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6DBB" w:rsidRPr="00863879" w:rsidRDefault="00B36DBB">
      <w:pPr>
        <w:widowControl/>
        <w:jc w:val="center"/>
        <w:rPr>
          <w:b/>
          <w:sz w:val="52"/>
        </w:rPr>
      </w:pPr>
      <w:r w:rsidRPr="00863879">
        <w:rPr>
          <w:b/>
          <w:sz w:val="52"/>
        </w:rPr>
        <w:t>中山市中医院院内</w:t>
      </w:r>
      <w:r w:rsidR="003C25E1">
        <w:rPr>
          <w:rFonts w:hint="eastAsia"/>
          <w:b/>
          <w:sz w:val="52"/>
        </w:rPr>
        <w:t>采购</w:t>
      </w:r>
      <w:r w:rsidRPr="00863879">
        <w:rPr>
          <w:b/>
          <w:sz w:val="52"/>
        </w:rPr>
        <w:t>文件</w:t>
      </w:r>
    </w:p>
    <w:p w:rsidR="00B36DBB" w:rsidRPr="00863879" w:rsidRDefault="00B36DBB">
      <w:pPr>
        <w:widowControl/>
        <w:jc w:val="center"/>
        <w:rPr>
          <w:sz w:val="44"/>
        </w:rPr>
      </w:pPr>
    </w:p>
    <w:p w:rsidR="00B36DBB" w:rsidRPr="00067A02" w:rsidRDefault="00B36DBB">
      <w:pPr>
        <w:widowControl/>
        <w:jc w:val="center"/>
        <w:rPr>
          <w:sz w:val="44"/>
          <w:szCs w:val="44"/>
        </w:rPr>
      </w:pPr>
    </w:p>
    <w:p w:rsidR="00B36DBB" w:rsidRDefault="00B36DBB">
      <w:pPr>
        <w:widowControl/>
        <w:jc w:val="center"/>
        <w:rPr>
          <w:sz w:val="44"/>
        </w:rPr>
      </w:pPr>
    </w:p>
    <w:p w:rsidR="009A0823" w:rsidRDefault="009A0823">
      <w:pPr>
        <w:widowControl/>
        <w:jc w:val="center"/>
        <w:rPr>
          <w:sz w:val="44"/>
        </w:rPr>
      </w:pPr>
    </w:p>
    <w:p w:rsidR="009A0823" w:rsidRDefault="009A0823">
      <w:pPr>
        <w:widowControl/>
        <w:jc w:val="center"/>
        <w:rPr>
          <w:sz w:val="44"/>
        </w:rPr>
      </w:pPr>
    </w:p>
    <w:p w:rsidR="009A0823" w:rsidRDefault="009A0823">
      <w:pPr>
        <w:widowControl/>
        <w:jc w:val="center"/>
        <w:rPr>
          <w:sz w:val="44"/>
        </w:rPr>
      </w:pPr>
    </w:p>
    <w:p w:rsidR="009A0823" w:rsidRPr="00863879" w:rsidRDefault="009A0823">
      <w:pPr>
        <w:widowControl/>
        <w:jc w:val="center"/>
        <w:rPr>
          <w:sz w:val="44"/>
        </w:rPr>
      </w:pPr>
    </w:p>
    <w:p w:rsidR="00B36DBB" w:rsidRPr="00863879" w:rsidRDefault="00B36DBB">
      <w:pPr>
        <w:widowControl/>
        <w:spacing w:after="156" w:line="360" w:lineRule="auto"/>
        <w:ind w:right="281" w:firstLine="1084"/>
        <w:jc w:val="left"/>
        <w:rPr>
          <w:b/>
          <w:sz w:val="36"/>
        </w:rPr>
      </w:pPr>
      <w:r w:rsidRPr="00863879">
        <w:rPr>
          <w:b/>
          <w:sz w:val="36"/>
        </w:rPr>
        <w:t>项目编号：</w:t>
      </w:r>
      <w:r w:rsidR="00E03D72">
        <w:rPr>
          <w:rFonts w:hint="eastAsia"/>
          <w:b/>
          <w:sz w:val="36"/>
        </w:rPr>
        <w:t>ZWB</w:t>
      </w:r>
      <w:r w:rsidR="0043120E" w:rsidRPr="00863879">
        <w:rPr>
          <w:rFonts w:hint="eastAsia"/>
          <w:b/>
          <w:sz w:val="36"/>
        </w:rPr>
        <w:t>[20</w:t>
      </w:r>
      <w:r w:rsidR="00A23B40">
        <w:rPr>
          <w:rFonts w:hint="eastAsia"/>
          <w:b/>
          <w:sz w:val="36"/>
        </w:rPr>
        <w:t>2</w:t>
      </w:r>
      <w:r w:rsidR="00E03D72">
        <w:rPr>
          <w:rFonts w:hint="eastAsia"/>
          <w:b/>
          <w:sz w:val="36"/>
        </w:rPr>
        <w:t>2</w:t>
      </w:r>
      <w:r w:rsidR="0043120E" w:rsidRPr="00863879">
        <w:rPr>
          <w:rFonts w:hint="eastAsia"/>
          <w:b/>
          <w:sz w:val="36"/>
        </w:rPr>
        <w:t>]0</w:t>
      </w:r>
      <w:r w:rsidR="00296B71">
        <w:rPr>
          <w:rFonts w:hint="eastAsia"/>
          <w:b/>
          <w:sz w:val="36"/>
        </w:rPr>
        <w:t>26</w:t>
      </w:r>
    </w:p>
    <w:p w:rsidR="00B36DBB" w:rsidRPr="00863879" w:rsidRDefault="00B36DBB" w:rsidP="00960CBC">
      <w:pPr>
        <w:widowControl/>
        <w:spacing w:line="360" w:lineRule="auto"/>
        <w:ind w:leftChars="538" w:left="2865" w:right="85" w:hangingChars="495" w:hanging="1789"/>
        <w:jc w:val="left"/>
        <w:rPr>
          <w:b/>
          <w:sz w:val="36"/>
        </w:rPr>
      </w:pPr>
      <w:r w:rsidRPr="00863879">
        <w:rPr>
          <w:b/>
          <w:sz w:val="36"/>
        </w:rPr>
        <w:t>项目名称：</w:t>
      </w:r>
      <w:r w:rsidR="002372EF" w:rsidRPr="00863879">
        <w:rPr>
          <w:rFonts w:hint="eastAsia"/>
          <w:b/>
          <w:sz w:val="36"/>
        </w:rPr>
        <w:t>中山市中医院</w:t>
      </w:r>
      <w:r w:rsidR="0031387D">
        <w:rPr>
          <w:rFonts w:hint="eastAsia"/>
          <w:b/>
          <w:sz w:val="36"/>
        </w:rPr>
        <w:t>视频拍摄制作</w:t>
      </w:r>
      <w:r w:rsidR="002372EF" w:rsidRPr="00863879">
        <w:rPr>
          <w:rFonts w:hint="eastAsia"/>
          <w:b/>
          <w:sz w:val="36"/>
        </w:rPr>
        <w:t>服务</w:t>
      </w:r>
    </w:p>
    <w:p w:rsidR="00B36DBB" w:rsidRPr="000E4646" w:rsidRDefault="00B36DBB" w:rsidP="009A0823">
      <w:pPr>
        <w:widowControl/>
        <w:jc w:val="center"/>
        <w:rPr>
          <w:sz w:val="44"/>
          <w:szCs w:val="44"/>
        </w:rPr>
      </w:pPr>
    </w:p>
    <w:p w:rsidR="00B36DBB" w:rsidRPr="000E4646" w:rsidRDefault="00B36DBB" w:rsidP="009A0823">
      <w:pPr>
        <w:widowControl/>
        <w:jc w:val="center"/>
        <w:rPr>
          <w:sz w:val="44"/>
          <w:szCs w:val="44"/>
        </w:rPr>
      </w:pPr>
    </w:p>
    <w:p w:rsidR="00B36DBB" w:rsidRPr="000E4646" w:rsidRDefault="00B36DBB" w:rsidP="009A0823">
      <w:pPr>
        <w:widowControl/>
        <w:jc w:val="center"/>
        <w:rPr>
          <w:sz w:val="44"/>
          <w:szCs w:val="44"/>
        </w:rPr>
      </w:pPr>
    </w:p>
    <w:p w:rsidR="00B36DBB" w:rsidRPr="000E4646" w:rsidRDefault="00B36DBB" w:rsidP="009A0823">
      <w:pPr>
        <w:widowControl/>
        <w:jc w:val="center"/>
        <w:rPr>
          <w:sz w:val="44"/>
          <w:szCs w:val="44"/>
        </w:rPr>
      </w:pPr>
    </w:p>
    <w:p w:rsidR="00B36DBB" w:rsidRPr="000E4646" w:rsidRDefault="00B36DBB" w:rsidP="009A0823">
      <w:pPr>
        <w:widowControl/>
        <w:jc w:val="center"/>
        <w:rPr>
          <w:b/>
          <w:sz w:val="44"/>
          <w:szCs w:val="44"/>
        </w:rPr>
      </w:pPr>
    </w:p>
    <w:p w:rsidR="00B36DBB" w:rsidRPr="000E4646" w:rsidRDefault="00B36DBB" w:rsidP="009A0823">
      <w:pPr>
        <w:widowControl/>
        <w:jc w:val="center"/>
        <w:rPr>
          <w:b/>
          <w:sz w:val="44"/>
          <w:szCs w:val="44"/>
        </w:rPr>
      </w:pPr>
    </w:p>
    <w:p w:rsidR="00B36DBB" w:rsidRPr="000E4646" w:rsidRDefault="00B36DBB" w:rsidP="000E4646">
      <w:pPr>
        <w:widowControl/>
        <w:jc w:val="center"/>
        <w:rPr>
          <w:b/>
          <w:sz w:val="44"/>
          <w:szCs w:val="44"/>
        </w:rPr>
      </w:pPr>
    </w:p>
    <w:p w:rsidR="00B36DBB" w:rsidRPr="00863879" w:rsidRDefault="00B36DBB">
      <w:pPr>
        <w:widowControl/>
        <w:jc w:val="center"/>
        <w:rPr>
          <w:b/>
          <w:sz w:val="36"/>
        </w:rPr>
      </w:pPr>
      <w:r w:rsidRPr="00863879">
        <w:rPr>
          <w:b/>
          <w:sz w:val="36"/>
        </w:rPr>
        <w:t>中山市中医院</w:t>
      </w:r>
      <w:r w:rsidR="007C7AEC">
        <w:rPr>
          <w:rFonts w:hint="eastAsia"/>
          <w:b/>
          <w:sz w:val="36"/>
        </w:rPr>
        <w:t>总务</w:t>
      </w:r>
      <w:r w:rsidRPr="00863879">
        <w:rPr>
          <w:b/>
          <w:sz w:val="36"/>
        </w:rPr>
        <w:t>部</w:t>
      </w:r>
    </w:p>
    <w:p w:rsidR="00B36DBB" w:rsidRPr="00863879" w:rsidRDefault="0043120E">
      <w:pPr>
        <w:widowControl/>
        <w:spacing w:line="360" w:lineRule="auto"/>
        <w:jc w:val="center"/>
        <w:rPr>
          <w:b/>
          <w:sz w:val="30"/>
        </w:rPr>
      </w:pPr>
      <w:r w:rsidRPr="00863879">
        <w:rPr>
          <w:rFonts w:hint="eastAsia"/>
          <w:b/>
          <w:sz w:val="30"/>
        </w:rPr>
        <w:t>20</w:t>
      </w:r>
      <w:r w:rsidR="00A23B40">
        <w:rPr>
          <w:rFonts w:hint="eastAsia"/>
          <w:b/>
          <w:sz w:val="30"/>
        </w:rPr>
        <w:t>2</w:t>
      </w:r>
      <w:r w:rsidR="00E03D72">
        <w:rPr>
          <w:rFonts w:hint="eastAsia"/>
          <w:b/>
          <w:sz w:val="30"/>
        </w:rPr>
        <w:t>2</w:t>
      </w:r>
      <w:r w:rsidR="00B36DBB" w:rsidRPr="00863879">
        <w:rPr>
          <w:b/>
          <w:sz w:val="30"/>
        </w:rPr>
        <w:t>年</w:t>
      </w:r>
      <w:r w:rsidR="00960CBC" w:rsidRPr="00863879">
        <w:rPr>
          <w:b/>
          <w:sz w:val="30"/>
        </w:rPr>
        <w:t xml:space="preserve"> </w:t>
      </w:r>
      <w:r w:rsidRPr="00863879">
        <w:rPr>
          <w:rFonts w:hint="eastAsia"/>
          <w:b/>
          <w:sz w:val="30"/>
        </w:rPr>
        <w:t>1</w:t>
      </w:r>
      <w:r w:rsidR="00296B71">
        <w:rPr>
          <w:rFonts w:hint="eastAsia"/>
          <w:b/>
          <w:sz w:val="30"/>
        </w:rPr>
        <w:t>2</w:t>
      </w:r>
      <w:r w:rsidR="00B36DBB" w:rsidRPr="00863879">
        <w:rPr>
          <w:b/>
          <w:sz w:val="30"/>
        </w:rPr>
        <w:t xml:space="preserve"> 月</w:t>
      </w:r>
    </w:p>
    <w:p w:rsidR="00B36DBB" w:rsidRPr="00863879" w:rsidRDefault="00B36DBB" w:rsidP="00960CBC">
      <w:pPr>
        <w:widowControl/>
        <w:jc w:val="center"/>
        <w:rPr>
          <w:b/>
          <w:sz w:val="48"/>
        </w:rPr>
      </w:pPr>
      <w:r w:rsidRPr="00863879">
        <w:br w:type="page"/>
      </w:r>
      <w:r w:rsidRPr="00863879">
        <w:rPr>
          <w:b/>
          <w:sz w:val="48"/>
        </w:rPr>
        <w:lastRenderedPageBreak/>
        <w:t>目  录</w:t>
      </w:r>
    </w:p>
    <w:p w:rsidR="00B36DBB" w:rsidRPr="00863879" w:rsidRDefault="00B36DBB">
      <w:pPr>
        <w:widowControl/>
        <w:jc w:val="left"/>
        <w:rPr>
          <w:b/>
          <w:sz w:val="48"/>
        </w:rPr>
      </w:pPr>
    </w:p>
    <w:p w:rsidR="00B36DBB" w:rsidRPr="00863879" w:rsidRDefault="00B36DBB" w:rsidP="00863879">
      <w:pPr>
        <w:widowControl/>
        <w:numPr>
          <w:ilvl w:val="0"/>
          <w:numId w:val="1"/>
        </w:numPr>
        <w:spacing w:line="360" w:lineRule="auto"/>
        <w:ind w:left="720"/>
        <w:jc w:val="left"/>
        <w:rPr>
          <w:b/>
          <w:sz w:val="28"/>
        </w:rPr>
      </w:pPr>
      <w:r w:rsidRPr="00863879">
        <w:rPr>
          <w:b/>
          <w:sz w:val="28"/>
        </w:rPr>
        <w:t>项目基本情况</w:t>
      </w:r>
    </w:p>
    <w:p w:rsidR="00B36DBB" w:rsidRPr="00863879" w:rsidRDefault="00400205" w:rsidP="00863879">
      <w:pPr>
        <w:widowControl/>
        <w:numPr>
          <w:ilvl w:val="0"/>
          <w:numId w:val="1"/>
        </w:numPr>
        <w:spacing w:line="360" w:lineRule="auto"/>
        <w:ind w:left="720"/>
        <w:jc w:val="left"/>
        <w:rPr>
          <w:b/>
          <w:sz w:val="28"/>
        </w:rPr>
      </w:pPr>
      <w:r>
        <w:rPr>
          <w:rFonts w:hint="eastAsia"/>
          <w:b/>
          <w:sz w:val="28"/>
        </w:rPr>
        <w:t>服务商</w:t>
      </w:r>
      <w:r w:rsidR="00B36DBB" w:rsidRPr="00863879">
        <w:rPr>
          <w:b/>
          <w:sz w:val="28"/>
        </w:rPr>
        <w:t>资格要求</w:t>
      </w:r>
    </w:p>
    <w:p w:rsidR="00B36DBB" w:rsidRPr="00863879" w:rsidRDefault="001E3475" w:rsidP="00863879">
      <w:pPr>
        <w:widowControl/>
        <w:numPr>
          <w:ilvl w:val="0"/>
          <w:numId w:val="1"/>
        </w:numPr>
        <w:spacing w:line="360" w:lineRule="auto"/>
        <w:ind w:left="720"/>
        <w:jc w:val="left"/>
        <w:rPr>
          <w:b/>
          <w:sz w:val="28"/>
        </w:rPr>
      </w:pPr>
      <w:r>
        <w:rPr>
          <w:rFonts w:hint="eastAsia"/>
          <w:b/>
          <w:sz w:val="28"/>
        </w:rPr>
        <w:t>采购活动</w:t>
      </w:r>
      <w:r w:rsidR="0053474B" w:rsidRPr="00863879">
        <w:rPr>
          <w:rFonts w:hint="eastAsia"/>
          <w:b/>
          <w:sz w:val="28"/>
        </w:rPr>
        <w:t>须</w:t>
      </w:r>
      <w:r w:rsidR="00B36DBB" w:rsidRPr="00863879">
        <w:rPr>
          <w:b/>
          <w:sz w:val="28"/>
        </w:rPr>
        <w:t>知</w:t>
      </w:r>
    </w:p>
    <w:p w:rsidR="00B36DBB" w:rsidRPr="00863879" w:rsidRDefault="00B36DBB" w:rsidP="00863879">
      <w:pPr>
        <w:widowControl/>
        <w:numPr>
          <w:ilvl w:val="0"/>
          <w:numId w:val="1"/>
        </w:numPr>
        <w:spacing w:line="360" w:lineRule="auto"/>
        <w:ind w:left="720"/>
        <w:jc w:val="left"/>
        <w:rPr>
          <w:b/>
          <w:sz w:val="28"/>
        </w:rPr>
      </w:pPr>
      <w:r w:rsidRPr="00863879">
        <w:rPr>
          <w:b/>
          <w:sz w:val="28"/>
        </w:rPr>
        <w:t>项目要求</w:t>
      </w:r>
    </w:p>
    <w:p w:rsidR="00B36DBB" w:rsidRPr="00863879" w:rsidRDefault="00B36DBB" w:rsidP="00863879">
      <w:pPr>
        <w:widowControl/>
        <w:numPr>
          <w:ilvl w:val="0"/>
          <w:numId w:val="1"/>
        </w:numPr>
        <w:spacing w:line="360" w:lineRule="auto"/>
        <w:ind w:left="720"/>
        <w:jc w:val="left"/>
        <w:rPr>
          <w:b/>
          <w:sz w:val="28"/>
        </w:rPr>
      </w:pPr>
      <w:r w:rsidRPr="00863879">
        <w:rPr>
          <w:b/>
          <w:sz w:val="28"/>
        </w:rPr>
        <w:t>验收及付款</w:t>
      </w:r>
    </w:p>
    <w:p w:rsidR="00B36DBB" w:rsidRPr="00863879" w:rsidRDefault="0053474B" w:rsidP="00863879">
      <w:pPr>
        <w:widowControl/>
        <w:numPr>
          <w:ilvl w:val="0"/>
          <w:numId w:val="1"/>
        </w:numPr>
        <w:spacing w:line="360" w:lineRule="auto"/>
        <w:ind w:left="720"/>
        <w:jc w:val="left"/>
        <w:rPr>
          <w:b/>
          <w:sz w:val="28"/>
        </w:rPr>
      </w:pPr>
      <w:r w:rsidRPr="00863879">
        <w:rPr>
          <w:rFonts w:hint="eastAsia"/>
          <w:b/>
          <w:sz w:val="28"/>
        </w:rPr>
        <w:t>响应文件</w:t>
      </w:r>
    </w:p>
    <w:p w:rsidR="00B36DBB" w:rsidRPr="00863879" w:rsidRDefault="0042566A" w:rsidP="00863879">
      <w:pPr>
        <w:widowControl/>
        <w:numPr>
          <w:ilvl w:val="0"/>
          <w:numId w:val="1"/>
        </w:numPr>
        <w:spacing w:line="360" w:lineRule="auto"/>
        <w:ind w:left="720"/>
        <w:jc w:val="left"/>
        <w:rPr>
          <w:b/>
          <w:sz w:val="28"/>
        </w:rPr>
      </w:pPr>
      <w:r>
        <w:rPr>
          <w:rFonts w:hint="eastAsia"/>
          <w:b/>
          <w:sz w:val="28"/>
        </w:rPr>
        <w:t>评审</w:t>
      </w:r>
    </w:p>
    <w:p w:rsidR="00B36DBB" w:rsidRPr="00863879" w:rsidRDefault="0053474B" w:rsidP="00863879">
      <w:pPr>
        <w:widowControl/>
        <w:numPr>
          <w:ilvl w:val="0"/>
          <w:numId w:val="1"/>
        </w:numPr>
        <w:spacing w:line="360" w:lineRule="auto"/>
        <w:ind w:left="720"/>
        <w:jc w:val="left"/>
        <w:rPr>
          <w:b/>
          <w:sz w:val="28"/>
        </w:rPr>
      </w:pPr>
      <w:r w:rsidRPr="00863879">
        <w:rPr>
          <w:rFonts w:hint="eastAsia"/>
          <w:b/>
          <w:sz w:val="28"/>
        </w:rPr>
        <w:t>成交</w:t>
      </w:r>
      <w:r w:rsidR="00400205">
        <w:rPr>
          <w:rFonts w:hint="eastAsia"/>
          <w:b/>
          <w:sz w:val="28"/>
        </w:rPr>
        <w:t>服务商</w:t>
      </w:r>
      <w:r w:rsidRPr="00863879">
        <w:rPr>
          <w:rFonts w:hint="eastAsia"/>
          <w:b/>
          <w:sz w:val="28"/>
        </w:rPr>
        <w:t>的确定</w:t>
      </w:r>
    </w:p>
    <w:p w:rsidR="00B36DBB" w:rsidRPr="00863879" w:rsidRDefault="009337F3" w:rsidP="00863879">
      <w:pPr>
        <w:widowControl/>
        <w:numPr>
          <w:ilvl w:val="0"/>
          <w:numId w:val="1"/>
        </w:numPr>
        <w:spacing w:line="360" w:lineRule="auto"/>
        <w:ind w:left="720"/>
        <w:jc w:val="left"/>
        <w:rPr>
          <w:b/>
          <w:sz w:val="28"/>
        </w:rPr>
      </w:pPr>
      <w:r>
        <w:rPr>
          <w:rFonts w:hint="eastAsia"/>
          <w:b/>
          <w:sz w:val="28"/>
        </w:rPr>
        <w:t>评审</w:t>
      </w:r>
      <w:r w:rsidR="00B36DBB" w:rsidRPr="00863879">
        <w:rPr>
          <w:b/>
          <w:sz w:val="28"/>
        </w:rPr>
        <w:t>时间与</w:t>
      </w:r>
      <w:r w:rsidR="00DD555F">
        <w:rPr>
          <w:rFonts w:hint="eastAsia"/>
          <w:b/>
          <w:sz w:val="28"/>
        </w:rPr>
        <w:t>方式</w:t>
      </w:r>
    </w:p>
    <w:p w:rsidR="00B36DBB" w:rsidRPr="00863879" w:rsidRDefault="00B36DBB" w:rsidP="00863879">
      <w:pPr>
        <w:widowControl/>
        <w:numPr>
          <w:ilvl w:val="0"/>
          <w:numId w:val="1"/>
        </w:numPr>
        <w:spacing w:line="360" w:lineRule="auto"/>
        <w:ind w:left="720"/>
        <w:jc w:val="left"/>
        <w:rPr>
          <w:b/>
          <w:sz w:val="28"/>
        </w:rPr>
      </w:pPr>
      <w:r w:rsidRPr="00863879">
        <w:rPr>
          <w:b/>
          <w:sz w:val="28"/>
        </w:rPr>
        <w:t>联系方式</w:t>
      </w:r>
    </w:p>
    <w:p w:rsidR="00B36DBB" w:rsidRPr="00863879" w:rsidRDefault="00B36DBB" w:rsidP="00863879">
      <w:pPr>
        <w:widowControl/>
        <w:spacing w:line="360" w:lineRule="auto"/>
        <w:jc w:val="left"/>
        <w:rPr>
          <w:b/>
          <w:sz w:val="28"/>
        </w:rPr>
      </w:pPr>
      <w:r w:rsidRPr="00863879">
        <w:rPr>
          <w:b/>
          <w:sz w:val="28"/>
        </w:rPr>
        <w:t>模版一：无违法违纪行为承诺书</w:t>
      </w:r>
    </w:p>
    <w:p w:rsidR="00B36DBB" w:rsidRPr="00863879" w:rsidRDefault="00B36DBB" w:rsidP="00863879">
      <w:pPr>
        <w:widowControl/>
        <w:spacing w:line="360" w:lineRule="auto"/>
        <w:jc w:val="left"/>
        <w:rPr>
          <w:b/>
          <w:sz w:val="28"/>
        </w:rPr>
      </w:pPr>
      <w:r w:rsidRPr="00863879">
        <w:rPr>
          <w:b/>
          <w:sz w:val="28"/>
        </w:rPr>
        <w:t>模版二：无围标、串标承诺书</w:t>
      </w:r>
    </w:p>
    <w:p w:rsidR="00B36DBB" w:rsidRDefault="00B36DBB">
      <w:pPr>
        <w:widowControl/>
        <w:jc w:val="left"/>
        <w:rPr>
          <w:b/>
          <w:sz w:val="28"/>
        </w:rPr>
      </w:pPr>
    </w:p>
    <w:p w:rsidR="000B4183" w:rsidRPr="00863879" w:rsidRDefault="000B4183">
      <w:pPr>
        <w:widowControl/>
        <w:jc w:val="left"/>
        <w:rPr>
          <w:b/>
          <w:sz w:val="28"/>
        </w:rPr>
      </w:pPr>
    </w:p>
    <w:p w:rsidR="00B36DBB" w:rsidRPr="00863879" w:rsidRDefault="00B36DBB">
      <w:pPr>
        <w:widowControl/>
        <w:jc w:val="left"/>
        <w:rPr>
          <w:b/>
          <w:sz w:val="48"/>
        </w:rPr>
      </w:pPr>
    </w:p>
    <w:p w:rsidR="00B36DBB" w:rsidRPr="00863879" w:rsidRDefault="00B36DBB">
      <w:pPr>
        <w:widowControl/>
        <w:jc w:val="left"/>
        <w:rPr>
          <w:b/>
          <w:sz w:val="48"/>
        </w:rPr>
      </w:pPr>
    </w:p>
    <w:p w:rsidR="00B36DBB" w:rsidRPr="00863879" w:rsidRDefault="00B36DBB">
      <w:pPr>
        <w:widowControl/>
        <w:jc w:val="left"/>
        <w:rPr>
          <w:b/>
          <w:sz w:val="48"/>
        </w:rPr>
      </w:pPr>
    </w:p>
    <w:p w:rsidR="00B36DBB" w:rsidRPr="00863879" w:rsidRDefault="00B36DBB">
      <w:pPr>
        <w:widowControl/>
        <w:jc w:val="left"/>
        <w:rPr>
          <w:b/>
          <w:sz w:val="48"/>
        </w:rPr>
      </w:pPr>
    </w:p>
    <w:p w:rsidR="00B36DBB" w:rsidRPr="00863879" w:rsidRDefault="00B36DBB">
      <w:pPr>
        <w:widowControl/>
        <w:jc w:val="left"/>
        <w:rPr>
          <w:b/>
          <w:sz w:val="48"/>
        </w:rPr>
      </w:pPr>
    </w:p>
    <w:p w:rsidR="00B36DBB" w:rsidRDefault="00B36DBB">
      <w:pPr>
        <w:widowControl/>
        <w:jc w:val="left"/>
        <w:rPr>
          <w:b/>
          <w:sz w:val="48"/>
        </w:rPr>
      </w:pPr>
    </w:p>
    <w:p w:rsidR="00D031FB" w:rsidRDefault="00D031FB">
      <w:pPr>
        <w:widowControl/>
        <w:jc w:val="left"/>
        <w:rPr>
          <w:b/>
          <w:sz w:val="48"/>
        </w:rPr>
      </w:pPr>
    </w:p>
    <w:p w:rsidR="00B36DBB" w:rsidRPr="00863879" w:rsidRDefault="00B36DBB">
      <w:pPr>
        <w:widowControl/>
        <w:jc w:val="left"/>
        <w:rPr>
          <w:sz w:val="24"/>
        </w:rPr>
      </w:pPr>
      <w:r w:rsidRPr="00863879">
        <w:rPr>
          <w:b/>
          <w:sz w:val="24"/>
        </w:rPr>
        <w:t>一、项目基本情况</w:t>
      </w:r>
    </w:p>
    <w:p w:rsidR="00B36DBB" w:rsidRPr="00863879" w:rsidRDefault="00B36DBB" w:rsidP="00863879">
      <w:pPr>
        <w:widowControl/>
        <w:spacing w:line="360" w:lineRule="auto"/>
        <w:ind w:firstLineChars="200" w:firstLine="420"/>
        <w:jc w:val="left"/>
        <w:rPr>
          <w:sz w:val="21"/>
        </w:rPr>
      </w:pPr>
      <w:r w:rsidRPr="00863879">
        <w:rPr>
          <w:sz w:val="21"/>
        </w:rPr>
        <w:t>1、项目名称：</w:t>
      </w:r>
      <w:r w:rsidR="00296B71" w:rsidRPr="00237B4D">
        <w:rPr>
          <w:rFonts w:hint="eastAsia"/>
          <w:sz w:val="21"/>
        </w:rPr>
        <w:t>中山市中医院视频拍摄制作服务</w:t>
      </w:r>
    </w:p>
    <w:p w:rsidR="00237B4D" w:rsidRPr="00237B4D" w:rsidRDefault="00B36DBB" w:rsidP="00237B4D">
      <w:pPr>
        <w:widowControl/>
        <w:spacing w:line="360" w:lineRule="auto"/>
        <w:ind w:firstLineChars="200" w:firstLine="420"/>
        <w:jc w:val="left"/>
        <w:rPr>
          <w:sz w:val="21"/>
        </w:rPr>
      </w:pPr>
      <w:r w:rsidRPr="0029561D">
        <w:rPr>
          <w:sz w:val="21"/>
        </w:rPr>
        <w:t>2、项目内容：</w:t>
      </w:r>
      <w:r w:rsidR="00237B4D" w:rsidRPr="00237B4D">
        <w:rPr>
          <w:sz w:val="21"/>
        </w:rPr>
        <w:t>以视频的方式，依据</w:t>
      </w:r>
      <w:r w:rsidR="00237B4D" w:rsidRPr="00237B4D">
        <w:rPr>
          <w:rFonts w:hint="eastAsia"/>
          <w:sz w:val="21"/>
        </w:rPr>
        <w:t>教学目标和健康教育目标，</w:t>
      </w:r>
      <w:r w:rsidR="00237B4D" w:rsidRPr="00237B4D">
        <w:rPr>
          <w:sz w:val="21"/>
        </w:rPr>
        <w:t>围绕</w:t>
      </w:r>
      <w:r w:rsidR="00237B4D" w:rsidRPr="00237B4D">
        <w:rPr>
          <w:rFonts w:hint="eastAsia"/>
          <w:sz w:val="21"/>
        </w:rPr>
        <w:t>教学活动开展、健康教育和医学内涵</w:t>
      </w:r>
      <w:r w:rsidR="00237B4D" w:rsidRPr="00237B4D">
        <w:rPr>
          <w:sz w:val="21"/>
        </w:rPr>
        <w:t>要求，拍摄制作</w:t>
      </w:r>
      <w:r w:rsidR="00AA5631">
        <w:rPr>
          <w:rFonts w:hint="eastAsia"/>
          <w:sz w:val="21"/>
        </w:rPr>
        <w:t>以下</w:t>
      </w:r>
      <w:r w:rsidR="00237B4D" w:rsidRPr="00237B4D">
        <w:rPr>
          <w:rFonts w:hint="eastAsia"/>
          <w:sz w:val="21"/>
        </w:rPr>
        <w:t>视频</w:t>
      </w:r>
      <w:r w:rsidR="00237B4D">
        <w:rPr>
          <w:rFonts w:hint="eastAsia"/>
          <w:sz w:val="21"/>
        </w:rPr>
        <w:t>：</w:t>
      </w:r>
    </w:p>
    <w:p w:rsidR="00237B4D" w:rsidRPr="00237B4D" w:rsidRDefault="00237B4D" w:rsidP="00237B4D">
      <w:pPr>
        <w:widowControl/>
        <w:spacing w:line="360" w:lineRule="auto"/>
        <w:ind w:firstLineChars="200" w:firstLine="420"/>
        <w:jc w:val="left"/>
        <w:rPr>
          <w:sz w:val="21"/>
        </w:rPr>
      </w:pPr>
      <w:r w:rsidRPr="00237B4D">
        <w:rPr>
          <w:rFonts w:hint="eastAsia"/>
          <w:sz w:val="21"/>
        </w:rPr>
        <w:t>（1）教学精品视频</w:t>
      </w:r>
      <w:r w:rsidRPr="00237B4D">
        <w:rPr>
          <w:sz w:val="21"/>
        </w:rPr>
        <w:t>1</w:t>
      </w:r>
      <w:r w:rsidRPr="00237B4D">
        <w:rPr>
          <w:rFonts w:hint="eastAsia"/>
          <w:sz w:val="21"/>
        </w:rPr>
        <w:t>0</w:t>
      </w:r>
      <w:r w:rsidRPr="00237B4D">
        <w:rPr>
          <w:sz w:val="21"/>
        </w:rPr>
        <w:t>个</w:t>
      </w:r>
      <w:r w:rsidRPr="00237B4D">
        <w:rPr>
          <w:rFonts w:hint="eastAsia"/>
          <w:sz w:val="21"/>
        </w:rPr>
        <w:t>：</w:t>
      </w:r>
      <w:r w:rsidRPr="00237B4D">
        <w:rPr>
          <w:sz w:val="21"/>
        </w:rPr>
        <w:t>时长</w:t>
      </w:r>
      <w:r w:rsidR="00AA5631">
        <w:rPr>
          <w:rFonts w:hint="eastAsia"/>
          <w:sz w:val="21"/>
        </w:rPr>
        <w:t>约</w:t>
      </w:r>
      <w:r w:rsidRPr="00237B4D">
        <w:rPr>
          <w:rFonts w:hint="eastAsia"/>
          <w:sz w:val="21"/>
        </w:rPr>
        <w:t>40</w:t>
      </w:r>
      <w:r w:rsidRPr="00237B4D">
        <w:rPr>
          <w:sz w:val="21"/>
        </w:rPr>
        <w:t>分钟</w:t>
      </w:r>
      <w:r w:rsidR="00DA474A">
        <w:rPr>
          <w:rFonts w:hint="eastAsia"/>
          <w:sz w:val="21"/>
        </w:rPr>
        <w:t>/个</w:t>
      </w:r>
      <w:r w:rsidRPr="00237B4D">
        <w:rPr>
          <w:sz w:val="21"/>
        </w:rPr>
        <w:t>。</w:t>
      </w:r>
      <w:r w:rsidR="00AA5631">
        <w:rPr>
          <w:rFonts w:hint="eastAsia"/>
          <w:sz w:val="21"/>
        </w:rPr>
        <w:t>（</w:t>
      </w:r>
      <w:r>
        <w:rPr>
          <w:rFonts w:hint="eastAsia"/>
          <w:sz w:val="21"/>
        </w:rPr>
        <w:t>双机拍摄，老师讲解，五个结构剪辑、重点难点分析）</w:t>
      </w:r>
    </w:p>
    <w:p w:rsidR="00237B4D" w:rsidRPr="00237B4D" w:rsidRDefault="00237B4D" w:rsidP="00237B4D">
      <w:pPr>
        <w:widowControl/>
        <w:spacing w:line="360" w:lineRule="auto"/>
        <w:ind w:firstLineChars="200" w:firstLine="420"/>
        <w:jc w:val="left"/>
        <w:rPr>
          <w:sz w:val="21"/>
        </w:rPr>
      </w:pPr>
      <w:r w:rsidRPr="00237B4D">
        <w:rPr>
          <w:rFonts w:hint="eastAsia"/>
          <w:sz w:val="21"/>
        </w:rPr>
        <w:t>（2</w:t>
      </w:r>
      <w:r w:rsidR="00F7435C">
        <w:rPr>
          <w:rFonts w:hint="eastAsia"/>
          <w:sz w:val="21"/>
        </w:rPr>
        <w:t>）标准操作视频</w:t>
      </w:r>
      <w:r w:rsidRPr="00237B4D">
        <w:rPr>
          <w:rFonts w:hint="eastAsia"/>
          <w:sz w:val="21"/>
        </w:rPr>
        <w:t>28个：时长</w:t>
      </w:r>
      <w:r w:rsidR="00AA5631">
        <w:rPr>
          <w:rFonts w:hint="eastAsia"/>
          <w:sz w:val="21"/>
        </w:rPr>
        <w:t>约</w:t>
      </w:r>
      <w:r>
        <w:rPr>
          <w:rFonts w:hint="eastAsia"/>
          <w:sz w:val="21"/>
        </w:rPr>
        <w:t>15分钟</w:t>
      </w:r>
      <w:r w:rsidR="00DA474A">
        <w:rPr>
          <w:rFonts w:hint="eastAsia"/>
          <w:sz w:val="21"/>
        </w:rPr>
        <w:t>/个</w:t>
      </w:r>
      <w:r>
        <w:rPr>
          <w:rFonts w:hint="eastAsia"/>
          <w:sz w:val="21"/>
        </w:rPr>
        <w:t>。（实拍课，双机拍摄，</w:t>
      </w:r>
      <w:r w:rsidRPr="00237B4D">
        <w:rPr>
          <w:rFonts w:hint="eastAsia"/>
          <w:sz w:val="21"/>
        </w:rPr>
        <w:t>老师讲解</w:t>
      </w:r>
      <w:r>
        <w:rPr>
          <w:rFonts w:hint="eastAsia"/>
          <w:sz w:val="21"/>
        </w:rPr>
        <w:t>，片头片尾剪辑、重点难点纠错）</w:t>
      </w:r>
    </w:p>
    <w:p w:rsidR="00237B4D" w:rsidRPr="00237B4D" w:rsidRDefault="00237B4D" w:rsidP="00237B4D">
      <w:pPr>
        <w:widowControl/>
        <w:spacing w:line="360" w:lineRule="auto"/>
        <w:ind w:firstLineChars="200" w:firstLine="420"/>
        <w:jc w:val="left"/>
        <w:rPr>
          <w:sz w:val="21"/>
        </w:rPr>
      </w:pPr>
      <w:r w:rsidRPr="00237B4D">
        <w:rPr>
          <w:rFonts w:hint="eastAsia"/>
          <w:sz w:val="21"/>
        </w:rPr>
        <w:t>（3）康复技术及设备教学视频9个：时长</w:t>
      </w:r>
      <w:r w:rsidR="00AA5631">
        <w:rPr>
          <w:rFonts w:hint="eastAsia"/>
          <w:sz w:val="21"/>
        </w:rPr>
        <w:t>约</w:t>
      </w:r>
      <w:r>
        <w:rPr>
          <w:rFonts w:hint="eastAsia"/>
          <w:sz w:val="21"/>
        </w:rPr>
        <w:t>15分钟</w:t>
      </w:r>
      <w:r w:rsidR="00DA474A">
        <w:rPr>
          <w:rFonts w:hint="eastAsia"/>
          <w:sz w:val="21"/>
        </w:rPr>
        <w:t>/个</w:t>
      </w:r>
      <w:r>
        <w:rPr>
          <w:rFonts w:hint="eastAsia"/>
          <w:sz w:val="21"/>
        </w:rPr>
        <w:t>。（</w:t>
      </w:r>
      <w:r w:rsidRPr="00237B4D">
        <w:rPr>
          <w:rFonts w:hint="eastAsia"/>
          <w:sz w:val="21"/>
        </w:rPr>
        <w:t>讲解具体的康复步骤、有模拟病人或真实病人跟着做实操，配文字和字幕，</w:t>
      </w:r>
      <w:r>
        <w:rPr>
          <w:rFonts w:hint="eastAsia"/>
          <w:sz w:val="21"/>
        </w:rPr>
        <w:t>）</w:t>
      </w:r>
    </w:p>
    <w:p w:rsidR="00237B4D" w:rsidRPr="00237B4D" w:rsidRDefault="00237B4D" w:rsidP="00237B4D">
      <w:pPr>
        <w:widowControl/>
        <w:spacing w:line="360" w:lineRule="auto"/>
        <w:ind w:firstLineChars="200" w:firstLine="420"/>
        <w:jc w:val="left"/>
        <w:rPr>
          <w:sz w:val="21"/>
        </w:rPr>
      </w:pPr>
      <w:r w:rsidRPr="00237B4D">
        <w:rPr>
          <w:rFonts w:hint="eastAsia"/>
          <w:sz w:val="21"/>
        </w:rPr>
        <w:t>（4）患者康复教学视频课程6个：时长</w:t>
      </w:r>
      <w:r w:rsidR="00AA5631">
        <w:rPr>
          <w:rFonts w:hint="eastAsia"/>
          <w:sz w:val="21"/>
        </w:rPr>
        <w:t>约</w:t>
      </w:r>
      <w:r>
        <w:rPr>
          <w:rFonts w:hint="eastAsia"/>
          <w:sz w:val="21"/>
        </w:rPr>
        <w:t>15分钟</w:t>
      </w:r>
      <w:r w:rsidR="00DA474A">
        <w:rPr>
          <w:rFonts w:hint="eastAsia"/>
          <w:sz w:val="21"/>
        </w:rPr>
        <w:t>/个</w:t>
      </w:r>
      <w:r>
        <w:rPr>
          <w:rFonts w:hint="eastAsia"/>
          <w:sz w:val="21"/>
        </w:rPr>
        <w:t>。（</w:t>
      </w:r>
      <w:r w:rsidRPr="00237B4D">
        <w:rPr>
          <w:rFonts w:hint="eastAsia"/>
          <w:sz w:val="21"/>
        </w:rPr>
        <w:t>实拍课，双机拍摄，有老师讲解，片头片尾剪辑、重点难点纠错）。</w:t>
      </w:r>
    </w:p>
    <w:p w:rsidR="002E0C79" w:rsidRPr="00237B4D" w:rsidRDefault="00237B4D" w:rsidP="00237B4D">
      <w:pPr>
        <w:widowControl/>
        <w:spacing w:line="360" w:lineRule="auto"/>
        <w:ind w:firstLineChars="200" w:firstLine="420"/>
        <w:jc w:val="left"/>
        <w:rPr>
          <w:sz w:val="21"/>
        </w:rPr>
      </w:pPr>
      <w:r w:rsidRPr="00237B4D">
        <w:rPr>
          <w:rFonts w:hint="eastAsia"/>
          <w:sz w:val="21"/>
        </w:rPr>
        <w:t>（5）残联的宣传视频：残联疾病预防相关宣传视频，约3分钟。</w:t>
      </w:r>
    </w:p>
    <w:p w:rsidR="00B36DBB" w:rsidRDefault="00B36DBB" w:rsidP="00863879">
      <w:pPr>
        <w:widowControl/>
        <w:spacing w:line="360" w:lineRule="auto"/>
        <w:ind w:firstLineChars="200" w:firstLine="420"/>
        <w:jc w:val="left"/>
        <w:rPr>
          <w:sz w:val="21"/>
        </w:rPr>
      </w:pPr>
      <w:r w:rsidRPr="0029561D">
        <w:rPr>
          <w:sz w:val="21"/>
        </w:rPr>
        <w:t>3</w:t>
      </w:r>
      <w:r w:rsidR="00BD45E9" w:rsidRPr="0029561D">
        <w:rPr>
          <w:sz w:val="21"/>
        </w:rPr>
        <w:t>、</w:t>
      </w:r>
      <w:r w:rsidR="00BD45E9" w:rsidRPr="0029561D">
        <w:rPr>
          <w:rFonts w:hint="eastAsia"/>
          <w:sz w:val="21"/>
        </w:rPr>
        <w:t>采购</w:t>
      </w:r>
      <w:r w:rsidRPr="0029561D">
        <w:rPr>
          <w:sz w:val="21"/>
        </w:rPr>
        <w:t>上限价：</w:t>
      </w:r>
      <w:r w:rsidR="00896291">
        <w:rPr>
          <w:rFonts w:hint="eastAsia"/>
          <w:sz w:val="21"/>
        </w:rPr>
        <w:t>总价3</w:t>
      </w:r>
      <w:r w:rsidR="003A2815">
        <w:rPr>
          <w:rFonts w:hint="eastAsia"/>
          <w:sz w:val="21"/>
        </w:rPr>
        <w:t>7.2</w:t>
      </w:r>
      <w:r w:rsidR="00896291">
        <w:rPr>
          <w:rFonts w:hint="eastAsia"/>
          <w:sz w:val="21"/>
        </w:rPr>
        <w:t>万元</w:t>
      </w:r>
      <w:r w:rsidRPr="0029561D">
        <w:rPr>
          <w:sz w:val="21"/>
        </w:rPr>
        <w:t>，超过</w:t>
      </w:r>
      <w:r w:rsidR="00BD45E9" w:rsidRPr="0029561D">
        <w:rPr>
          <w:rFonts w:hint="eastAsia"/>
          <w:sz w:val="21"/>
        </w:rPr>
        <w:t>采购</w:t>
      </w:r>
      <w:r w:rsidRPr="0029561D">
        <w:rPr>
          <w:sz w:val="21"/>
        </w:rPr>
        <w:t>上限价的</w:t>
      </w:r>
      <w:r w:rsidR="00BD45E9" w:rsidRPr="0029561D">
        <w:rPr>
          <w:rFonts w:hint="eastAsia"/>
          <w:sz w:val="21"/>
        </w:rPr>
        <w:t>响应报价</w:t>
      </w:r>
      <w:r w:rsidRPr="0029561D">
        <w:rPr>
          <w:sz w:val="21"/>
        </w:rPr>
        <w:t>属于无效</w:t>
      </w:r>
      <w:r w:rsidR="00863879" w:rsidRPr="0029561D">
        <w:rPr>
          <w:rFonts w:hint="eastAsia"/>
          <w:sz w:val="21"/>
        </w:rPr>
        <w:t>报价</w:t>
      </w:r>
      <w:r w:rsidRPr="0029561D">
        <w:rPr>
          <w:sz w:val="21"/>
        </w:rPr>
        <w:t>。</w:t>
      </w:r>
    </w:p>
    <w:p w:rsidR="00AF5F30" w:rsidRDefault="00400205" w:rsidP="00882A29">
      <w:pPr>
        <w:widowControl/>
        <w:spacing w:line="360" w:lineRule="auto"/>
        <w:ind w:firstLineChars="200" w:firstLine="420"/>
        <w:jc w:val="left"/>
        <w:rPr>
          <w:sz w:val="21"/>
        </w:rPr>
      </w:pPr>
      <w:r>
        <w:rPr>
          <w:rFonts w:hint="eastAsia"/>
          <w:sz w:val="21"/>
        </w:rPr>
        <w:t>4、</w:t>
      </w:r>
      <w:r w:rsidR="003A2815">
        <w:rPr>
          <w:rFonts w:hint="eastAsia"/>
          <w:sz w:val="21"/>
        </w:rPr>
        <w:t>服务期：</w:t>
      </w:r>
      <w:r w:rsidR="00AA5631">
        <w:rPr>
          <w:rFonts w:hint="eastAsia"/>
          <w:sz w:val="21"/>
        </w:rPr>
        <w:t>25</w:t>
      </w:r>
      <w:r w:rsidR="003A2815">
        <w:rPr>
          <w:rFonts w:hint="eastAsia"/>
          <w:sz w:val="21"/>
        </w:rPr>
        <w:t>天</w:t>
      </w:r>
    </w:p>
    <w:p w:rsidR="00B36DBB" w:rsidRPr="00863879" w:rsidRDefault="00B36DBB">
      <w:pPr>
        <w:widowControl/>
        <w:spacing w:line="360" w:lineRule="auto"/>
        <w:ind w:left="2048" w:hanging="2048"/>
        <w:jc w:val="left"/>
        <w:rPr>
          <w:b/>
          <w:sz w:val="24"/>
        </w:rPr>
      </w:pPr>
      <w:r w:rsidRPr="00863879">
        <w:rPr>
          <w:b/>
          <w:sz w:val="24"/>
        </w:rPr>
        <w:t>二、</w:t>
      </w:r>
      <w:r w:rsidR="00400205">
        <w:rPr>
          <w:rFonts w:hint="eastAsia"/>
          <w:b/>
          <w:sz w:val="24"/>
        </w:rPr>
        <w:t>服务商</w:t>
      </w:r>
      <w:r w:rsidRPr="00863879">
        <w:rPr>
          <w:b/>
          <w:sz w:val="24"/>
        </w:rPr>
        <w:t>资格要求</w:t>
      </w:r>
    </w:p>
    <w:p w:rsidR="00B36DBB" w:rsidRPr="00863879" w:rsidRDefault="00B36DBB" w:rsidP="00863879">
      <w:pPr>
        <w:widowControl/>
        <w:spacing w:line="360" w:lineRule="auto"/>
        <w:ind w:firstLineChars="200" w:firstLine="420"/>
        <w:jc w:val="left"/>
        <w:rPr>
          <w:sz w:val="21"/>
        </w:rPr>
      </w:pPr>
      <w:r w:rsidRPr="00863879">
        <w:rPr>
          <w:sz w:val="21"/>
        </w:rPr>
        <w:t>1、响应</w:t>
      </w:r>
      <w:r w:rsidR="00400205">
        <w:rPr>
          <w:rFonts w:hint="eastAsia"/>
          <w:sz w:val="21"/>
        </w:rPr>
        <w:t>服务商</w:t>
      </w:r>
      <w:r w:rsidRPr="00863879">
        <w:rPr>
          <w:sz w:val="21"/>
        </w:rPr>
        <w:t>必须是具有独立承担民事责任能力的在中华人民共和国境内注册的企业法人或其他组织；</w:t>
      </w:r>
    </w:p>
    <w:p w:rsidR="00B36DBB" w:rsidRPr="00863879" w:rsidRDefault="00B36DBB" w:rsidP="00863879">
      <w:pPr>
        <w:widowControl/>
        <w:spacing w:line="360" w:lineRule="auto"/>
        <w:ind w:firstLineChars="200" w:firstLine="420"/>
        <w:jc w:val="left"/>
        <w:rPr>
          <w:sz w:val="21"/>
        </w:rPr>
      </w:pPr>
      <w:r w:rsidRPr="00863879">
        <w:rPr>
          <w:sz w:val="21"/>
        </w:rPr>
        <w:t>2、响应</w:t>
      </w:r>
      <w:r w:rsidR="00400205">
        <w:rPr>
          <w:rFonts w:hint="eastAsia"/>
          <w:sz w:val="21"/>
        </w:rPr>
        <w:t>服务商</w:t>
      </w:r>
      <w:r w:rsidRPr="00863879">
        <w:rPr>
          <w:sz w:val="21"/>
        </w:rPr>
        <w:t>须具有有效的且具备相关经营范围的营业执照；</w:t>
      </w:r>
    </w:p>
    <w:p w:rsidR="00B36DBB" w:rsidRPr="00863879" w:rsidRDefault="00B36DBB" w:rsidP="00863879">
      <w:pPr>
        <w:widowControl/>
        <w:spacing w:line="360" w:lineRule="auto"/>
        <w:ind w:firstLineChars="200" w:firstLine="420"/>
        <w:jc w:val="left"/>
        <w:rPr>
          <w:sz w:val="21"/>
        </w:rPr>
      </w:pPr>
      <w:r w:rsidRPr="00863879">
        <w:rPr>
          <w:sz w:val="21"/>
        </w:rPr>
        <w:t>3、响应</w:t>
      </w:r>
      <w:r w:rsidR="00400205">
        <w:rPr>
          <w:rFonts w:hint="eastAsia"/>
          <w:sz w:val="21"/>
        </w:rPr>
        <w:t>服务商</w:t>
      </w:r>
      <w:r w:rsidRPr="00863879">
        <w:rPr>
          <w:sz w:val="21"/>
        </w:rPr>
        <w:t>应具有项目的承接能力、合同的履约能力、售后服务能力和良好的信誉；</w:t>
      </w:r>
    </w:p>
    <w:p w:rsidR="00B36DBB" w:rsidRPr="00863879" w:rsidRDefault="00B36DBB" w:rsidP="00863879">
      <w:pPr>
        <w:widowControl/>
        <w:spacing w:line="360" w:lineRule="auto"/>
        <w:ind w:firstLineChars="200" w:firstLine="420"/>
        <w:jc w:val="left"/>
        <w:rPr>
          <w:sz w:val="21"/>
        </w:rPr>
      </w:pPr>
      <w:r w:rsidRPr="00863879">
        <w:rPr>
          <w:sz w:val="21"/>
        </w:rPr>
        <w:t>4</w:t>
      </w:r>
      <w:r w:rsidR="00BD45E9" w:rsidRPr="00863879">
        <w:rPr>
          <w:sz w:val="21"/>
        </w:rPr>
        <w:t>、响应</w:t>
      </w:r>
      <w:r w:rsidR="00400205">
        <w:rPr>
          <w:rFonts w:hint="eastAsia"/>
          <w:sz w:val="21"/>
        </w:rPr>
        <w:t>服务商</w:t>
      </w:r>
      <w:r w:rsidRPr="00863879">
        <w:rPr>
          <w:sz w:val="21"/>
        </w:rPr>
        <w:t>在“信用中国”网站（www.creditchina.gov.cn）、中国政府采购网（www.ccgp.gov.cn）没有被列入失信被执行人、重大税收违法案件当事人名单、政府采购严重违法失信行为记录名单及其他不符合规定条件的</w:t>
      </w:r>
      <w:r w:rsidR="00400205">
        <w:rPr>
          <w:sz w:val="21"/>
        </w:rPr>
        <w:t>服务商</w:t>
      </w:r>
      <w:r w:rsidRPr="00863879">
        <w:rPr>
          <w:sz w:val="21"/>
        </w:rPr>
        <w:t>。（提供两个网站的信用记录查询结果打印页面并加盖公章）；</w:t>
      </w:r>
    </w:p>
    <w:p w:rsidR="00B36DBB" w:rsidRPr="00863879" w:rsidRDefault="00B36DBB" w:rsidP="00863879">
      <w:pPr>
        <w:widowControl/>
        <w:spacing w:line="360" w:lineRule="auto"/>
        <w:ind w:firstLineChars="200" w:firstLine="420"/>
        <w:jc w:val="left"/>
        <w:rPr>
          <w:sz w:val="21"/>
        </w:rPr>
      </w:pPr>
      <w:r w:rsidRPr="00863879">
        <w:rPr>
          <w:sz w:val="21"/>
        </w:rPr>
        <w:t>5、响应</w:t>
      </w:r>
      <w:r w:rsidR="00400205">
        <w:rPr>
          <w:rFonts w:hint="eastAsia"/>
          <w:sz w:val="21"/>
        </w:rPr>
        <w:t>服务商</w:t>
      </w:r>
      <w:r w:rsidRPr="00863879">
        <w:rPr>
          <w:sz w:val="21"/>
        </w:rPr>
        <w:t>在以往参与公开招标活动中未有违法违纪行为并受过处罚（提供无违法违纪行为承诺书并加盖公章，参照模版一）；</w:t>
      </w:r>
    </w:p>
    <w:p w:rsidR="00B36DBB" w:rsidRPr="00863879" w:rsidRDefault="00B36DBB" w:rsidP="00863879">
      <w:pPr>
        <w:widowControl/>
        <w:spacing w:line="360" w:lineRule="auto"/>
        <w:ind w:firstLineChars="200" w:firstLine="420"/>
        <w:jc w:val="left"/>
        <w:rPr>
          <w:sz w:val="21"/>
        </w:rPr>
      </w:pPr>
      <w:r w:rsidRPr="00863879">
        <w:rPr>
          <w:sz w:val="21"/>
        </w:rPr>
        <w:t>6、单位负责人为同一人或者存在直接控股、管理关系的不同</w:t>
      </w:r>
      <w:r w:rsidR="00400205">
        <w:rPr>
          <w:rFonts w:hint="eastAsia"/>
          <w:sz w:val="21"/>
        </w:rPr>
        <w:t>服务商</w:t>
      </w:r>
      <w:r w:rsidRPr="00863879">
        <w:rPr>
          <w:sz w:val="21"/>
        </w:rPr>
        <w:t>，不得参加同一合同项下的采购活动（提供无围标、串标行为承诺书并加盖公章，参照模版二）。</w:t>
      </w:r>
    </w:p>
    <w:p w:rsidR="00C25811" w:rsidRPr="00730348" w:rsidRDefault="00C25811" w:rsidP="00C25811">
      <w:pPr>
        <w:widowControl/>
        <w:spacing w:line="360" w:lineRule="auto"/>
        <w:ind w:firstLine="480"/>
        <w:jc w:val="left"/>
        <w:rPr>
          <w:sz w:val="21"/>
        </w:rPr>
      </w:pPr>
      <w:r w:rsidRPr="00730348">
        <w:rPr>
          <w:sz w:val="21"/>
        </w:rPr>
        <w:t>7、本项目不接受联合体参与。</w:t>
      </w:r>
    </w:p>
    <w:p w:rsidR="00B36DBB" w:rsidRPr="00C25811" w:rsidRDefault="00B36DBB" w:rsidP="00863879">
      <w:pPr>
        <w:widowControl/>
        <w:spacing w:line="360" w:lineRule="auto"/>
        <w:ind w:firstLineChars="200" w:firstLine="420"/>
        <w:jc w:val="left"/>
        <w:rPr>
          <w:sz w:val="21"/>
        </w:rPr>
      </w:pPr>
    </w:p>
    <w:p w:rsidR="00B36DBB" w:rsidRPr="00863879" w:rsidRDefault="00B36DBB">
      <w:pPr>
        <w:widowControl/>
        <w:spacing w:line="360" w:lineRule="auto"/>
        <w:ind w:left="2048" w:hanging="2048"/>
        <w:jc w:val="left"/>
        <w:rPr>
          <w:b/>
          <w:sz w:val="24"/>
        </w:rPr>
      </w:pPr>
      <w:r w:rsidRPr="00863879">
        <w:rPr>
          <w:b/>
          <w:sz w:val="24"/>
        </w:rPr>
        <w:t>三、</w:t>
      </w:r>
      <w:r w:rsidR="003C25E1">
        <w:rPr>
          <w:rFonts w:hint="eastAsia"/>
          <w:b/>
          <w:sz w:val="24"/>
        </w:rPr>
        <w:t>采购</w:t>
      </w:r>
      <w:r w:rsidR="00BD45E9" w:rsidRPr="00863879">
        <w:rPr>
          <w:rFonts w:hint="eastAsia"/>
          <w:b/>
          <w:sz w:val="24"/>
        </w:rPr>
        <w:t>须</w:t>
      </w:r>
      <w:r w:rsidRPr="00863879">
        <w:rPr>
          <w:b/>
          <w:sz w:val="24"/>
        </w:rPr>
        <w:t>知</w:t>
      </w:r>
    </w:p>
    <w:p w:rsidR="00B36DBB" w:rsidRPr="00863879" w:rsidRDefault="00B36DBB" w:rsidP="00863879">
      <w:pPr>
        <w:widowControl/>
        <w:spacing w:line="360" w:lineRule="auto"/>
        <w:ind w:firstLineChars="200" w:firstLine="420"/>
        <w:jc w:val="left"/>
        <w:rPr>
          <w:sz w:val="21"/>
        </w:rPr>
      </w:pPr>
      <w:r w:rsidRPr="00863879">
        <w:rPr>
          <w:sz w:val="21"/>
        </w:rPr>
        <w:t>1、</w:t>
      </w:r>
      <w:r w:rsidR="00400205">
        <w:rPr>
          <w:rFonts w:hint="eastAsia"/>
          <w:sz w:val="21"/>
        </w:rPr>
        <w:t>服务商</w:t>
      </w:r>
      <w:r w:rsidRPr="00863879">
        <w:rPr>
          <w:sz w:val="21"/>
        </w:rPr>
        <w:t>不得相互串通报价，不得排挤其他</w:t>
      </w:r>
      <w:r w:rsidR="00400205">
        <w:rPr>
          <w:rFonts w:hint="eastAsia"/>
          <w:sz w:val="21"/>
        </w:rPr>
        <w:t>服务商</w:t>
      </w:r>
      <w:r w:rsidRPr="00863879">
        <w:rPr>
          <w:sz w:val="21"/>
        </w:rPr>
        <w:t>的公平竞争，损害</w:t>
      </w:r>
      <w:r w:rsidR="00412AE6" w:rsidRPr="00863879">
        <w:rPr>
          <w:rFonts w:hint="eastAsia"/>
          <w:sz w:val="21"/>
        </w:rPr>
        <w:t>采购</w:t>
      </w:r>
      <w:r w:rsidRPr="00863879">
        <w:rPr>
          <w:sz w:val="21"/>
        </w:rPr>
        <w:t>人或者其他</w:t>
      </w:r>
      <w:r w:rsidR="00400205">
        <w:rPr>
          <w:rFonts w:hint="eastAsia"/>
          <w:sz w:val="21"/>
        </w:rPr>
        <w:t>服务商</w:t>
      </w:r>
      <w:r w:rsidRPr="00863879">
        <w:rPr>
          <w:sz w:val="21"/>
        </w:rPr>
        <w:t>的合法权益。</w:t>
      </w:r>
    </w:p>
    <w:p w:rsidR="00B36DBB" w:rsidRPr="00863879" w:rsidRDefault="00B36DBB" w:rsidP="00863879">
      <w:pPr>
        <w:widowControl/>
        <w:spacing w:line="360" w:lineRule="auto"/>
        <w:ind w:firstLineChars="200" w:firstLine="420"/>
        <w:jc w:val="left"/>
        <w:rPr>
          <w:sz w:val="21"/>
        </w:rPr>
      </w:pPr>
      <w:r w:rsidRPr="00863879">
        <w:rPr>
          <w:sz w:val="21"/>
        </w:rPr>
        <w:t>2、</w:t>
      </w:r>
      <w:r w:rsidR="00400205">
        <w:rPr>
          <w:rFonts w:hint="eastAsia"/>
          <w:sz w:val="21"/>
        </w:rPr>
        <w:t>服务商</w:t>
      </w:r>
      <w:r w:rsidRPr="00863879">
        <w:rPr>
          <w:sz w:val="21"/>
        </w:rPr>
        <w:t>所有证件资料不得涂改/</w:t>
      </w:r>
      <w:r w:rsidR="00412AE6" w:rsidRPr="00863879">
        <w:rPr>
          <w:sz w:val="21"/>
        </w:rPr>
        <w:t>更改。凡提供虚假证明文件，</w:t>
      </w:r>
      <w:r w:rsidRPr="00863879">
        <w:rPr>
          <w:sz w:val="21"/>
        </w:rPr>
        <w:t>需承担因此而产生的一切法律责任。</w:t>
      </w:r>
    </w:p>
    <w:p w:rsidR="00B36DBB" w:rsidRPr="00863879" w:rsidRDefault="00B36DBB" w:rsidP="00863879">
      <w:pPr>
        <w:widowControl/>
        <w:spacing w:line="360" w:lineRule="auto"/>
        <w:ind w:firstLineChars="200" w:firstLine="420"/>
        <w:jc w:val="left"/>
        <w:rPr>
          <w:sz w:val="21"/>
        </w:rPr>
      </w:pPr>
      <w:r w:rsidRPr="00863879">
        <w:rPr>
          <w:sz w:val="21"/>
        </w:rPr>
        <w:t>3、</w:t>
      </w:r>
      <w:r w:rsidR="00412AE6" w:rsidRPr="00863879">
        <w:rPr>
          <w:rFonts w:hint="eastAsia"/>
          <w:sz w:val="21"/>
        </w:rPr>
        <w:t>采购</w:t>
      </w:r>
      <w:r w:rsidRPr="00863879">
        <w:rPr>
          <w:sz w:val="21"/>
        </w:rPr>
        <w:t>人将拒绝接受不合格的服务。如发现</w:t>
      </w:r>
      <w:r w:rsidR="00400205">
        <w:rPr>
          <w:rFonts w:hint="eastAsia"/>
          <w:sz w:val="21"/>
        </w:rPr>
        <w:t>服务商</w:t>
      </w:r>
      <w:r w:rsidRPr="00863879">
        <w:rPr>
          <w:sz w:val="21"/>
        </w:rPr>
        <w:t>所提供的服务不符合</w:t>
      </w:r>
      <w:r w:rsidR="003C25E1">
        <w:rPr>
          <w:rFonts w:hint="eastAsia"/>
          <w:sz w:val="21"/>
        </w:rPr>
        <w:t>采购</w:t>
      </w:r>
      <w:r w:rsidRPr="00863879">
        <w:rPr>
          <w:sz w:val="21"/>
        </w:rPr>
        <w:t>文件要求的，</w:t>
      </w:r>
      <w:r w:rsidR="00412AE6" w:rsidRPr="00863879">
        <w:rPr>
          <w:rFonts w:hint="eastAsia"/>
          <w:sz w:val="21"/>
        </w:rPr>
        <w:t>采购</w:t>
      </w:r>
      <w:r w:rsidRPr="00863879">
        <w:rPr>
          <w:sz w:val="21"/>
        </w:rPr>
        <w:t>人将有权单方解除合同，并视为欺骗</w:t>
      </w:r>
      <w:r w:rsidR="00412AE6" w:rsidRPr="00863879">
        <w:rPr>
          <w:rFonts w:hint="eastAsia"/>
          <w:sz w:val="21"/>
        </w:rPr>
        <w:t>行为</w:t>
      </w:r>
      <w:r w:rsidRPr="00863879">
        <w:rPr>
          <w:sz w:val="21"/>
        </w:rPr>
        <w:t>处理。</w:t>
      </w:r>
    </w:p>
    <w:p w:rsidR="00E06397" w:rsidRDefault="00863879" w:rsidP="003A2815">
      <w:pPr>
        <w:widowControl/>
        <w:spacing w:line="360" w:lineRule="auto"/>
        <w:ind w:firstLineChars="200" w:firstLine="420"/>
        <w:jc w:val="left"/>
        <w:rPr>
          <w:sz w:val="21"/>
        </w:rPr>
      </w:pPr>
      <w:r>
        <w:rPr>
          <w:rFonts w:hint="eastAsia"/>
          <w:sz w:val="21"/>
        </w:rPr>
        <w:t>4、</w:t>
      </w:r>
      <w:r w:rsidR="00EB3136">
        <w:rPr>
          <w:sz w:val="21"/>
        </w:rPr>
        <w:t>本项目为</w:t>
      </w:r>
      <w:r w:rsidR="00282913">
        <w:rPr>
          <w:rFonts w:hint="eastAsia"/>
          <w:sz w:val="21"/>
        </w:rPr>
        <w:t>总价</w:t>
      </w:r>
      <w:r w:rsidR="00B36DBB" w:rsidRPr="00863879">
        <w:rPr>
          <w:sz w:val="21"/>
        </w:rPr>
        <w:t>包干，由</w:t>
      </w:r>
      <w:r w:rsidR="00412AE6" w:rsidRPr="00863879">
        <w:rPr>
          <w:rFonts w:hint="eastAsia"/>
          <w:sz w:val="21"/>
        </w:rPr>
        <w:t>成交</w:t>
      </w:r>
      <w:r w:rsidR="00400205">
        <w:rPr>
          <w:rFonts w:hint="eastAsia"/>
          <w:sz w:val="21"/>
        </w:rPr>
        <w:t>服务商</w:t>
      </w:r>
      <w:r w:rsidR="00B36DBB" w:rsidRPr="00863879">
        <w:rPr>
          <w:sz w:val="21"/>
        </w:rPr>
        <w:t>负责</w:t>
      </w:r>
      <w:r w:rsidR="003C25E1">
        <w:rPr>
          <w:rFonts w:hint="eastAsia"/>
          <w:sz w:val="21"/>
        </w:rPr>
        <w:t>采购</w:t>
      </w:r>
      <w:r w:rsidR="00B36DBB" w:rsidRPr="00863879">
        <w:rPr>
          <w:sz w:val="21"/>
        </w:rPr>
        <w:t>文件对</w:t>
      </w:r>
      <w:r w:rsidR="00412AE6" w:rsidRPr="00863879">
        <w:rPr>
          <w:rFonts w:hint="eastAsia"/>
          <w:sz w:val="21"/>
        </w:rPr>
        <w:t>其</w:t>
      </w:r>
      <w:r w:rsidR="00B36DBB" w:rsidRPr="00863879">
        <w:rPr>
          <w:sz w:val="21"/>
        </w:rPr>
        <w:t>要求的一切事宜及责任。报价应</w:t>
      </w:r>
      <w:r w:rsidR="00BC2025" w:rsidRPr="00BC2025">
        <w:rPr>
          <w:rFonts w:hint="eastAsia"/>
          <w:sz w:val="21"/>
        </w:rPr>
        <w:t>包括策划费、拍摄、机器、</w:t>
      </w:r>
      <w:r w:rsidR="006C343E">
        <w:rPr>
          <w:rFonts w:hint="eastAsia"/>
          <w:sz w:val="21"/>
        </w:rPr>
        <w:t>教</w:t>
      </w:r>
      <w:r w:rsidR="00AA5631">
        <w:rPr>
          <w:rFonts w:hint="eastAsia"/>
          <w:sz w:val="21"/>
        </w:rPr>
        <w:t>师课酬、</w:t>
      </w:r>
      <w:r w:rsidR="00BC2025" w:rsidRPr="00BC2025">
        <w:rPr>
          <w:rFonts w:hint="eastAsia"/>
          <w:sz w:val="21"/>
        </w:rPr>
        <w:t>人工、材料费、交通、</w:t>
      </w:r>
      <w:r w:rsidR="00AA5631">
        <w:rPr>
          <w:rFonts w:hint="eastAsia"/>
          <w:sz w:val="21"/>
        </w:rPr>
        <w:t>验收、售后服务、税费及合同实施过程中的应预见和不可预见的</w:t>
      </w:r>
      <w:r w:rsidR="00BC2025" w:rsidRPr="00BC2025">
        <w:rPr>
          <w:rFonts w:hint="eastAsia"/>
          <w:sz w:val="21"/>
        </w:rPr>
        <w:t>所</w:t>
      </w:r>
      <w:r w:rsidR="00BC2025" w:rsidRPr="00BC2025">
        <w:rPr>
          <w:sz w:val="21"/>
        </w:rPr>
        <w:t>有</w:t>
      </w:r>
      <w:r w:rsidR="00BC2025" w:rsidRPr="00BC2025">
        <w:rPr>
          <w:rFonts w:hint="eastAsia"/>
          <w:sz w:val="21"/>
        </w:rPr>
        <w:t>费用</w:t>
      </w:r>
      <w:r w:rsidR="00B36DBB" w:rsidRPr="00863879">
        <w:rPr>
          <w:sz w:val="21"/>
        </w:rPr>
        <w:t>，</w:t>
      </w:r>
      <w:r w:rsidR="00412AE6" w:rsidRPr="00863879">
        <w:rPr>
          <w:rFonts w:hint="eastAsia"/>
          <w:sz w:val="21"/>
        </w:rPr>
        <w:t>采购</w:t>
      </w:r>
      <w:r w:rsidR="00B36DBB" w:rsidRPr="00863879">
        <w:rPr>
          <w:sz w:val="21"/>
        </w:rPr>
        <w:t>人将不再支付任何费用</w:t>
      </w:r>
      <w:r w:rsidR="00E06397">
        <w:rPr>
          <w:rFonts w:hint="eastAsia"/>
          <w:sz w:val="21"/>
        </w:rPr>
        <w:t>。</w:t>
      </w:r>
    </w:p>
    <w:p w:rsidR="008C2C7C" w:rsidRDefault="008C2C7C" w:rsidP="008C2C7C">
      <w:pPr>
        <w:widowControl/>
        <w:spacing w:line="360" w:lineRule="auto"/>
        <w:ind w:firstLineChars="200" w:firstLine="420"/>
        <w:jc w:val="left"/>
        <w:rPr>
          <w:sz w:val="21"/>
        </w:rPr>
      </w:pPr>
      <w:r>
        <w:rPr>
          <w:rFonts w:hint="eastAsia"/>
          <w:sz w:val="21"/>
        </w:rPr>
        <w:t>5、</w:t>
      </w:r>
      <w:r w:rsidR="004B6008" w:rsidRPr="00863879">
        <w:rPr>
          <w:rFonts w:hint="eastAsia"/>
          <w:sz w:val="21"/>
        </w:rPr>
        <w:t>成交</w:t>
      </w:r>
      <w:r w:rsidR="004B6008">
        <w:rPr>
          <w:rFonts w:hint="eastAsia"/>
          <w:sz w:val="21"/>
        </w:rPr>
        <w:t>服务商</w:t>
      </w:r>
      <w:r w:rsidRPr="008C2C7C">
        <w:rPr>
          <w:rFonts w:hint="eastAsia"/>
          <w:sz w:val="21"/>
        </w:rPr>
        <w:t>的课时拍摄由采购人分配，在服务期内因拍摄计划、需求量等不可抗力原因，导致该拍摄事项无法进行的，采购人不承担违约或其他责任。</w:t>
      </w:r>
    </w:p>
    <w:p w:rsidR="000B6855" w:rsidRPr="000B6855" w:rsidRDefault="000B6855" w:rsidP="000B6855">
      <w:pPr>
        <w:widowControl/>
        <w:spacing w:line="360" w:lineRule="auto"/>
        <w:ind w:firstLineChars="200" w:firstLine="420"/>
        <w:jc w:val="left"/>
        <w:rPr>
          <w:sz w:val="21"/>
        </w:rPr>
      </w:pPr>
      <w:r>
        <w:rPr>
          <w:rFonts w:hint="eastAsia"/>
          <w:sz w:val="21"/>
        </w:rPr>
        <w:t>6、</w:t>
      </w:r>
      <w:r w:rsidRPr="000B6855">
        <w:rPr>
          <w:sz w:val="21"/>
        </w:rPr>
        <w:t>成片的视频招标方拥有版权及各种播放发行权。</w:t>
      </w:r>
    </w:p>
    <w:p w:rsidR="00B36DBB" w:rsidRPr="00863879" w:rsidRDefault="000B6855" w:rsidP="00863879">
      <w:pPr>
        <w:widowControl/>
        <w:spacing w:line="360" w:lineRule="auto"/>
        <w:ind w:firstLineChars="200" w:firstLine="420"/>
        <w:jc w:val="left"/>
        <w:rPr>
          <w:sz w:val="21"/>
        </w:rPr>
      </w:pPr>
      <w:r>
        <w:rPr>
          <w:rFonts w:hint="eastAsia"/>
          <w:sz w:val="21"/>
        </w:rPr>
        <w:t>7</w:t>
      </w:r>
      <w:r w:rsidR="00B36DBB" w:rsidRPr="00863879">
        <w:rPr>
          <w:sz w:val="21"/>
        </w:rPr>
        <w:t>、</w:t>
      </w:r>
      <w:r w:rsidR="00412AE6" w:rsidRPr="00863879">
        <w:rPr>
          <w:rFonts w:hint="eastAsia"/>
          <w:sz w:val="21"/>
        </w:rPr>
        <w:t>成交</w:t>
      </w:r>
      <w:r w:rsidR="00400205">
        <w:rPr>
          <w:rFonts w:hint="eastAsia"/>
          <w:sz w:val="21"/>
        </w:rPr>
        <w:t>服务商</w:t>
      </w:r>
      <w:r w:rsidR="00B36DBB" w:rsidRPr="00863879">
        <w:rPr>
          <w:sz w:val="21"/>
        </w:rPr>
        <w:t>不得以任何方式转包或分包本项目。</w:t>
      </w:r>
    </w:p>
    <w:p w:rsidR="00B36DBB" w:rsidRPr="00863879" w:rsidRDefault="000B6855" w:rsidP="00863879">
      <w:pPr>
        <w:widowControl/>
        <w:spacing w:line="360" w:lineRule="auto"/>
        <w:ind w:firstLineChars="200" w:firstLine="420"/>
        <w:jc w:val="left"/>
        <w:rPr>
          <w:sz w:val="21"/>
        </w:rPr>
      </w:pPr>
      <w:r>
        <w:rPr>
          <w:rFonts w:hint="eastAsia"/>
          <w:sz w:val="21"/>
        </w:rPr>
        <w:t>8</w:t>
      </w:r>
      <w:r w:rsidR="00B36DBB" w:rsidRPr="00863879">
        <w:rPr>
          <w:sz w:val="21"/>
        </w:rPr>
        <w:t>、</w:t>
      </w:r>
      <w:r w:rsidR="00400205">
        <w:rPr>
          <w:rFonts w:hint="eastAsia"/>
          <w:sz w:val="21"/>
        </w:rPr>
        <w:t>服务商</w:t>
      </w:r>
      <w:r w:rsidR="00B36DBB" w:rsidRPr="00863879">
        <w:rPr>
          <w:sz w:val="21"/>
        </w:rPr>
        <w:t>对项目内容和项目要求有疑问，应在</w:t>
      </w:r>
      <w:r w:rsidR="003C25E1">
        <w:rPr>
          <w:sz w:val="21"/>
        </w:rPr>
        <w:t>采购</w:t>
      </w:r>
      <w:r w:rsidR="00B36DBB" w:rsidRPr="00863879">
        <w:rPr>
          <w:sz w:val="21"/>
        </w:rPr>
        <w:t>前向</w:t>
      </w:r>
      <w:r w:rsidR="00412AE6" w:rsidRPr="00863879">
        <w:rPr>
          <w:rFonts w:hint="eastAsia"/>
          <w:sz w:val="21"/>
        </w:rPr>
        <w:t>采购</w:t>
      </w:r>
      <w:r w:rsidR="00B36DBB" w:rsidRPr="00863879">
        <w:rPr>
          <w:sz w:val="21"/>
        </w:rPr>
        <w:t>人提出。</w:t>
      </w:r>
    </w:p>
    <w:p w:rsidR="00B36DBB" w:rsidRDefault="000B6855" w:rsidP="00863879">
      <w:pPr>
        <w:widowControl/>
        <w:spacing w:line="360" w:lineRule="auto"/>
        <w:ind w:firstLineChars="200" w:firstLine="420"/>
        <w:jc w:val="left"/>
        <w:rPr>
          <w:sz w:val="21"/>
        </w:rPr>
      </w:pPr>
      <w:r>
        <w:rPr>
          <w:rFonts w:hint="eastAsia"/>
          <w:sz w:val="21"/>
        </w:rPr>
        <w:t>9</w:t>
      </w:r>
      <w:r w:rsidR="00B36DBB" w:rsidRPr="00863879">
        <w:rPr>
          <w:sz w:val="21"/>
        </w:rPr>
        <w:t>、本项目所有相关公告在中山市中医院（www.zsszyy.com）网站上发布，发布之日即视为有效送达，不再另行通知。</w:t>
      </w:r>
    </w:p>
    <w:p w:rsidR="00237B4D" w:rsidRPr="002D5187" w:rsidRDefault="000B6855" w:rsidP="00882A29">
      <w:pPr>
        <w:widowControl/>
        <w:spacing w:line="360" w:lineRule="auto"/>
        <w:ind w:firstLineChars="200" w:firstLine="420"/>
        <w:jc w:val="left"/>
        <w:rPr>
          <w:sz w:val="21"/>
        </w:rPr>
      </w:pPr>
      <w:r>
        <w:rPr>
          <w:rFonts w:hint="eastAsia"/>
          <w:sz w:val="21"/>
        </w:rPr>
        <w:t>10</w:t>
      </w:r>
      <w:r w:rsidR="00042678" w:rsidRPr="002D5187">
        <w:rPr>
          <w:rFonts w:hint="eastAsia"/>
          <w:sz w:val="21"/>
        </w:rPr>
        <w:t>、</w:t>
      </w:r>
      <w:r w:rsidR="00042678" w:rsidRPr="002D5187">
        <w:rPr>
          <w:sz w:val="21"/>
        </w:rPr>
        <w:t>若合格</w:t>
      </w:r>
      <w:r w:rsidR="00400205" w:rsidRPr="002D5187">
        <w:rPr>
          <w:rFonts w:hint="eastAsia"/>
          <w:sz w:val="21"/>
        </w:rPr>
        <w:t>服务商</w:t>
      </w:r>
      <w:r w:rsidR="00042678" w:rsidRPr="002D5187">
        <w:rPr>
          <w:sz w:val="21"/>
        </w:rPr>
        <w:t>不足三家的，本项目将作废</w:t>
      </w:r>
      <w:r w:rsidR="00042678" w:rsidRPr="002D5187">
        <w:rPr>
          <w:rFonts w:hint="eastAsia"/>
          <w:sz w:val="21"/>
        </w:rPr>
        <w:t>标</w:t>
      </w:r>
      <w:r w:rsidR="00042678" w:rsidRPr="002D5187">
        <w:rPr>
          <w:sz w:val="21"/>
        </w:rPr>
        <w:t>处理，项目的延期报名与谈判时间将另行通知。</w:t>
      </w:r>
    </w:p>
    <w:p w:rsidR="00B36DBB" w:rsidRPr="00863879" w:rsidRDefault="00B36DBB">
      <w:pPr>
        <w:widowControl/>
        <w:spacing w:line="384" w:lineRule="auto"/>
        <w:jc w:val="left"/>
        <w:rPr>
          <w:b/>
          <w:color w:val="000000"/>
          <w:sz w:val="24"/>
        </w:rPr>
      </w:pPr>
      <w:r w:rsidRPr="00863879">
        <w:rPr>
          <w:b/>
          <w:color w:val="000000"/>
          <w:sz w:val="24"/>
        </w:rPr>
        <w:t>四、</w:t>
      </w:r>
      <w:r w:rsidRPr="00863879">
        <w:rPr>
          <w:b/>
          <w:sz w:val="24"/>
        </w:rPr>
        <w:t>项目要求</w:t>
      </w:r>
    </w:p>
    <w:p w:rsidR="003A2815" w:rsidRPr="00237B4D" w:rsidRDefault="00882A29" w:rsidP="00882A29">
      <w:pPr>
        <w:widowControl/>
        <w:spacing w:line="360" w:lineRule="auto"/>
        <w:ind w:firstLineChars="147" w:firstLine="310"/>
        <w:jc w:val="left"/>
        <w:rPr>
          <w:b/>
          <w:sz w:val="21"/>
        </w:rPr>
      </w:pPr>
      <w:r>
        <w:rPr>
          <w:rFonts w:hint="eastAsia"/>
          <w:b/>
          <w:sz w:val="21"/>
        </w:rPr>
        <w:t>1、</w:t>
      </w:r>
      <w:r w:rsidR="003A2815" w:rsidRPr="00237B4D">
        <w:rPr>
          <w:rFonts w:hint="eastAsia"/>
          <w:b/>
          <w:sz w:val="21"/>
        </w:rPr>
        <w:t>视频拍摄要求</w:t>
      </w:r>
    </w:p>
    <w:p w:rsidR="003A2815" w:rsidRPr="00237B4D" w:rsidRDefault="003A2815" w:rsidP="00237B4D">
      <w:pPr>
        <w:widowControl/>
        <w:spacing w:line="360" w:lineRule="auto"/>
        <w:ind w:firstLineChars="200" w:firstLine="420"/>
        <w:jc w:val="left"/>
        <w:rPr>
          <w:sz w:val="21"/>
        </w:rPr>
      </w:pPr>
      <w:r w:rsidRPr="00237B4D">
        <w:rPr>
          <w:rFonts w:hint="eastAsia"/>
          <w:sz w:val="21"/>
        </w:rPr>
        <w:t>（1）双机位拍摄</w:t>
      </w:r>
    </w:p>
    <w:p w:rsidR="003A2815" w:rsidRPr="00237B4D" w:rsidRDefault="003A2815" w:rsidP="00237B4D">
      <w:pPr>
        <w:widowControl/>
        <w:spacing w:line="360" w:lineRule="auto"/>
        <w:ind w:firstLineChars="200" w:firstLine="420"/>
        <w:jc w:val="left"/>
        <w:rPr>
          <w:sz w:val="21"/>
        </w:rPr>
      </w:pPr>
      <w:r w:rsidRPr="00237B4D">
        <w:rPr>
          <w:rFonts w:hint="eastAsia"/>
          <w:sz w:val="21"/>
        </w:rPr>
        <w:t>（2）现场独立录音</w:t>
      </w:r>
    </w:p>
    <w:p w:rsidR="003A2815" w:rsidRPr="00237B4D" w:rsidRDefault="003A2815" w:rsidP="00237B4D">
      <w:pPr>
        <w:widowControl/>
        <w:spacing w:line="360" w:lineRule="auto"/>
        <w:ind w:firstLineChars="200" w:firstLine="420"/>
        <w:jc w:val="left"/>
        <w:rPr>
          <w:sz w:val="21"/>
        </w:rPr>
      </w:pPr>
      <w:r w:rsidRPr="00237B4D">
        <w:rPr>
          <w:rFonts w:hint="eastAsia"/>
          <w:sz w:val="21"/>
        </w:rPr>
        <w:t>（3）光线务必充足</w:t>
      </w:r>
    </w:p>
    <w:p w:rsidR="003A2815" w:rsidRPr="00237B4D" w:rsidRDefault="003A2815" w:rsidP="00237B4D">
      <w:pPr>
        <w:widowControl/>
        <w:spacing w:line="360" w:lineRule="auto"/>
        <w:ind w:firstLineChars="200" w:firstLine="420"/>
        <w:jc w:val="left"/>
        <w:rPr>
          <w:sz w:val="21"/>
        </w:rPr>
      </w:pPr>
      <w:r w:rsidRPr="00237B4D">
        <w:rPr>
          <w:rFonts w:hint="eastAsia"/>
          <w:sz w:val="21"/>
        </w:rPr>
        <w:t>（4）务必保证清晰度，足以让学习者看清细节</w:t>
      </w:r>
    </w:p>
    <w:p w:rsidR="003A2815" w:rsidRPr="00237B4D" w:rsidRDefault="003A2815" w:rsidP="00237B4D">
      <w:pPr>
        <w:widowControl/>
        <w:spacing w:line="360" w:lineRule="auto"/>
        <w:ind w:firstLineChars="200" w:firstLine="420"/>
        <w:jc w:val="left"/>
        <w:rPr>
          <w:sz w:val="21"/>
        </w:rPr>
      </w:pPr>
      <w:r w:rsidRPr="00237B4D">
        <w:rPr>
          <w:rFonts w:hint="eastAsia"/>
          <w:sz w:val="21"/>
        </w:rPr>
        <w:t>（5）重点环节必须有特写</w:t>
      </w:r>
    </w:p>
    <w:p w:rsidR="003A2815" w:rsidRPr="00237B4D" w:rsidRDefault="003A2815" w:rsidP="00237B4D">
      <w:pPr>
        <w:widowControl/>
        <w:spacing w:line="360" w:lineRule="auto"/>
        <w:ind w:firstLineChars="200" w:firstLine="420"/>
        <w:jc w:val="left"/>
        <w:rPr>
          <w:sz w:val="21"/>
        </w:rPr>
      </w:pPr>
      <w:r w:rsidRPr="00237B4D">
        <w:rPr>
          <w:rFonts w:hint="eastAsia"/>
          <w:sz w:val="21"/>
        </w:rPr>
        <w:t>（6）细节环节务必有第一和第二视角</w:t>
      </w:r>
    </w:p>
    <w:p w:rsidR="003A2815" w:rsidRPr="00237B4D" w:rsidRDefault="003A2815" w:rsidP="00237B4D">
      <w:pPr>
        <w:widowControl/>
        <w:spacing w:line="360" w:lineRule="auto"/>
        <w:ind w:firstLineChars="200" w:firstLine="420"/>
        <w:jc w:val="left"/>
        <w:rPr>
          <w:sz w:val="21"/>
        </w:rPr>
      </w:pPr>
      <w:r w:rsidRPr="00237B4D">
        <w:rPr>
          <w:rFonts w:hint="eastAsia"/>
          <w:sz w:val="21"/>
        </w:rPr>
        <w:t>（7）做好场记</w:t>
      </w:r>
    </w:p>
    <w:p w:rsidR="003A2815" w:rsidRPr="00237B4D" w:rsidRDefault="003A2815" w:rsidP="00237B4D">
      <w:pPr>
        <w:widowControl/>
        <w:spacing w:line="360" w:lineRule="auto"/>
        <w:ind w:firstLineChars="200" w:firstLine="420"/>
        <w:jc w:val="left"/>
        <w:rPr>
          <w:sz w:val="21"/>
        </w:rPr>
      </w:pPr>
      <w:r w:rsidRPr="00237B4D">
        <w:rPr>
          <w:rFonts w:hint="eastAsia"/>
          <w:sz w:val="21"/>
        </w:rPr>
        <w:t>（8）拍摄后48小时内须根据场记对原始视频进行标记，标记后提交原始素材给医院（专门硬盘）和老师（专门U盘）</w:t>
      </w:r>
    </w:p>
    <w:p w:rsidR="003A2815" w:rsidRPr="00237B4D" w:rsidRDefault="003A2815" w:rsidP="00237B4D">
      <w:pPr>
        <w:widowControl/>
        <w:spacing w:line="360" w:lineRule="auto"/>
        <w:ind w:firstLineChars="200" w:firstLine="420"/>
        <w:jc w:val="left"/>
        <w:rPr>
          <w:sz w:val="21"/>
        </w:rPr>
      </w:pPr>
      <w:r w:rsidRPr="00237B4D">
        <w:rPr>
          <w:rFonts w:hint="eastAsia"/>
          <w:sz w:val="21"/>
        </w:rPr>
        <w:lastRenderedPageBreak/>
        <w:t>（9）</w:t>
      </w:r>
      <w:r w:rsidR="00AA5631" w:rsidRPr="00237B4D">
        <w:rPr>
          <w:rFonts w:hint="eastAsia"/>
          <w:sz w:val="21"/>
        </w:rPr>
        <w:t>语种：普通话</w:t>
      </w:r>
    </w:p>
    <w:p w:rsidR="003A2815" w:rsidRPr="00237B4D" w:rsidRDefault="003A2815" w:rsidP="00237B4D">
      <w:pPr>
        <w:widowControl/>
        <w:spacing w:line="360" w:lineRule="auto"/>
        <w:ind w:firstLineChars="200" w:firstLine="420"/>
        <w:jc w:val="left"/>
        <w:rPr>
          <w:sz w:val="21"/>
        </w:rPr>
      </w:pPr>
      <w:r w:rsidRPr="00237B4D">
        <w:rPr>
          <w:rFonts w:hint="eastAsia"/>
          <w:sz w:val="21"/>
        </w:rPr>
        <w:t>（10）格式：MP4电子格式高清视频，分辨率不低于1080P；</w:t>
      </w:r>
      <w:r w:rsidR="00AA5631" w:rsidRPr="00237B4D">
        <w:rPr>
          <w:sz w:val="21"/>
        </w:rPr>
        <w:t xml:space="preserve"> </w:t>
      </w:r>
    </w:p>
    <w:p w:rsidR="003A2815" w:rsidRPr="00237B4D" w:rsidRDefault="00882A29" w:rsidP="00882A29">
      <w:pPr>
        <w:widowControl/>
        <w:spacing w:line="360" w:lineRule="auto"/>
        <w:ind w:firstLineChars="196" w:firstLine="413"/>
        <w:jc w:val="left"/>
        <w:rPr>
          <w:b/>
          <w:sz w:val="21"/>
        </w:rPr>
      </w:pPr>
      <w:r>
        <w:rPr>
          <w:rFonts w:hint="eastAsia"/>
          <w:b/>
          <w:sz w:val="21"/>
        </w:rPr>
        <w:t>2、</w:t>
      </w:r>
      <w:r w:rsidR="003A2815" w:rsidRPr="00237B4D">
        <w:rPr>
          <w:rFonts w:hint="eastAsia"/>
          <w:b/>
          <w:sz w:val="21"/>
        </w:rPr>
        <w:t>视频制作要求</w:t>
      </w:r>
    </w:p>
    <w:p w:rsidR="003A2815" w:rsidRPr="00237B4D" w:rsidRDefault="003A2815" w:rsidP="00237B4D">
      <w:pPr>
        <w:widowControl/>
        <w:spacing w:line="360" w:lineRule="auto"/>
        <w:ind w:firstLineChars="200" w:firstLine="420"/>
        <w:jc w:val="left"/>
        <w:rPr>
          <w:sz w:val="21"/>
        </w:rPr>
      </w:pPr>
      <w:r w:rsidRPr="00237B4D">
        <w:rPr>
          <w:rFonts w:hint="eastAsia"/>
          <w:sz w:val="21"/>
        </w:rPr>
        <w:t>（1）必须按照教学</w:t>
      </w:r>
      <w:r w:rsidR="00E00A4E">
        <w:rPr>
          <w:rFonts w:hint="eastAsia"/>
          <w:sz w:val="21"/>
        </w:rPr>
        <w:t>及科普视频</w:t>
      </w:r>
      <w:r w:rsidRPr="00237B4D">
        <w:rPr>
          <w:rFonts w:hint="eastAsia"/>
          <w:sz w:val="21"/>
        </w:rPr>
        <w:t>要求剪辑制作。</w:t>
      </w:r>
    </w:p>
    <w:p w:rsidR="003A2815" w:rsidRPr="00237B4D" w:rsidRDefault="003A2815" w:rsidP="00237B4D">
      <w:pPr>
        <w:widowControl/>
        <w:spacing w:line="360" w:lineRule="auto"/>
        <w:ind w:firstLineChars="200" w:firstLine="420"/>
        <w:jc w:val="left"/>
        <w:rPr>
          <w:sz w:val="21"/>
        </w:rPr>
      </w:pPr>
      <w:r w:rsidRPr="00237B4D">
        <w:rPr>
          <w:rFonts w:hint="eastAsia"/>
          <w:sz w:val="21"/>
        </w:rPr>
        <w:t>（2）制作包括航拍片头，片尾制作。</w:t>
      </w:r>
    </w:p>
    <w:p w:rsidR="00E00A4E" w:rsidRDefault="003A2815" w:rsidP="00237B4D">
      <w:pPr>
        <w:widowControl/>
        <w:spacing w:line="360" w:lineRule="auto"/>
        <w:ind w:firstLineChars="200" w:firstLine="420"/>
        <w:jc w:val="left"/>
        <w:rPr>
          <w:sz w:val="21"/>
        </w:rPr>
      </w:pPr>
      <w:r w:rsidRPr="00237B4D">
        <w:rPr>
          <w:rFonts w:hint="eastAsia"/>
          <w:sz w:val="21"/>
        </w:rPr>
        <w:t>（3）</w:t>
      </w:r>
      <w:r w:rsidR="00E00A4E">
        <w:rPr>
          <w:rFonts w:hint="eastAsia"/>
          <w:sz w:val="21"/>
        </w:rPr>
        <w:t>视频须经采购人</w:t>
      </w:r>
      <w:r w:rsidRPr="00237B4D">
        <w:rPr>
          <w:rFonts w:hint="eastAsia"/>
          <w:sz w:val="21"/>
        </w:rPr>
        <w:t>审核</w:t>
      </w:r>
      <w:r w:rsidR="00E00A4E">
        <w:rPr>
          <w:rFonts w:hint="eastAsia"/>
          <w:sz w:val="21"/>
        </w:rPr>
        <w:t>，</w:t>
      </w:r>
      <w:r w:rsidRPr="00237B4D">
        <w:rPr>
          <w:rFonts w:hint="eastAsia"/>
          <w:sz w:val="21"/>
        </w:rPr>
        <w:t>一般从结束拍摄开始计算，须24小时内进入制作过程。</w:t>
      </w:r>
    </w:p>
    <w:p w:rsidR="003A2815" w:rsidRPr="00237B4D" w:rsidRDefault="003A2815" w:rsidP="00237B4D">
      <w:pPr>
        <w:widowControl/>
        <w:spacing w:line="360" w:lineRule="auto"/>
        <w:ind w:firstLineChars="200" w:firstLine="420"/>
        <w:jc w:val="left"/>
        <w:rPr>
          <w:sz w:val="21"/>
        </w:rPr>
      </w:pPr>
      <w:r w:rsidRPr="00237B4D">
        <w:rPr>
          <w:rFonts w:hint="eastAsia"/>
          <w:sz w:val="21"/>
        </w:rPr>
        <w:t>（4）必须按以下结构进行剪辑：</w:t>
      </w:r>
    </w:p>
    <w:p w:rsidR="003A2815" w:rsidRPr="00237B4D" w:rsidRDefault="003A2815" w:rsidP="00237B4D">
      <w:pPr>
        <w:widowControl/>
        <w:spacing w:line="360" w:lineRule="auto"/>
        <w:ind w:firstLineChars="200" w:firstLine="420"/>
        <w:jc w:val="left"/>
        <w:rPr>
          <w:sz w:val="21"/>
        </w:rPr>
      </w:pPr>
      <w:r w:rsidRPr="00237B4D">
        <w:rPr>
          <w:rFonts w:hint="eastAsia"/>
          <w:sz w:val="21"/>
        </w:rPr>
        <w:t>第一环节导入：以一小段病例视频的形式，可以结合讲解。</w:t>
      </w:r>
    </w:p>
    <w:p w:rsidR="003A2815" w:rsidRPr="00237B4D" w:rsidRDefault="003A2815" w:rsidP="00237B4D">
      <w:pPr>
        <w:widowControl/>
        <w:spacing w:line="360" w:lineRule="auto"/>
        <w:ind w:firstLineChars="200" w:firstLine="420"/>
        <w:jc w:val="left"/>
        <w:rPr>
          <w:sz w:val="21"/>
        </w:rPr>
      </w:pPr>
      <w:r w:rsidRPr="00237B4D">
        <w:rPr>
          <w:rFonts w:hint="eastAsia"/>
          <w:sz w:val="21"/>
        </w:rPr>
        <w:t>第二环节操作全流程：第一视角与第二视角交替，从学习者角度，能够一招一式学会为原则。容易掌握为原则，要提前为第三环节取材。</w:t>
      </w:r>
    </w:p>
    <w:p w:rsidR="003A2815" w:rsidRPr="00237B4D" w:rsidRDefault="003A2815" w:rsidP="00237B4D">
      <w:pPr>
        <w:widowControl/>
        <w:spacing w:line="360" w:lineRule="auto"/>
        <w:ind w:firstLineChars="200" w:firstLine="420"/>
        <w:jc w:val="left"/>
        <w:rPr>
          <w:sz w:val="21"/>
        </w:rPr>
      </w:pPr>
      <w:r w:rsidRPr="00237B4D">
        <w:rPr>
          <w:rFonts w:hint="eastAsia"/>
          <w:sz w:val="21"/>
        </w:rPr>
        <w:t>第三环节分解与讲解：根据第二环节视频进行分解和讲解。第二环节取材不足时务必补拍。</w:t>
      </w:r>
    </w:p>
    <w:p w:rsidR="003A2815" w:rsidRPr="00237B4D" w:rsidRDefault="003A2815" w:rsidP="00237B4D">
      <w:pPr>
        <w:widowControl/>
        <w:spacing w:line="360" w:lineRule="auto"/>
        <w:ind w:firstLineChars="200" w:firstLine="420"/>
        <w:jc w:val="left"/>
        <w:rPr>
          <w:sz w:val="21"/>
        </w:rPr>
      </w:pPr>
      <w:r w:rsidRPr="00237B4D">
        <w:rPr>
          <w:rFonts w:hint="eastAsia"/>
          <w:sz w:val="21"/>
        </w:rPr>
        <w:t>第四环节重点难点：根据第二、第三环节内容提取重点难点，结合易错之处讲解和演示。</w:t>
      </w:r>
    </w:p>
    <w:p w:rsidR="003A2815" w:rsidRPr="00237B4D" w:rsidRDefault="003A2815" w:rsidP="00237B4D">
      <w:pPr>
        <w:widowControl/>
        <w:spacing w:line="360" w:lineRule="auto"/>
        <w:ind w:firstLineChars="200" w:firstLine="420"/>
        <w:jc w:val="left"/>
        <w:rPr>
          <w:sz w:val="21"/>
        </w:rPr>
      </w:pPr>
      <w:r w:rsidRPr="00237B4D">
        <w:rPr>
          <w:rFonts w:hint="eastAsia"/>
          <w:sz w:val="21"/>
        </w:rPr>
        <w:t>第五环节小结：引导回顾流程，提示重点，点出难点，引发临床应用、思考或展望。</w:t>
      </w:r>
      <w:bookmarkStart w:id="0" w:name="_GoBack"/>
      <w:bookmarkEnd w:id="0"/>
    </w:p>
    <w:p w:rsidR="00B37072" w:rsidRDefault="00FB2553">
      <w:pPr>
        <w:widowControl/>
        <w:spacing w:line="384" w:lineRule="auto"/>
        <w:jc w:val="left"/>
        <w:rPr>
          <w:b/>
          <w:sz w:val="24"/>
        </w:rPr>
      </w:pPr>
      <w:r>
        <w:rPr>
          <w:rFonts w:hint="eastAsia"/>
          <w:b/>
          <w:sz w:val="24"/>
        </w:rPr>
        <w:t>五、服务要求</w:t>
      </w:r>
    </w:p>
    <w:p w:rsidR="00FB2553" w:rsidRPr="00FB2553" w:rsidRDefault="00882A29" w:rsidP="00FB2553">
      <w:pPr>
        <w:widowControl/>
        <w:spacing w:line="360" w:lineRule="auto"/>
        <w:ind w:firstLineChars="200" w:firstLine="420"/>
        <w:jc w:val="left"/>
        <w:rPr>
          <w:sz w:val="21"/>
        </w:rPr>
      </w:pPr>
      <w:r>
        <w:rPr>
          <w:rFonts w:hint="eastAsia"/>
          <w:sz w:val="21"/>
        </w:rPr>
        <w:t>1、服务商</w:t>
      </w:r>
      <w:r w:rsidR="00FB2553" w:rsidRPr="00FB2553">
        <w:rPr>
          <w:sz w:val="21"/>
        </w:rPr>
        <w:t>需严格遵守</w:t>
      </w:r>
      <w:r w:rsidR="00FB2553" w:rsidRPr="00FB2553">
        <w:rPr>
          <w:rFonts w:hint="eastAsia"/>
          <w:sz w:val="21"/>
        </w:rPr>
        <w:t>拍摄相关守则</w:t>
      </w:r>
      <w:r w:rsidR="00FB2553" w:rsidRPr="00FB2553">
        <w:rPr>
          <w:sz w:val="21"/>
        </w:rPr>
        <w:t>，秉着诚实守信的原则做好</w:t>
      </w:r>
      <w:r w:rsidR="006C343E">
        <w:rPr>
          <w:rFonts w:hint="eastAsia"/>
          <w:sz w:val="21"/>
        </w:rPr>
        <w:t>课程</w:t>
      </w:r>
      <w:r w:rsidR="00FB2553" w:rsidRPr="00FB2553">
        <w:rPr>
          <w:rFonts w:hint="eastAsia"/>
          <w:sz w:val="21"/>
        </w:rPr>
        <w:t>拍</w:t>
      </w:r>
      <w:r w:rsidR="006C343E">
        <w:rPr>
          <w:rFonts w:hint="eastAsia"/>
          <w:sz w:val="21"/>
        </w:rPr>
        <w:t>摄</w:t>
      </w:r>
      <w:r w:rsidR="00FB2553" w:rsidRPr="00FB2553">
        <w:rPr>
          <w:sz w:val="21"/>
        </w:rPr>
        <w:t>工作。</w:t>
      </w:r>
    </w:p>
    <w:p w:rsidR="00FB2553" w:rsidRDefault="00882A29" w:rsidP="00FB2553">
      <w:pPr>
        <w:widowControl/>
        <w:spacing w:line="360" w:lineRule="auto"/>
        <w:ind w:firstLineChars="200" w:firstLine="420"/>
        <w:jc w:val="left"/>
        <w:rPr>
          <w:sz w:val="21"/>
        </w:rPr>
      </w:pPr>
      <w:r>
        <w:rPr>
          <w:rFonts w:hint="eastAsia"/>
          <w:sz w:val="21"/>
        </w:rPr>
        <w:t>2、服务商</w:t>
      </w:r>
      <w:r w:rsidR="00FB2553" w:rsidRPr="00FB2553">
        <w:rPr>
          <w:sz w:val="21"/>
        </w:rPr>
        <w:t>对采购人提供的</w:t>
      </w:r>
      <w:r w:rsidR="00FB2553" w:rsidRPr="00FB2553">
        <w:rPr>
          <w:rFonts w:hint="eastAsia"/>
          <w:sz w:val="21"/>
        </w:rPr>
        <w:t>资料及相关课程内容</w:t>
      </w:r>
      <w:r w:rsidR="00FB2553" w:rsidRPr="00FB2553">
        <w:rPr>
          <w:sz w:val="21"/>
        </w:rPr>
        <w:t>负有保密责任。</w:t>
      </w:r>
    </w:p>
    <w:p w:rsidR="00C26F68" w:rsidRDefault="00C26F68" w:rsidP="00FB2553">
      <w:pPr>
        <w:widowControl/>
        <w:spacing w:line="360" w:lineRule="auto"/>
        <w:ind w:firstLineChars="200" w:firstLine="420"/>
        <w:jc w:val="left"/>
        <w:rPr>
          <w:sz w:val="21"/>
        </w:rPr>
      </w:pPr>
      <w:r>
        <w:rPr>
          <w:rFonts w:hint="eastAsia"/>
          <w:sz w:val="21"/>
        </w:rPr>
        <w:t>3、采购人可以推荐教师给到服务商，课酬由服务商支付。</w:t>
      </w:r>
    </w:p>
    <w:p w:rsidR="00882A29" w:rsidRDefault="00C26F68" w:rsidP="00882A29">
      <w:pPr>
        <w:widowControl/>
        <w:spacing w:line="360" w:lineRule="auto"/>
        <w:ind w:firstLineChars="200" w:firstLine="420"/>
        <w:jc w:val="left"/>
        <w:rPr>
          <w:sz w:val="21"/>
        </w:rPr>
      </w:pPr>
      <w:r>
        <w:rPr>
          <w:rFonts w:hint="eastAsia"/>
          <w:sz w:val="21"/>
        </w:rPr>
        <w:t>4</w:t>
      </w:r>
      <w:r w:rsidR="00882A29">
        <w:rPr>
          <w:rFonts w:hint="eastAsia"/>
          <w:sz w:val="21"/>
        </w:rPr>
        <w:t>、服务商需</w:t>
      </w:r>
      <w:r w:rsidR="00882A29" w:rsidRPr="00237B4D">
        <w:rPr>
          <w:rFonts w:hint="eastAsia"/>
          <w:sz w:val="21"/>
        </w:rPr>
        <w:t>确保取得使用、编辑资料、素材和人物肖像的授权，且不得侵犯任何第三方商业秘密、包括著作权在内的知识产权、包括肖像权和隐私权在内的人格权或其他任何合法权益。</w:t>
      </w:r>
      <w:r w:rsidR="00882A29">
        <w:rPr>
          <w:rFonts w:hint="eastAsia"/>
          <w:sz w:val="21"/>
        </w:rPr>
        <w:t>否则造成的一切损失由服务商负责。</w:t>
      </w:r>
    </w:p>
    <w:p w:rsidR="00C05084" w:rsidRDefault="00C05084" w:rsidP="00882A29">
      <w:pPr>
        <w:widowControl/>
        <w:spacing w:line="360" w:lineRule="auto"/>
        <w:ind w:firstLineChars="200" w:firstLine="420"/>
        <w:jc w:val="left"/>
        <w:rPr>
          <w:sz w:val="21"/>
        </w:rPr>
      </w:pPr>
      <w:r>
        <w:rPr>
          <w:rFonts w:hint="eastAsia"/>
          <w:sz w:val="21"/>
        </w:rPr>
        <w:t>5、</w:t>
      </w:r>
      <w:r w:rsidR="00F7435C">
        <w:rPr>
          <w:rFonts w:hint="eastAsia"/>
          <w:sz w:val="21"/>
        </w:rPr>
        <w:t>教学</w:t>
      </w:r>
      <w:r>
        <w:rPr>
          <w:rFonts w:hint="eastAsia"/>
          <w:sz w:val="21"/>
        </w:rPr>
        <w:t>精品视频和标准操作视频在目录</w:t>
      </w:r>
      <w:r w:rsidR="00F7435C">
        <w:rPr>
          <w:rFonts w:hint="eastAsia"/>
          <w:sz w:val="21"/>
        </w:rPr>
        <w:t>清单</w:t>
      </w:r>
      <w:r>
        <w:rPr>
          <w:rFonts w:hint="eastAsia"/>
          <w:sz w:val="21"/>
        </w:rPr>
        <w:t>里挑选，由采购人确定后再交予服务商，目录见附件。</w:t>
      </w:r>
    </w:p>
    <w:p w:rsidR="00B36DBB" w:rsidRPr="00863879" w:rsidRDefault="00FB2553">
      <w:pPr>
        <w:widowControl/>
        <w:spacing w:line="384" w:lineRule="auto"/>
        <w:jc w:val="left"/>
        <w:rPr>
          <w:sz w:val="24"/>
        </w:rPr>
      </w:pPr>
      <w:r>
        <w:rPr>
          <w:b/>
          <w:sz w:val="24"/>
        </w:rPr>
        <w:t>六</w:t>
      </w:r>
      <w:r w:rsidR="00B36DBB" w:rsidRPr="00863879">
        <w:rPr>
          <w:b/>
          <w:sz w:val="24"/>
        </w:rPr>
        <w:t>、验收</w:t>
      </w:r>
      <w:r w:rsidR="000609A2">
        <w:rPr>
          <w:rFonts w:hint="eastAsia"/>
          <w:b/>
          <w:sz w:val="24"/>
        </w:rPr>
        <w:t>及</w:t>
      </w:r>
      <w:r w:rsidR="00B36DBB" w:rsidRPr="00863879">
        <w:rPr>
          <w:b/>
          <w:sz w:val="24"/>
        </w:rPr>
        <w:t>付款</w:t>
      </w:r>
    </w:p>
    <w:p w:rsidR="00B36DBB" w:rsidRPr="00C26F68" w:rsidRDefault="00412AE6" w:rsidP="00C26F68">
      <w:pPr>
        <w:widowControl/>
        <w:spacing w:line="360" w:lineRule="auto"/>
        <w:ind w:firstLineChars="200" w:firstLine="420"/>
        <w:jc w:val="left"/>
        <w:rPr>
          <w:sz w:val="21"/>
        </w:rPr>
      </w:pPr>
      <w:r w:rsidRPr="00730348">
        <w:rPr>
          <w:rFonts w:hint="eastAsia"/>
          <w:sz w:val="21"/>
        </w:rPr>
        <w:t>成交</w:t>
      </w:r>
      <w:r w:rsidR="00400205">
        <w:rPr>
          <w:rFonts w:hint="eastAsia"/>
          <w:sz w:val="21"/>
        </w:rPr>
        <w:t>服务商</w:t>
      </w:r>
      <w:r w:rsidR="00BE4B05">
        <w:rPr>
          <w:rFonts w:hint="eastAsia"/>
          <w:sz w:val="21"/>
        </w:rPr>
        <w:t>完成相应的</w:t>
      </w:r>
      <w:r w:rsidR="00FB2553">
        <w:rPr>
          <w:rFonts w:hint="eastAsia"/>
          <w:sz w:val="21"/>
        </w:rPr>
        <w:t>视频拍摄服务</w:t>
      </w:r>
      <w:r w:rsidR="00BE4B05">
        <w:rPr>
          <w:rFonts w:hint="eastAsia"/>
          <w:sz w:val="21"/>
        </w:rPr>
        <w:t>，</w:t>
      </w:r>
      <w:r w:rsidR="00B36DBB" w:rsidRPr="00730348">
        <w:rPr>
          <w:sz w:val="21"/>
        </w:rPr>
        <w:t>提交</w:t>
      </w:r>
      <w:r w:rsidR="00FB2553">
        <w:rPr>
          <w:rFonts w:hint="eastAsia"/>
          <w:sz w:val="21"/>
        </w:rPr>
        <w:t>成片</w:t>
      </w:r>
      <w:r w:rsidR="00115DD2" w:rsidRPr="00730348">
        <w:rPr>
          <w:rFonts w:hint="eastAsia"/>
          <w:sz w:val="21"/>
        </w:rPr>
        <w:t>经</w:t>
      </w:r>
      <w:r w:rsidRPr="00730348">
        <w:rPr>
          <w:rFonts w:hint="eastAsia"/>
          <w:sz w:val="21"/>
        </w:rPr>
        <w:t>采购</w:t>
      </w:r>
      <w:r w:rsidR="00B36DBB" w:rsidRPr="00730348">
        <w:rPr>
          <w:sz w:val="21"/>
        </w:rPr>
        <w:t>人</w:t>
      </w:r>
      <w:r w:rsidR="00997CF2" w:rsidRPr="00730348">
        <w:rPr>
          <w:rFonts w:hint="eastAsia"/>
          <w:sz w:val="21"/>
        </w:rPr>
        <w:t>验收合格后</w:t>
      </w:r>
      <w:r w:rsidR="00730348" w:rsidRPr="00730348">
        <w:rPr>
          <w:rFonts w:hint="eastAsia"/>
          <w:sz w:val="21"/>
        </w:rPr>
        <w:t>，凭</w:t>
      </w:r>
      <w:r w:rsidR="00BE4B05">
        <w:rPr>
          <w:rFonts w:hint="eastAsia"/>
          <w:sz w:val="21"/>
        </w:rPr>
        <w:t>相应金额的</w:t>
      </w:r>
      <w:r w:rsidR="00730348" w:rsidRPr="00730348">
        <w:rPr>
          <w:rFonts w:hint="eastAsia"/>
          <w:sz w:val="21"/>
        </w:rPr>
        <w:t>正规发票，</w:t>
      </w:r>
      <w:r w:rsidR="00FB2553" w:rsidRPr="00FB2553">
        <w:rPr>
          <w:rFonts w:hint="eastAsia"/>
          <w:sz w:val="21"/>
        </w:rPr>
        <w:t>采购</w:t>
      </w:r>
      <w:r w:rsidR="00FB2553" w:rsidRPr="00FB2553">
        <w:rPr>
          <w:sz w:val="21"/>
        </w:rPr>
        <w:t>人于60</w:t>
      </w:r>
      <w:r w:rsidR="00FB2553" w:rsidRPr="00FB2553">
        <w:rPr>
          <w:rFonts w:hint="eastAsia"/>
          <w:sz w:val="21"/>
        </w:rPr>
        <w:t>个自然日</w:t>
      </w:r>
      <w:r w:rsidR="00FB2553" w:rsidRPr="00FB2553">
        <w:rPr>
          <w:sz w:val="21"/>
        </w:rPr>
        <w:t>内支付合同款项。</w:t>
      </w:r>
    </w:p>
    <w:p w:rsidR="00B36DBB" w:rsidRPr="00863879" w:rsidRDefault="00FB2553">
      <w:pPr>
        <w:widowControl/>
        <w:spacing w:line="360" w:lineRule="auto"/>
        <w:jc w:val="left"/>
        <w:rPr>
          <w:sz w:val="24"/>
        </w:rPr>
      </w:pPr>
      <w:r>
        <w:rPr>
          <w:b/>
          <w:sz w:val="24"/>
        </w:rPr>
        <w:t>七</w:t>
      </w:r>
      <w:r w:rsidR="00B36DBB" w:rsidRPr="00863879">
        <w:rPr>
          <w:b/>
          <w:sz w:val="24"/>
        </w:rPr>
        <w:t>、</w:t>
      </w:r>
      <w:r w:rsidR="00412AE6" w:rsidRPr="00863879">
        <w:rPr>
          <w:rFonts w:hint="eastAsia"/>
          <w:b/>
          <w:sz w:val="24"/>
        </w:rPr>
        <w:t>响应文件</w:t>
      </w:r>
    </w:p>
    <w:p w:rsidR="00B36DBB" w:rsidRPr="0051688D" w:rsidRDefault="00B36DBB" w:rsidP="00AE3C80">
      <w:pPr>
        <w:widowControl/>
        <w:spacing w:line="360" w:lineRule="auto"/>
        <w:ind w:firstLineChars="200" w:firstLine="420"/>
        <w:jc w:val="left"/>
        <w:rPr>
          <w:sz w:val="21"/>
        </w:rPr>
      </w:pPr>
      <w:r w:rsidRPr="00863879">
        <w:rPr>
          <w:sz w:val="21"/>
        </w:rPr>
        <w:t>1、</w:t>
      </w:r>
      <w:r w:rsidR="00412AE6" w:rsidRPr="00863879">
        <w:rPr>
          <w:rFonts w:hint="eastAsia"/>
          <w:sz w:val="21"/>
        </w:rPr>
        <w:t>响应</w:t>
      </w:r>
      <w:r w:rsidRPr="00863879">
        <w:rPr>
          <w:sz w:val="21"/>
        </w:rPr>
        <w:t>文件一</w:t>
      </w:r>
      <w:r w:rsidR="004B6D11">
        <w:rPr>
          <w:rFonts w:hint="eastAsia"/>
          <w:sz w:val="21"/>
        </w:rPr>
        <w:t>正</w:t>
      </w:r>
      <w:r w:rsidR="004B6D11">
        <w:rPr>
          <w:sz w:val="21"/>
        </w:rPr>
        <w:t>七</w:t>
      </w:r>
      <w:r w:rsidR="004B6D11">
        <w:rPr>
          <w:rFonts w:hint="eastAsia"/>
          <w:sz w:val="21"/>
        </w:rPr>
        <w:t>副</w:t>
      </w:r>
      <w:r w:rsidRPr="00863879">
        <w:rPr>
          <w:sz w:val="21"/>
        </w:rPr>
        <w:t>，</w:t>
      </w:r>
      <w:r w:rsidR="00D2546B">
        <w:rPr>
          <w:rFonts w:hint="eastAsia"/>
          <w:sz w:val="21"/>
        </w:rPr>
        <w:t>正本需加盖单位公章</w:t>
      </w:r>
      <w:r w:rsidRPr="0051688D">
        <w:rPr>
          <w:sz w:val="21"/>
        </w:rPr>
        <w:t xml:space="preserve">。 </w:t>
      </w:r>
    </w:p>
    <w:p w:rsidR="00B36DBB" w:rsidRPr="00863879" w:rsidRDefault="00B36DBB" w:rsidP="00AE3C80">
      <w:pPr>
        <w:widowControl/>
        <w:spacing w:line="360" w:lineRule="auto"/>
        <w:ind w:firstLineChars="200" w:firstLine="420"/>
        <w:jc w:val="left"/>
        <w:rPr>
          <w:sz w:val="21"/>
        </w:rPr>
      </w:pPr>
      <w:r w:rsidRPr="00863879">
        <w:rPr>
          <w:sz w:val="21"/>
        </w:rPr>
        <w:t>2、</w:t>
      </w:r>
      <w:r w:rsidR="003C25E1">
        <w:rPr>
          <w:rFonts w:hint="eastAsia"/>
          <w:sz w:val="21"/>
        </w:rPr>
        <w:t>采购</w:t>
      </w:r>
      <w:r w:rsidR="00412AE6" w:rsidRPr="00863879">
        <w:rPr>
          <w:rFonts w:hint="eastAsia"/>
          <w:sz w:val="21"/>
        </w:rPr>
        <w:t>响应</w:t>
      </w:r>
      <w:r w:rsidRPr="00863879">
        <w:rPr>
          <w:sz w:val="21"/>
        </w:rPr>
        <w:t>文件应包括但不限于以下部分：</w:t>
      </w:r>
    </w:p>
    <w:p w:rsidR="00B36DBB" w:rsidRPr="00863879" w:rsidRDefault="00B36DBB">
      <w:pPr>
        <w:widowControl/>
        <w:numPr>
          <w:ilvl w:val="0"/>
          <w:numId w:val="3"/>
        </w:numPr>
        <w:spacing w:line="360" w:lineRule="auto"/>
        <w:ind w:firstLine="730"/>
        <w:jc w:val="left"/>
        <w:rPr>
          <w:sz w:val="21"/>
        </w:rPr>
      </w:pPr>
      <w:r w:rsidRPr="00863879">
        <w:rPr>
          <w:sz w:val="21"/>
        </w:rPr>
        <w:t>法定代表人证明书；</w:t>
      </w:r>
    </w:p>
    <w:p w:rsidR="00B36DBB" w:rsidRPr="00863879" w:rsidRDefault="00B36DBB">
      <w:pPr>
        <w:widowControl/>
        <w:numPr>
          <w:ilvl w:val="0"/>
          <w:numId w:val="3"/>
        </w:numPr>
        <w:spacing w:line="360" w:lineRule="auto"/>
        <w:ind w:firstLine="730"/>
        <w:jc w:val="left"/>
        <w:rPr>
          <w:sz w:val="21"/>
        </w:rPr>
      </w:pPr>
      <w:r w:rsidRPr="00863879">
        <w:rPr>
          <w:sz w:val="21"/>
        </w:rPr>
        <w:t>法定代表人授权委托书；</w:t>
      </w:r>
    </w:p>
    <w:p w:rsidR="00B36DBB" w:rsidRPr="00863879" w:rsidRDefault="00B36DBB">
      <w:pPr>
        <w:widowControl/>
        <w:numPr>
          <w:ilvl w:val="0"/>
          <w:numId w:val="3"/>
        </w:numPr>
        <w:spacing w:line="360" w:lineRule="auto"/>
        <w:ind w:firstLine="730"/>
        <w:jc w:val="left"/>
        <w:rPr>
          <w:sz w:val="21"/>
        </w:rPr>
      </w:pPr>
      <w:r w:rsidRPr="00863879">
        <w:rPr>
          <w:sz w:val="21"/>
        </w:rPr>
        <w:lastRenderedPageBreak/>
        <w:t>“信用中国”网站（www.creditchina.gov.cn）、中国政府采购网（www.ccgp.gov.cn）的信用记录查询结果打印页面；</w:t>
      </w:r>
    </w:p>
    <w:p w:rsidR="00B36DBB" w:rsidRPr="00863879" w:rsidRDefault="00B36DBB">
      <w:pPr>
        <w:widowControl/>
        <w:numPr>
          <w:ilvl w:val="0"/>
          <w:numId w:val="3"/>
        </w:numPr>
        <w:spacing w:line="360" w:lineRule="auto"/>
        <w:ind w:firstLine="730"/>
        <w:jc w:val="left"/>
        <w:rPr>
          <w:sz w:val="21"/>
        </w:rPr>
      </w:pPr>
      <w:r w:rsidRPr="00863879">
        <w:rPr>
          <w:sz w:val="21"/>
        </w:rPr>
        <w:t>无围标、串标行为承诺书；</w:t>
      </w:r>
      <w:r w:rsidR="004B6D11">
        <w:rPr>
          <w:rFonts w:hint="eastAsia"/>
          <w:sz w:val="21"/>
        </w:rPr>
        <w:t>（模版一）</w:t>
      </w:r>
    </w:p>
    <w:p w:rsidR="00B36DBB" w:rsidRPr="004B6D11" w:rsidRDefault="00B36DBB" w:rsidP="004B6D11">
      <w:pPr>
        <w:widowControl/>
        <w:numPr>
          <w:ilvl w:val="0"/>
          <w:numId w:val="3"/>
        </w:numPr>
        <w:spacing w:line="360" w:lineRule="auto"/>
        <w:ind w:firstLine="730"/>
        <w:jc w:val="left"/>
        <w:rPr>
          <w:sz w:val="21"/>
        </w:rPr>
      </w:pPr>
      <w:r w:rsidRPr="00863879">
        <w:rPr>
          <w:sz w:val="21"/>
        </w:rPr>
        <w:t>无违法违纪行为承诺书；</w:t>
      </w:r>
      <w:r w:rsidR="004B6D11">
        <w:rPr>
          <w:rFonts w:hint="eastAsia"/>
          <w:sz w:val="21"/>
        </w:rPr>
        <w:t>（模版二）</w:t>
      </w:r>
    </w:p>
    <w:p w:rsidR="00B36DBB" w:rsidRPr="00863879" w:rsidRDefault="00400205">
      <w:pPr>
        <w:widowControl/>
        <w:numPr>
          <w:ilvl w:val="0"/>
          <w:numId w:val="3"/>
        </w:numPr>
        <w:spacing w:line="360" w:lineRule="auto"/>
        <w:ind w:firstLine="730"/>
        <w:jc w:val="left"/>
        <w:rPr>
          <w:sz w:val="21"/>
        </w:rPr>
      </w:pPr>
      <w:r>
        <w:rPr>
          <w:rFonts w:hint="eastAsia"/>
          <w:sz w:val="21"/>
        </w:rPr>
        <w:t>服务商</w:t>
      </w:r>
      <w:r w:rsidR="00B36DBB" w:rsidRPr="00863879">
        <w:rPr>
          <w:sz w:val="21"/>
        </w:rPr>
        <w:t>概况；</w:t>
      </w:r>
    </w:p>
    <w:p w:rsidR="00B36DBB" w:rsidRPr="00863879" w:rsidRDefault="00B36DBB">
      <w:pPr>
        <w:widowControl/>
        <w:numPr>
          <w:ilvl w:val="0"/>
          <w:numId w:val="3"/>
        </w:numPr>
        <w:spacing w:line="360" w:lineRule="auto"/>
        <w:ind w:left="730"/>
        <w:jc w:val="left"/>
        <w:rPr>
          <w:sz w:val="21"/>
        </w:rPr>
      </w:pPr>
      <w:r w:rsidRPr="00863879">
        <w:rPr>
          <w:sz w:val="21"/>
        </w:rPr>
        <w:t>公司资质、业绩；</w:t>
      </w:r>
    </w:p>
    <w:p w:rsidR="00B36DBB" w:rsidRPr="00863879" w:rsidRDefault="00B36DBB">
      <w:pPr>
        <w:widowControl/>
        <w:numPr>
          <w:ilvl w:val="0"/>
          <w:numId w:val="3"/>
        </w:numPr>
        <w:spacing w:line="360" w:lineRule="auto"/>
        <w:ind w:firstLine="730"/>
        <w:jc w:val="left"/>
        <w:rPr>
          <w:sz w:val="21"/>
        </w:rPr>
      </w:pPr>
      <w:r w:rsidRPr="00863879">
        <w:rPr>
          <w:sz w:val="21"/>
        </w:rPr>
        <w:t>项目服务人员配置情况；</w:t>
      </w:r>
    </w:p>
    <w:p w:rsidR="00B36DBB" w:rsidRPr="00863879" w:rsidRDefault="00B36DBB">
      <w:pPr>
        <w:widowControl/>
        <w:numPr>
          <w:ilvl w:val="0"/>
          <w:numId w:val="3"/>
        </w:numPr>
        <w:spacing w:line="360" w:lineRule="auto"/>
        <w:ind w:firstLine="730"/>
        <w:jc w:val="left"/>
        <w:rPr>
          <w:sz w:val="21"/>
        </w:rPr>
      </w:pPr>
      <w:r w:rsidRPr="00863879">
        <w:rPr>
          <w:sz w:val="21"/>
        </w:rPr>
        <w:t>项目实施方案；</w:t>
      </w:r>
    </w:p>
    <w:p w:rsidR="00B36DBB" w:rsidRPr="00863879" w:rsidRDefault="00B36DBB">
      <w:pPr>
        <w:widowControl/>
        <w:spacing w:line="360" w:lineRule="auto"/>
        <w:jc w:val="left"/>
        <w:rPr>
          <w:b/>
          <w:sz w:val="24"/>
        </w:rPr>
      </w:pPr>
      <w:r w:rsidRPr="00863879">
        <w:rPr>
          <w:b/>
          <w:sz w:val="24"/>
        </w:rPr>
        <w:t>七、</w:t>
      </w:r>
      <w:r w:rsidR="00F8262A">
        <w:rPr>
          <w:rFonts w:hint="eastAsia"/>
          <w:b/>
          <w:sz w:val="24"/>
        </w:rPr>
        <w:t>评审</w:t>
      </w:r>
    </w:p>
    <w:p w:rsidR="00B36DBB" w:rsidRPr="00863879" w:rsidRDefault="00B36DBB">
      <w:pPr>
        <w:widowControl/>
        <w:spacing w:line="360" w:lineRule="auto"/>
        <w:jc w:val="left"/>
        <w:rPr>
          <w:b/>
          <w:sz w:val="24"/>
        </w:rPr>
      </w:pPr>
      <w:r w:rsidRPr="00863879">
        <w:rPr>
          <w:b/>
          <w:sz w:val="24"/>
        </w:rPr>
        <w:t>1、总则</w:t>
      </w:r>
    </w:p>
    <w:p w:rsidR="00B36DBB" w:rsidRPr="00863879" w:rsidRDefault="00B36DBB" w:rsidP="00AE3C80">
      <w:pPr>
        <w:widowControl/>
        <w:spacing w:line="360" w:lineRule="auto"/>
        <w:ind w:firstLineChars="200" w:firstLine="420"/>
        <w:jc w:val="left"/>
        <w:rPr>
          <w:sz w:val="21"/>
        </w:rPr>
      </w:pPr>
      <w:r w:rsidRPr="00863879">
        <w:rPr>
          <w:sz w:val="21"/>
        </w:rPr>
        <w:t>1）本项目采用综合评分法进行评审，商务技术分</w:t>
      </w:r>
      <w:r w:rsidR="00995EE9">
        <w:rPr>
          <w:rFonts w:hint="eastAsia"/>
          <w:sz w:val="21"/>
        </w:rPr>
        <w:t>70</w:t>
      </w:r>
      <w:r w:rsidRPr="00863879">
        <w:rPr>
          <w:sz w:val="21"/>
        </w:rPr>
        <w:t>分，价格分</w:t>
      </w:r>
      <w:r w:rsidR="00995EE9">
        <w:rPr>
          <w:rFonts w:hint="eastAsia"/>
          <w:sz w:val="21"/>
        </w:rPr>
        <w:t>30</w:t>
      </w:r>
      <w:r w:rsidRPr="00863879">
        <w:rPr>
          <w:sz w:val="21"/>
        </w:rPr>
        <w:t>分。</w:t>
      </w:r>
    </w:p>
    <w:p w:rsidR="00B36DBB" w:rsidRPr="00863879" w:rsidRDefault="00B36DBB" w:rsidP="00AE3C80">
      <w:pPr>
        <w:widowControl/>
        <w:spacing w:line="360" w:lineRule="auto"/>
        <w:ind w:firstLineChars="200" w:firstLine="420"/>
        <w:jc w:val="left"/>
        <w:rPr>
          <w:sz w:val="21"/>
        </w:rPr>
      </w:pPr>
      <w:r w:rsidRPr="00863879">
        <w:rPr>
          <w:sz w:val="21"/>
        </w:rPr>
        <w:t>2）各项评分均按四舍五入原则取值并保留小数点后两位有效数字。</w:t>
      </w:r>
    </w:p>
    <w:p w:rsidR="00B36DBB" w:rsidRPr="00863879" w:rsidRDefault="00B36DBB" w:rsidP="00AE3C80">
      <w:pPr>
        <w:widowControl/>
        <w:spacing w:line="360" w:lineRule="auto"/>
        <w:ind w:firstLineChars="200" w:firstLine="420"/>
        <w:jc w:val="left"/>
        <w:rPr>
          <w:sz w:val="21"/>
        </w:rPr>
      </w:pPr>
      <w:r w:rsidRPr="00863879">
        <w:rPr>
          <w:sz w:val="21"/>
        </w:rPr>
        <w:t>3）将各</w:t>
      </w:r>
      <w:r w:rsidR="00400205">
        <w:rPr>
          <w:rFonts w:hint="eastAsia"/>
          <w:sz w:val="21"/>
        </w:rPr>
        <w:t>服务商</w:t>
      </w:r>
      <w:r w:rsidRPr="00863879">
        <w:rPr>
          <w:sz w:val="21"/>
        </w:rPr>
        <w:t>的商务技术评分和价格评分相加得出其综合得分，出现综合总得分并列时，</w:t>
      </w:r>
      <w:r w:rsidR="00412AE6" w:rsidRPr="00863879">
        <w:rPr>
          <w:rFonts w:hint="eastAsia"/>
          <w:sz w:val="21"/>
        </w:rPr>
        <w:t>报</w:t>
      </w:r>
      <w:r w:rsidRPr="00863879">
        <w:rPr>
          <w:sz w:val="21"/>
        </w:rPr>
        <w:t>价低的</w:t>
      </w:r>
      <w:r w:rsidR="00400205">
        <w:rPr>
          <w:rFonts w:hint="eastAsia"/>
          <w:sz w:val="21"/>
        </w:rPr>
        <w:t>服务商</w:t>
      </w:r>
      <w:r w:rsidRPr="00863879">
        <w:rPr>
          <w:sz w:val="21"/>
        </w:rPr>
        <w:t>名次靠前。</w:t>
      </w:r>
    </w:p>
    <w:p w:rsidR="003677D4" w:rsidRPr="00B37072" w:rsidRDefault="00B36DBB" w:rsidP="00B37072">
      <w:pPr>
        <w:widowControl/>
        <w:spacing w:line="360" w:lineRule="auto"/>
        <w:ind w:firstLineChars="200" w:firstLine="420"/>
        <w:jc w:val="left"/>
        <w:rPr>
          <w:sz w:val="21"/>
        </w:rPr>
      </w:pPr>
      <w:r w:rsidRPr="00863879">
        <w:rPr>
          <w:sz w:val="21"/>
        </w:rPr>
        <w:t>4）本项目</w:t>
      </w:r>
      <w:r w:rsidR="00486244">
        <w:rPr>
          <w:rFonts w:hint="eastAsia"/>
          <w:sz w:val="21"/>
        </w:rPr>
        <w:t>评审</w:t>
      </w:r>
      <w:r w:rsidRPr="00863879">
        <w:rPr>
          <w:sz w:val="21"/>
        </w:rPr>
        <w:t>委员会将根据综合得分由高到低顺序排列，按排序推荐三位</w:t>
      </w:r>
      <w:r w:rsidR="00412AE6" w:rsidRPr="00863879">
        <w:rPr>
          <w:rFonts w:hint="eastAsia"/>
          <w:sz w:val="21"/>
        </w:rPr>
        <w:t>成交</w:t>
      </w:r>
      <w:r w:rsidRPr="00863879">
        <w:rPr>
          <w:sz w:val="21"/>
        </w:rPr>
        <w:t>候选人，如果第一</w:t>
      </w:r>
      <w:r w:rsidR="00630042" w:rsidRPr="00863879">
        <w:rPr>
          <w:rFonts w:hint="eastAsia"/>
          <w:sz w:val="21"/>
        </w:rPr>
        <w:t>成交</w:t>
      </w:r>
      <w:r w:rsidR="00630042" w:rsidRPr="00863879">
        <w:rPr>
          <w:sz w:val="21"/>
        </w:rPr>
        <w:t>候选人因故不能履约的，</w:t>
      </w:r>
      <w:r w:rsidR="00630042" w:rsidRPr="00863879">
        <w:rPr>
          <w:rFonts w:hint="eastAsia"/>
          <w:sz w:val="21"/>
        </w:rPr>
        <w:t>采购</w:t>
      </w:r>
      <w:r w:rsidR="00630042" w:rsidRPr="00863879">
        <w:rPr>
          <w:sz w:val="21"/>
        </w:rPr>
        <w:t>人可以确定第二候选人</w:t>
      </w:r>
      <w:r w:rsidR="00630042" w:rsidRPr="00863879">
        <w:rPr>
          <w:rFonts w:hint="eastAsia"/>
          <w:sz w:val="21"/>
        </w:rPr>
        <w:t>中选</w:t>
      </w:r>
      <w:r w:rsidRPr="00863879">
        <w:rPr>
          <w:sz w:val="21"/>
        </w:rPr>
        <w:t>，也可以重新展开</w:t>
      </w:r>
      <w:r w:rsidR="003C25E1">
        <w:rPr>
          <w:sz w:val="21"/>
        </w:rPr>
        <w:t>采购</w:t>
      </w:r>
      <w:r w:rsidRPr="00863879">
        <w:rPr>
          <w:sz w:val="21"/>
        </w:rPr>
        <w:t>，以此类推。</w:t>
      </w:r>
    </w:p>
    <w:p w:rsidR="00B36DBB" w:rsidRPr="00863879" w:rsidRDefault="00B36DBB">
      <w:pPr>
        <w:widowControl/>
        <w:autoSpaceDE w:val="0"/>
        <w:autoSpaceDN w:val="0"/>
        <w:spacing w:line="336" w:lineRule="auto"/>
        <w:ind w:right="34"/>
        <w:jc w:val="left"/>
        <w:rPr>
          <w:b/>
          <w:sz w:val="24"/>
        </w:rPr>
      </w:pPr>
      <w:r w:rsidRPr="00863879">
        <w:rPr>
          <w:b/>
          <w:sz w:val="24"/>
        </w:rPr>
        <w:t>2、商务技术评分</w:t>
      </w:r>
    </w:p>
    <w:p w:rsidR="00B36DBB" w:rsidRPr="00863879" w:rsidRDefault="00B36DBB" w:rsidP="00AE3C80">
      <w:pPr>
        <w:widowControl/>
        <w:spacing w:line="360" w:lineRule="auto"/>
        <w:ind w:firstLineChars="200" w:firstLine="420"/>
        <w:jc w:val="left"/>
        <w:rPr>
          <w:sz w:val="21"/>
        </w:rPr>
      </w:pPr>
      <w:r w:rsidRPr="00863879">
        <w:rPr>
          <w:sz w:val="21"/>
        </w:rPr>
        <w:t>评审内容及评分细则如下：</w:t>
      </w:r>
    </w:p>
    <w:tbl>
      <w:tblPr>
        <w:tblW w:w="0" w:type="auto"/>
        <w:jc w:val="right"/>
        <w:tblLayout w:type="fixed"/>
        <w:tblCellMar>
          <w:left w:w="0" w:type="dxa"/>
          <w:right w:w="0" w:type="dxa"/>
        </w:tblCellMar>
        <w:tblLook w:val="04A0"/>
      </w:tblPr>
      <w:tblGrid>
        <w:gridCol w:w="545"/>
        <w:gridCol w:w="1752"/>
        <w:gridCol w:w="780"/>
        <w:gridCol w:w="6362"/>
      </w:tblGrid>
      <w:tr w:rsidR="00B36DBB" w:rsidRPr="00863879">
        <w:trPr>
          <w:trHeight w:val="477"/>
          <w:jc w:val="right"/>
        </w:trPr>
        <w:tc>
          <w:tcPr>
            <w:tcW w:w="943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36DBB" w:rsidRPr="00863879" w:rsidRDefault="00B36DBB">
            <w:pPr>
              <w:widowControl/>
              <w:jc w:val="center"/>
              <w:rPr>
                <w:b/>
              </w:rPr>
            </w:pPr>
            <w:r w:rsidRPr="00863879">
              <w:rPr>
                <w:b/>
                <w:sz w:val="24"/>
              </w:rPr>
              <w:t>商务技术评审表</w:t>
            </w:r>
            <w:r w:rsidR="00A22820">
              <w:rPr>
                <w:b/>
                <w:sz w:val="24"/>
              </w:rPr>
              <w:t>（总分</w:t>
            </w:r>
            <w:r w:rsidR="00A26988">
              <w:rPr>
                <w:b/>
                <w:sz w:val="24"/>
              </w:rPr>
              <w:t>7</w:t>
            </w:r>
            <w:r w:rsidR="00A26988">
              <w:rPr>
                <w:rFonts w:hint="eastAsia"/>
                <w:b/>
                <w:sz w:val="24"/>
              </w:rPr>
              <w:t>0</w:t>
            </w:r>
            <w:r w:rsidR="00A22820">
              <w:rPr>
                <w:rFonts w:hint="eastAsia"/>
                <w:b/>
                <w:sz w:val="24"/>
              </w:rPr>
              <w:t>分</w:t>
            </w:r>
            <w:r w:rsidR="00A22820">
              <w:rPr>
                <w:b/>
                <w:sz w:val="24"/>
              </w:rPr>
              <w:t>）</w:t>
            </w:r>
          </w:p>
        </w:tc>
      </w:tr>
      <w:tr w:rsidR="00B36DBB" w:rsidRPr="00863879">
        <w:trPr>
          <w:trHeight w:val="662"/>
          <w:jc w:val="right"/>
        </w:trPr>
        <w:tc>
          <w:tcPr>
            <w:tcW w:w="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36DBB" w:rsidRPr="00863879" w:rsidRDefault="00B36DBB">
            <w:pPr>
              <w:widowControl/>
              <w:jc w:val="center"/>
              <w:rPr>
                <w:b/>
              </w:rPr>
            </w:pPr>
            <w:r w:rsidRPr="00863879">
              <w:rPr>
                <w:b/>
              </w:rPr>
              <w:t>序号</w:t>
            </w:r>
          </w:p>
        </w:tc>
        <w:tc>
          <w:tcPr>
            <w:tcW w:w="1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36DBB" w:rsidRPr="00863879" w:rsidRDefault="00B36DBB">
            <w:pPr>
              <w:widowControl/>
              <w:jc w:val="center"/>
              <w:rPr>
                <w:b/>
              </w:rPr>
            </w:pPr>
            <w:r w:rsidRPr="00863879">
              <w:rPr>
                <w:b/>
              </w:rPr>
              <w:t>评审内容</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36DBB" w:rsidRPr="00863879" w:rsidRDefault="00B36DBB">
            <w:pPr>
              <w:widowControl/>
              <w:jc w:val="center"/>
              <w:rPr>
                <w:b/>
              </w:rPr>
            </w:pPr>
            <w:r w:rsidRPr="00863879">
              <w:rPr>
                <w:b/>
              </w:rPr>
              <w:t>最高分值</w:t>
            </w:r>
          </w:p>
        </w:tc>
        <w:tc>
          <w:tcPr>
            <w:tcW w:w="63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36DBB" w:rsidRPr="00863879" w:rsidRDefault="00B36DBB">
            <w:pPr>
              <w:widowControl/>
              <w:jc w:val="center"/>
              <w:rPr>
                <w:b/>
              </w:rPr>
            </w:pPr>
            <w:r w:rsidRPr="00863879">
              <w:rPr>
                <w:b/>
              </w:rPr>
              <w:t>评分细则</w:t>
            </w:r>
          </w:p>
        </w:tc>
      </w:tr>
      <w:tr w:rsidR="00B36DBB" w:rsidRPr="00863879" w:rsidTr="00805869">
        <w:trPr>
          <w:trHeight w:val="824"/>
          <w:jc w:val="right"/>
        </w:trPr>
        <w:tc>
          <w:tcPr>
            <w:tcW w:w="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36DBB" w:rsidRPr="00863879" w:rsidRDefault="00B36DBB">
            <w:pPr>
              <w:widowControl/>
              <w:jc w:val="center"/>
            </w:pPr>
            <w:r w:rsidRPr="00863879">
              <w:t>1</w:t>
            </w:r>
          </w:p>
        </w:tc>
        <w:tc>
          <w:tcPr>
            <w:tcW w:w="1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36DBB" w:rsidRPr="00863879" w:rsidRDefault="00B36DBB">
            <w:pPr>
              <w:widowControl/>
              <w:spacing w:line="276" w:lineRule="auto"/>
              <w:jc w:val="center"/>
              <w:rPr>
                <w:sz w:val="21"/>
              </w:rPr>
            </w:pPr>
            <w:r w:rsidRPr="00863879">
              <w:rPr>
                <w:sz w:val="21"/>
              </w:rPr>
              <w:t>商务条款响应</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36DBB" w:rsidRPr="00863879" w:rsidRDefault="0021439C">
            <w:pPr>
              <w:widowControl/>
              <w:spacing w:line="276" w:lineRule="auto"/>
              <w:jc w:val="center"/>
              <w:rPr>
                <w:sz w:val="21"/>
              </w:rPr>
            </w:pPr>
            <w:r>
              <w:rPr>
                <w:rFonts w:hint="eastAsia"/>
                <w:sz w:val="21"/>
              </w:rPr>
              <w:t>10</w:t>
            </w:r>
            <w:r w:rsidR="007D63E9">
              <w:rPr>
                <w:rFonts w:hint="eastAsia"/>
                <w:sz w:val="21"/>
              </w:rPr>
              <w:t>分</w:t>
            </w:r>
          </w:p>
        </w:tc>
        <w:tc>
          <w:tcPr>
            <w:tcW w:w="63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36DBB" w:rsidRDefault="008F1873" w:rsidP="008F1873">
            <w:pPr>
              <w:widowControl/>
              <w:ind w:right="-34" w:firstLine="420"/>
              <w:jc w:val="left"/>
            </w:pPr>
            <w:r w:rsidRPr="00E615AE">
              <w:rPr>
                <w:rFonts w:hint="eastAsia"/>
              </w:rPr>
              <w:t>根据各</w:t>
            </w:r>
            <w:r>
              <w:rPr>
                <w:rFonts w:hint="eastAsia"/>
              </w:rPr>
              <w:t>服务商</w:t>
            </w:r>
            <w:r w:rsidRPr="00E615AE">
              <w:rPr>
                <w:rFonts w:hint="eastAsia"/>
              </w:rPr>
              <w:t>对采购文件商务技术条款的响应程度，完全响应为优，得</w:t>
            </w:r>
            <w:r w:rsidR="00AB5471">
              <w:rPr>
                <w:rFonts w:hint="eastAsia"/>
              </w:rPr>
              <w:t>10</w:t>
            </w:r>
            <w:r w:rsidRPr="00E615AE">
              <w:rPr>
                <w:rFonts w:hint="eastAsia"/>
              </w:rPr>
              <w:t>分，存在负偏离的，每个扣</w:t>
            </w:r>
            <w:r w:rsidR="00AB5471">
              <w:rPr>
                <w:rFonts w:hint="eastAsia"/>
              </w:rPr>
              <w:t>2</w:t>
            </w:r>
            <w:r w:rsidRPr="00E615AE">
              <w:rPr>
                <w:rFonts w:hint="eastAsia"/>
              </w:rPr>
              <w:t>分，扣至0分为止。</w:t>
            </w:r>
          </w:p>
          <w:p w:rsidR="00AB5471" w:rsidRPr="00DA588E" w:rsidRDefault="00AB5471" w:rsidP="00AB5471">
            <w:pPr>
              <w:widowControl/>
              <w:ind w:right="-34" w:firstLine="420"/>
              <w:jc w:val="left"/>
              <w:rPr>
                <w:sz w:val="21"/>
              </w:rPr>
            </w:pPr>
            <w:r>
              <w:rPr>
                <w:rFonts w:hint="eastAsia"/>
              </w:rPr>
              <w:t>注：未提供“服务要求响应表”（附件一）的不得分。</w:t>
            </w:r>
          </w:p>
        </w:tc>
      </w:tr>
      <w:tr w:rsidR="00B36DBB" w:rsidRPr="00863879" w:rsidTr="00435981">
        <w:trPr>
          <w:trHeight w:val="686"/>
          <w:jc w:val="right"/>
        </w:trPr>
        <w:tc>
          <w:tcPr>
            <w:tcW w:w="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36DBB" w:rsidRPr="00435981" w:rsidRDefault="001D0456">
            <w:pPr>
              <w:widowControl/>
              <w:jc w:val="center"/>
            </w:pPr>
            <w:r>
              <w:rPr>
                <w:rFonts w:hint="eastAsia"/>
                <w:sz w:val="21"/>
              </w:rPr>
              <w:t>2</w:t>
            </w:r>
          </w:p>
        </w:tc>
        <w:tc>
          <w:tcPr>
            <w:tcW w:w="1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36DBB" w:rsidRPr="00435981" w:rsidRDefault="00400205">
            <w:pPr>
              <w:widowControl/>
              <w:jc w:val="center"/>
              <w:rPr>
                <w:sz w:val="21"/>
              </w:rPr>
            </w:pPr>
            <w:r>
              <w:rPr>
                <w:rFonts w:hint="eastAsia"/>
                <w:sz w:val="21"/>
              </w:rPr>
              <w:t>服务商</w:t>
            </w:r>
            <w:r w:rsidR="00B36DBB" w:rsidRPr="00435981">
              <w:rPr>
                <w:sz w:val="21"/>
              </w:rPr>
              <w:t>实力</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36DBB" w:rsidRPr="00435981" w:rsidRDefault="008776E1" w:rsidP="0021439C">
            <w:pPr>
              <w:widowControl/>
              <w:jc w:val="center"/>
              <w:rPr>
                <w:sz w:val="21"/>
              </w:rPr>
            </w:pPr>
            <w:r>
              <w:rPr>
                <w:rFonts w:hint="eastAsia"/>
                <w:sz w:val="21"/>
              </w:rPr>
              <w:t>1</w:t>
            </w:r>
            <w:r w:rsidR="0021439C">
              <w:rPr>
                <w:rFonts w:hint="eastAsia"/>
                <w:sz w:val="21"/>
              </w:rPr>
              <w:t>2</w:t>
            </w:r>
            <w:r w:rsidR="00B36DBB" w:rsidRPr="00435981">
              <w:rPr>
                <w:sz w:val="21"/>
              </w:rPr>
              <w:t>分</w:t>
            </w:r>
          </w:p>
        </w:tc>
        <w:tc>
          <w:tcPr>
            <w:tcW w:w="63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A588E" w:rsidRDefault="00DA588E" w:rsidP="00DA588E">
            <w:pPr>
              <w:widowControl/>
              <w:ind w:right="-34" w:firstLine="420"/>
              <w:jc w:val="left"/>
            </w:pPr>
            <w:r>
              <w:rPr>
                <w:rFonts w:hint="eastAsia"/>
              </w:rPr>
              <w:t>从服务商的资质、经验、技术力量等方面进行评审：</w:t>
            </w:r>
          </w:p>
          <w:p w:rsidR="00DA588E" w:rsidRDefault="00DA588E" w:rsidP="00DA588E">
            <w:pPr>
              <w:widowControl/>
              <w:ind w:right="-34"/>
              <w:jc w:val="left"/>
              <w:rPr>
                <w:szCs w:val="21"/>
              </w:rPr>
            </w:pPr>
            <w:r>
              <w:t>1</w:t>
            </w:r>
            <w:r>
              <w:rPr>
                <w:rFonts w:hint="eastAsia"/>
              </w:rPr>
              <w:t>、服务商</w:t>
            </w:r>
            <w:r>
              <w:rPr>
                <w:rFonts w:hint="eastAsia"/>
                <w:szCs w:val="21"/>
              </w:rPr>
              <w:t>综合实力强，经验丰富、人员安排合理，得</w:t>
            </w:r>
            <w:r w:rsidR="008776E1">
              <w:rPr>
                <w:rFonts w:hint="eastAsia"/>
                <w:szCs w:val="21"/>
              </w:rPr>
              <w:t>1</w:t>
            </w:r>
            <w:r w:rsidR="0021439C">
              <w:rPr>
                <w:rFonts w:hint="eastAsia"/>
                <w:szCs w:val="21"/>
              </w:rPr>
              <w:t>2</w:t>
            </w:r>
            <w:r>
              <w:rPr>
                <w:rFonts w:hint="eastAsia"/>
                <w:szCs w:val="21"/>
              </w:rPr>
              <w:t>分；</w:t>
            </w:r>
          </w:p>
          <w:p w:rsidR="00DA588E" w:rsidRDefault="00DA588E" w:rsidP="00DA588E">
            <w:pPr>
              <w:widowControl/>
              <w:ind w:right="-34"/>
              <w:jc w:val="left"/>
              <w:rPr>
                <w:szCs w:val="21"/>
              </w:rPr>
            </w:pPr>
            <w:r>
              <w:t>2</w:t>
            </w:r>
            <w:r>
              <w:rPr>
                <w:rFonts w:hint="eastAsia"/>
              </w:rPr>
              <w:t>、服务商</w:t>
            </w:r>
            <w:r>
              <w:rPr>
                <w:rFonts w:hint="eastAsia"/>
                <w:szCs w:val="21"/>
              </w:rPr>
              <w:t>综合实力较强，经验较丰富、人员安排较合理，得</w:t>
            </w:r>
            <w:r w:rsidR="0021439C">
              <w:rPr>
                <w:rFonts w:hint="eastAsia"/>
                <w:szCs w:val="21"/>
              </w:rPr>
              <w:t>9</w:t>
            </w:r>
            <w:r>
              <w:rPr>
                <w:rFonts w:hint="eastAsia"/>
                <w:szCs w:val="21"/>
              </w:rPr>
              <w:t>分；</w:t>
            </w:r>
          </w:p>
          <w:p w:rsidR="00DA588E" w:rsidRDefault="00DA588E" w:rsidP="00DA588E">
            <w:pPr>
              <w:widowControl/>
              <w:ind w:right="-34"/>
              <w:jc w:val="left"/>
              <w:rPr>
                <w:szCs w:val="21"/>
              </w:rPr>
            </w:pPr>
            <w:r>
              <w:t>3</w:t>
            </w:r>
            <w:r>
              <w:rPr>
                <w:rFonts w:hint="eastAsia"/>
              </w:rPr>
              <w:t>、服务商</w:t>
            </w:r>
            <w:r>
              <w:rPr>
                <w:rFonts w:hint="eastAsia"/>
                <w:szCs w:val="21"/>
              </w:rPr>
              <w:t>综合实力及项目团队力量基本能满足项目要求，得</w:t>
            </w:r>
            <w:r w:rsidR="0021439C">
              <w:rPr>
                <w:rFonts w:hint="eastAsia"/>
                <w:szCs w:val="21"/>
              </w:rPr>
              <w:t>6</w:t>
            </w:r>
            <w:r>
              <w:rPr>
                <w:rFonts w:hint="eastAsia"/>
                <w:szCs w:val="21"/>
              </w:rPr>
              <w:t>分；</w:t>
            </w:r>
          </w:p>
          <w:p w:rsidR="00DA588E" w:rsidRPr="002D55C3" w:rsidRDefault="00DA588E" w:rsidP="00DA588E">
            <w:pPr>
              <w:widowControl/>
              <w:ind w:firstLine="420"/>
              <w:rPr>
                <w:sz w:val="21"/>
                <w:highlight w:val="yellow"/>
              </w:rPr>
            </w:pPr>
            <w:r>
              <w:rPr>
                <w:rFonts w:hint="eastAsia"/>
              </w:rPr>
              <w:t>注：未提供的不得分。</w:t>
            </w:r>
          </w:p>
        </w:tc>
      </w:tr>
      <w:tr w:rsidR="00980C5D" w:rsidRPr="00863879" w:rsidTr="00DA588E">
        <w:trPr>
          <w:trHeight w:val="748"/>
          <w:jc w:val="right"/>
        </w:trPr>
        <w:tc>
          <w:tcPr>
            <w:tcW w:w="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0C5D" w:rsidRPr="00863879" w:rsidRDefault="001D0456">
            <w:pPr>
              <w:widowControl/>
              <w:jc w:val="center"/>
            </w:pPr>
            <w:r>
              <w:rPr>
                <w:rFonts w:hint="eastAsia"/>
                <w:sz w:val="21"/>
              </w:rPr>
              <w:t>3</w:t>
            </w:r>
          </w:p>
        </w:tc>
        <w:tc>
          <w:tcPr>
            <w:tcW w:w="1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0C5D" w:rsidRPr="00863879" w:rsidRDefault="00980C5D" w:rsidP="00697937">
            <w:pPr>
              <w:widowControl/>
              <w:spacing w:after="156"/>
              <w:jc w:val="center"/>
              <w:rPr>
                <w:sz w:val="21"/>
              </w:rPr>
            </w:pPr>
            <w:r w:rsidRPr="00863879">
              <w:rPr>
                <w:sz w:val="21"/>
              </w:rPr>
              <w:t>同类项目</w:t>
            </w:r>
            <w:r w:rsidR="00697937">
              <w:rPr>
                <w:rFonts w:hint="eastAsia"/>
                <w:sz w:val="21"/>
              </w:rPr>
              <w:t>业绩</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0C5D" w:rsidRPr="00863879" w:rsidRDefault="0021439C" w:rsidP="00730348">
            <w:pPr>
              <w:widowControl/>
              <w:jc w:val="center"/>
              <w:rPr>
                <w:sz w:val="21"/>
              </w:rPr>
            </w:pPr>
            <w:r>
              <w:rPr>
                <w:rFonts w:hint="eastAsia"/>
                <w:sz w:val="21"/>
              </w:rPr>
              <w:t>8</w:t>
            </w:r>
            <w:r w:rsidR="00980C5D" w:rsidRPr="00863879">
              <w:rPr>
                <w:sz w:val="21"/>
              </w:rPr>
              <w:t>分</w:t>
            </w:r>
          </w:p>
        </w:tc>
        <w:tc>
          <w:tcPr>
            <w:tcW w:w="63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0C5D" w:rsidRPr="00863879" w:rsidRDefault="00DA588E" w:rsidP="0021439C">
            <w:pPr>
              <w:widowControl/>
              <w:ind w:firstLine="420"/>
              <w:rPr>
                <w:sz w:val="21"/>
              </w:rPr>
            </w:pPr>
            <w:r>
              <w:t>2019</w:t>
            </w:r>
            <w:r>
              <w:rPr>
                <w:rFonts w:hint="eastAsia"/>
              </w:rPr>
              <w:t>年以来完成的同类项目业绩经验</w:t>
            </w:r>
            <w:r w:rsidR="00980C5D" w:rsidRPr="00863879">
              <w:rPr>
                <w:sz w:val="21"/>
              </w:rPr>
              <w:t>，每一项得2分，最高</w:t>
            </w:r>
            <w:r w:rsidR="0021439C">
              <w:rPr>
                <w:rFonts w:hint="eastAsia"/>
                <w:sz w:val="21"/>
              </w:rPr>
              <w:t>8</w:t>
            </w:r>
            <w:r w:rsidR="00980C5D" w:rsidRPr="00863879">
              <w:rPr>
                <w:sz w:val="21"/>
              </w:rPr>
              <w:t>分；</w:t>
            </w:r>
            <w:r w:rsidR="00980C5D" w:rsidRPr="00662749">
              <w:t>（</w:t>
            </w:r>
            <w:r w:rsidR="00980C5D" w:rsidRPr="00662749">
              <w:rPr>
                <w:rFonts w:hint="eastAsia"/>
              </w:rPr>
              <w:t>响应</w:t>
            </w:r>
            <w:r w:rsidR="00980C5D" w:rsidRPr="00662749">
              <w:t>文件需提供合同复印件并加盖公章，未提供的不得分）</w:t>
            </w:r>
          </w:p>
        </w:tc>
      </w:tr>
      <w:tr w:rsidR="001D0456" w:rsidRPr="00863879">
        <w:trPr>
          <w:trHeight w:val="960"/>
          <w:jc w:val="right"/>
        </w:trPr>
        <w:tc>
          <w:tcPr>
            <w:tcW w:w="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0456" w:rsidRDefault="00FE3B98">
            <w:pPr>
              <w:widowControl/>
              <w:jc w:val="center"/>
              <w:rPr>
                <w:sz w:val="21"/>
              </w:rPr>
            </w:pPr>
            <w:r>
              <w:rPr>
                <w:rFonts w:hint="eastAsia"/>
                <w:sz w:val="21"/>
              </w:rPr>
              <w:t>4</w:t>
            </w:r>
          </w:p>
        </w:tc>
        <w:tc>
          <w:tcPr>
            <w:tcW w:w="1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0456" w:rsidRPr="00863879" w:rsidRDefault="008F1873" w:rsidP="00D3066E">
            <w:pPr>
              <w:widowControl/>
              <w:jc w:val="center"/>
              <w:rPr>
                <w:sz w:val="21"/>
              </w:rPr>
            </w:pPr>
            <w:r w:rsidRPr="00FD5461">
              <w:rPr>
                <w:rFonts w:hint="eastAsia"/>
              </w:rPr>
              <w:t>项目总体实施方案</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0456" w:rsidRDefault="008F1873" w:rsidP="0084774E">
            <w:pPr>
              <w:widowControl/>
              <w:jc w:val="center"/>
              <w:rPr>
                <w:sz w:val="21"/>
              </w:rPr>
            </w:pPr>
            <w:r>
              <w:rPr>
                <w:rFonts w:hint="eastAsia"/>
                <w:sz w:val="21"/>
              </w:rPr>
              <w:t>20</w:t>
            </w:r>
            <w:r w:rsidR="00D3066E">
              <w:rPr>
                <w:rFonts w:hint="eastAsia"/>
                <w:sz w:val="21"/>
              </w:rPr>
              <w:t>分</w:t>
            </w:r>
          </w:p>
        </w:tc>
        <w:tc>
          <w:tcPr>
            <w:tcW w:w="63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F1873" w:rsidRPr="00FD5461" w:rsidRDefault="008F1873" w:rsidP="008F1873">
            <w:pPr>
              <w:widowControl/>
              <w:ind w:right="-34" w:firstLine="420"/>
              <w:jc w:val="left"/>
            </w:pPr>
            <w:r w:rsidRPr="00FD5461">
              <w:rPr>
                <w:rFonts w:hint="eastAsia"/>
              </w:rPr>
              <w:t>根据</w:t>
            </w:r>
            <w:r>
              <w:rPr>
                <w:rFonts w:hint="eastAsia"/>
              </w:rPr>
              <w:t>服务商</w:t>
            </w:r>
            <w:r w:rsidRPr="00FD5461">
              <w:rPr>
                <w:rFonts w:hint="eastAsia"/>
              </w:rPr>
              <w:t>所提供项目总体实施方案进行评审，包括但不限于对服务流程、组织落实力度等情况。</w:t>
            </w:r>
          </w:p>
          <w:p w:rsidR="008F1873" w:rsidRPr="00FD5461" w:rsidRDefault="008F1873" w:rsidP="00DA474A">
            <w:pPr>
              <w:widowControl/>
              <w:ind w:right="-34"/>
              <w:jc w:val="left"/>
            </w:pPr>
            <w:r w:rsidRPr="00FD5461">
              <w:rPr>
                <w:rFonts w:hint="eastAsia"/>
              </w:rPr>
              <w:t>1、项目总体实施方案详细、合理，服务流程详细，组织落实力度强的，得</w:t>
            </w:r>
            <w:r>
              <w:rPr>
                <w:rFonts w:hint="eastAsia"/>
              </w:rPr>
              <w:t>2</w:t>
            </w:r>
            <w:r w:rsidRPr="00FD5461">
              <w:rPr>
                <w:rFonts w:hint="eastAsia"/>
              </w:rPr>
              <w:t>0分；</w:t>
            </w:r>
          </w:p>
          <w:p w:rsidR="008F1873" w:rsidRPr="00FD5461" w:rsidRDefault="008F1873" w:rsidP="00DA474A">
            <w:pPr>
              <w:widowControl/>
              <w:ind w:right="-34"/>
              <w:jc w:val="left"/>
            </w:pPr>
            <w:r w:rsidRPr="00FD5461">
              <w:rPr>
                <w:rFonts w:hint="eastAsia"/>
              </w:rPr>
              <w:lastRenderedPageBreak/>
              <w:t>2、项目总体实施方案较详细、较合理，服务流程较详细，组织落实力度较强的，得</w:t>
            </w:r>
            <w:r>
              <w:rPr>
                <w:rFonts w:hint="eastAsia"/>
              </w:rPr>
              <w:t>15</w:t>
            </w:r>
            <w:r w:rsidRPr="00FD5461">
              <w:rPr>
                <w:rFonts w:hint="eastAsia"/>
              </w:rPr>
              <w:t>分；</w:t>
            </w:r>
          </w:p>
          <w:p w:rsidR="008F1873" w:rsidRPr="00FD5461" w:rsidRDefault="008F1873" w:rsidP="00DA474A">
            <w:pPr>
              <w:widowControl/>
              <w:ind w:right="-34"/>
              <w:jc w:val="left"/>
            </w:pPr>
            <w:r w:rsidRPr="00FD5461">
              <w:rPr>
                <w:rFonts w:hint="eastAsia"/>
              </w:rPr>
              <w:t>3、项目总体实施方案一般详细、一般合理，服务流程一般详细，组织落实力度一般的，得</w:t>
            </w:r>
            <w:r>
              <w:rPr>
                <w:rFonts w:hint="eastAsia"/>
              </w:rPr>
              <w:t>10</w:t>
            </w:r>
            <w:r w:rsidRPr="00FD5461">
              <w:rPr>
                <w:rFonts w:hint="eastAsia"/>
              </w:rPr>
              <w:t>分；</w:t>
            </w:r>
          </w:p>
          <w:p w:rsidR="008F1873" w:rsidRPr="00FD5461" w:rsidRDefault="008F1873" w:rsidP="00DA474A">
            <w:pPr>
              <w:widowControl/>
              <w:ind w:right="-34"/>
              <w:jc w:val="left"/>
            </w:pPr>
            <w:r w:rsidRPr="00FD5461">
              <w:rPr>
                <w:rFonts w:hint="eastAsia"/>
              </w:rPr>
              <w:t>4、项目总体实施方案较差的，得</w:t>
            </w:r>
            <w:r>
              <w:rPr>
                <w:rFonts w:hint="eastAsia"/>
              </w:rPr>
              <w:t>5</w:t>
            </w:r>
            <w:r w:rsidRPr="00FD5461">
              <w:rPr>
                <w:rFonts w:hint="eastAsia"/>
              </w:rPr>
              <w:t>分；</w:t>
            </w:r>
          </w:p>
          <w:p w:rsidR="001D0456" w:rsidRPr="008F1873" w:rsidRDefault="0021439C" w:rsidP="008F1873">
            <w:pPr>
              <w:widowControl/>
              <w:ind w:firstLine="420"/>
            </w:pPr>
            <w:r>
              <w:rPr>
                <w:rFonts w:hint="eastAsia"/>
              </w:rPr>
              <w:t>注：</w:t>
            </w:r>
            <w:r w:rsidR="008F1873" w:rsidRPr="00E615AE">
              <w:rPr>
                <w:rFonts w:hint="eastAsia"/>
              </w:rPr>
              <w:t>没有提供不得分。</w:t>
            </w:r>
          </w:p>
        </w:tc>
      </w:tr>
      <w:tr w:rsidR="00980C5D" w:rsidRPr="00863879" w:rsidTr="001C037D">
        <w:trPr>
          <w:trHeight w:val="695"/>
          <w:jc w:val="right"/>
        </w:trPr>
        <w:tc>
          <w:tcPr>
            <w:tcW w:w="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0C5D" w:rsidRPr="00863879" w:rsidRDefault="00FE3B98">
            <w:pPr>
              <w:widowControl/>
              <w:jc w:val="center"/>
              <w:rPr>
                <w:sz w:val="21"/>
              </w:rPr>
            </w:pPr>
            <w:r>
              <w:rPr>
                <w:rFonts w:hint="eastAsia"/>
                <w:sz w:val="21"/>
              </w:rPr>
              <w:lastRenderedPageBreak/>
              <w:t>5</w:t>
            </w:r>
          </w:p>
        </w:tc>
        <w:tc>
          <w:tcPr>
            <w:tcW w:w="1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0C5D" w:rsidRPr="00863879" w:rsidRDefault="008F1873">
            <w:pPr>
              <w:widowControl/>
              <w:jc w:val="center"/>
              <w:rPr>
                <w:sz w:val="21"/>
              </w:rPr>
            </w:pPr>
            <w:r w:rsidRPr="00FD5461">
              <w:rPr>
                <w:rFonts w:hint="eastAsia"/>
              </w:rPr>
              <w:t>综合服务支撑能力情况</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0C5D" w:rsidRPr="00863879" w:rsidRDefault="0021439C" w:rsidP="0084774E">
            <w:pPr>
              <w:widowControl/>
              <w:jc w:val="center"/>
              <w:rPr>
                <w:sz w:val="21"/>
              </w:rPr>
            </w:pPr>
            <w:r>
              <w:rPr>
                <w:rFonts w:hint="eastAsia"/>
                <w:sz w:val="21"/>
              </w:rPr>
              <w:t>20</w:t>
            </w:r>
            <w:r w:rsidR="00980C5D" w:rsidRPr="00863879">
              <w:rPr>
                <w:sz w:val="21"/>
              </w:rPr>
              <w:t>分</w:t>
            </w:r>
          </w:p>
        </w:tc>
        <w:tc>
          <w:tcPr>
            <w:tcW w:w="63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F1873" w:rsidRPr="00FD5461" w:rsidRDefault="008F1873" w:rsidP="00FE3B98">
            <w:pPr>
              <w:widowControl/>
              <w:ind w:right="-34" w:firstLine="420"/>
              <w:jc w:val="left"/>
            </w:pPr>
            <w:r w:rsidRPr="00FD5461">
              <w:rPr>
                <w:rFonts w:hint="eastAsia"/>
              </w:rPr>
              <w:t>根据</w:t>
            </w:r>
            <w:r>
              <w:rPr>
                <w:rFonts w:hint="eastAsia"/>
              </w:rPr>
              <w:t>服务商</w:t>
            </w:r>
            <w:r w:rsidRPr="00FD5461">
              <w:rPr>
                <w:rFonts w:hint="eastAsia"/>
              </w:rPr>
              <w:t>综合服务支撑能力情况进行评审，包括但不限于服务机构的便利性是否方便于采购人及项目实施，服务人员设置是否合理，是否提供及时、专业的服务（服务响应时间安排、处理办法、本地支撑力量等）等内容</w:t>
            </w:r>
            <w:r>
              <w:rPr>
                <w:rFonts w:hint="eastAsia"/>
              </w:rPr>
              <w:t>：</w:t>
            </w:r>
          </w:p>
          <w:p w:rsidR="008F1873" w:rsidRPr="00FD5461" w:rsidRDefault="008F1873" w:rsidP="00DA474A">
            <w:pPr>
              <w:widowControl/>
              <w:ind w:right="-34"/>
              <w:jc w:val="left"/>
            </w:pPr>
            <w:r w:rsidRPr="00FD5461">
              <w:rPr>
                <w:rFonts w:hint="eastAsia"/>
              </w:rPr>
              <w:t>1、服务场所非常便利于采购人及项目实施，服务人员设置稳定合理，服务响应及时的，得</w:t>
            </w:r>
            <w:r w:rsidR="0021439C">
              <w:rPr>
                <w:rFonts w:hint="eastAsia"/>
              </w:rPr>
              <w:t>20</w:t>
            </w:r>
            <w:r w:rsidRPr="00FD5461">
              <w:rPr>
                <w:rFonts w:hint="eastAsia"/>
              </w:rPr>
              <w:t>分；</w:t>
            </w:r>
          </w:p>
          <w:p w:rsidR="008F1873" w:rsidRPr="00FD5461" w:rsidRDefault="008F1873" w:rsidP="00DA474A">
            <w:pPr>
              <w:widowControl/>
              <w:ind w:right="-34"/>
              <w:jc w:val="left"/>
            </w:pPr>
            <w:r w:rsidRPr="00FD5461">
              <w:rPr>
                <w:rFonts w:hint="eastAsia"/>
              </w:rPr>
              <w:t>2、服务场所比较便利于采购人及项目实施，服务人员设置较稳定较合理，服务响应较及时的，得</w:t>
            </w:r>
            <w:r w:rsidR="00FE3B98">
              <w:rPr>
                <w:rFonts w:hint="eastAsia"/>
              </w:rPr>
              <w:t>1</w:t>
            </w:r>
            <w:r w:rsidR="0021439C">
              <w:rPr>
                <w:rFonts w:hint="eastAsia"/>
              </w:rPr>
              <w:t>5</w:t>
            </w:r>
            <w:r w:rsidRPr="00FD5461">
              <w:rPr>
                <w:rFonts w:hint="eastAsia"/>
              </w:rPr>
              <w:t>分；</w:t>
            </w:r>
          </w:p>
          <w:p w:rsidR="008F1873" w:rsidRPr="00FD5461" w:rsidRDefault="008F1873" w:rsidP="00DA474A">
            <w:pPr>
              <w:widowControl/>
              <w:ind w:right="-34"/>
              <w:jc w:val="left"/>
            </w:pPr>
            <w:r w:rsidRPr="00FD5461">
              <w:rPr>
                <w:rFonts w:hint="eastAsia"/>
              </w:rPr>
              <w:t>3、服务场所基本便利于采购人及项目实施，服务人员设置一般稳定一般合理，服务响应一般及时的，得</w:t>
            </w:r>
            <w:r w:rsidR="0021439C">
              <w:rPr>
                <w:rFonts w:hint="eastAsia"/>
              </w:rPr>
              <w:t>10</w:t>
            </w:r>
            <w:r w:rsidRPr="00FD5461">
              <w:rPr>
                <w:rFonts w:hint="eastAsia"/>
              </w:rPr>
              <w:t>分；</w:t>
            </w:r>
          </w:p>
          <w:p w:rsidR="008F1873" w:rsidRDefault="008F1873" w:rsidP="00DA474A">
            <w:pPr>
              <w:widowControl/>
              <w:ind w:right="-34"/>
              <w:jc w:val="left"/>
            </w:pPr>
            <w:r w:rsidRPr="00FD5461">
              <w:rPr>
                <w:rFonts w:hint="eastAsia"/>
              </w:rPr>
              <w:t>4、服务场所不便利于采购人及项目实施，服务人员设置较差的，得</w:t>
            </w:r>
            <w:r w:rsidR="0021439C">
              <w:rPr>
                <w:rFonts w:hint="eastAsia"/>
              </w:rPr>
              <w:t>5</w:t>
            </w:r>
            <w:r w:rsidRPr="00FD5461">
              <w:rPr>
                <w:rFonts w:hint="eastAsia"/>
              </w:rPr>
              <w:t>分。</w:t>
            </w:r>
          </w:p>
          <w:p w:rsidR="001826A4" w:rsidRPr="00863879" w:rsidRDefault="0021439C" w:rsidP="00FE3B98">
            <w:pPr>
              <w:widowControl/>
              <w:ind w:right="-34" w:firstLine="420"/>
              <w:jc w:val="left"/>
              <w:rPr>
                <w:sz w:val="21"/>
              </w:rPr>
            </w:pPr>
            <w:r>
              <w:rPr>
                <w:rFonts w:hint="eastAsia"/>
              </w:rPr>
              <w:t>注：</w:t>
            </w:r>
            <w:r w:rsidR="008F1873" w:rsidRPr="00E615AE">
              <w:rPr>
                <w:rFonts w:hint="eastAsia"/>
              </w:rPr>
              <w:t>没有提供不得分。</w:t>
            </w:r>
          </w:p>
        </w:tc>
      </w:tr>
    </w:tbl>
    <w:p w:rsidR="00B36DBB" w:rsidRPr="00863879" w:rsidRDefault="00B36DBB">
      <w:pPr>
        <w:widowControl/>
        <w:autoSpaceDE w:val="0"/>
        <w:autoSpaceDN w:val="0"/>
        <w:spacing w:before="156" w:line="360" w:lineRule="auto"/>
        <w:ind w:right="34"/>
        <w:jc w:val="left"/>
        <w:rPr>
          <w:b/>
          <w:sz w:val="24"/>
        </w:rPr>
      </w:pPr>
      <w:r w:rsidRPr="00863879">
        <w:rPr>
          <w:b/>
          <w:sz w:val="24"/>
        </w:rPr>
        <w:t>3、价格评分</w:t>
      </w:r>
    </w:p>
    <w:p w:rsidR="00B36DBB" w:rsidRPr="00863879" w:rsidRDefault="00B36DBB" w:rsidP="00AE3C80">
      <w:pPr>
        <w:widowControl/>
        <w:spacing w:line="360" w:lineRule="auto"/>
        <w:ind w:firstLineChars="200" w:firstLine="420"/>
        <w:jc w:val="left"/>
        <w:rPr>
          <w:sz w:val="21"/>
        </w:rPr>
      </w:pPr>
      <w:r w:rsidRPr="00863879">
        <w:rPr>
          <w:sz w:val="21"/>
        </w:rPr>
        <w:t>1</w:t>
      </w:r>
      <w:r w:rsidR="00630042" w:rsidRPr="00863879">
        <w:rPr>
          <w:sz w:val="21"/>
        </w:rPr>
        <w:t>、</w:t>
      </w:r>
      <w:r w:rsidR="00486244">
        <w:rPr>
          <w:rFonts w:hint="eastAsia"/>
          <w:sz w:val="21"/>
        </w:rPr>
        <w:t>评审</w:t>
      </w:r>
      <w:r w:rsidRPr="00863879">
        <w:rPr>
          <w:sz w:val="21"/>
        </w:rPr>
        <w:t>基准价为满足</w:t>
      </w:r>
      <w:r w:rsidR="003C25E1">
        <w:rPr>
          <w:rFonts w:hint="eastAsia"/>
          <w:sz w:val="21"/>
        </w:rPr>
        <w:t>采购</w:t>
      </w:r>
      <w:r w:rsidR="00630042" w:rsidRPr="00863879">
        <w:rPr>
          <w:sz w:val="21"/>
        </w:rPr>
        <w:t>文件要求且价格最低的</w:t>
      </w:r>
      <w:r w:rsidRPr="00863879">
        <w:rPr>
          <w:sz w:val="21"/>
        </w:rPr>
        <w:t>报价。</w:t>
      </w:r>
    </w:p>
    <w:p w:rsidR="00B36DBB" w:rsidRPr="00863879" w:rsidRDefault="00B36DBB" w:rsidP="00AE3C80">
      <w:pPr>
        <w:widowControl/>
        <w:spacing w:line="360" w:lineRule="auto"/>
        <w:ind w:firstLineChars="200" w:firstLine="420"/>
        <w:jc w:val="left"/>
        <w:rPr>
          <w:sz w:val="21"/>
        </w:rPr>
      </w:pPr>
      <w:r w:rsidRPr="00863879">
        <w:rPr>
          <w:sz w:val="21"/>
        </w:rPr>
        <w:t>2、</w:t>
      </w:r>
      <w:r w:rsidR="00400205">
        <w:rPr>
          <w:rFonts w:hint="eastAsia"/>
          <w:sz w:val="21"/>
        </w:rPr>
        <w:t>服务商</w:t>
      </w:r>
      <w:r w:rsidRPr="00863879">
        <w:rPr>
          <w:sz w:val="21"/>
        </w:rPr>
        <w:t>价格得分＝（</w:t>
      </w:r>
      <w:r w:rsidR="00486244">
        <w:rPr>
          <w:rFonts w:hint="eastAsia"/>
          <w:sz w:val="21"/>
        </w:rPr>
        <w:t>评审</w:t>
      </w:r>
      <w:r w:rsidRPr="00863879">
        <w:rPr>
          <w:sz w:val="21"/>
        </w:rPr>
        <w:t>基准价/</w:t>
      </w:r>
      <w:r w:rsidR="00630042" w:rsidRPr="00863879">
        <w:rPr>
          <w:rFonts w:hint="eastAsia"/>
          <w:sz w:val="21"/>
        </w:rPr>
        <w:t>响应</w:t>
      </w:r>
      <w:r w:rsidRPr="00863879">
        <w:rPr>
          <w:sz w:val="21"/>
        </w:rPr>
        <w:t>报价）×</w:t>
      </w:r>
      <w:r w:rsidR="00CD7C0A">
        <w:rPr>
          <w:rFonts w:hint="eastAsia"/>
          <w:sz w:val="21"/>
        </w:rPr>
        <w:t>30</w:t>
      </w:r>
    </w:p>
    <w:p w:rsidR="00B36DBB" w:rsidRPr="00863879" w:rsidRDefault="00B36DBB">
      <w:pPr>
        <w:widowControl/>
        <w:spacing w:line="360" w:lineRule="auto"/>
        <w:jc w:val="left"/>
        <w:rPr>
          <w:b/>
          <w:sz w:val="24"/>
        </w:rPr>
      </w:pPr>
      <w:r w:rsidRPr="00863879">
        <w:rPr>
          <w:b/>
          <w:sz w:val="24"/>
        </w:rPr>
        <w:t>4、综合评分</w:t>
      </w:r>
    </w:p>
    <w:p w:rsidR="00B36DBB" w:rsidRPr="00863879" w:rsidRDefault="00B36DBB" w:rsidP="00AE3C80">
      <w:pPr>
        <w:widowControl/>
        <w:spacing w:line="360" w:lineRule="auto"/>
        <w:ind w:firstLineChars="200" w:firstLine="420"/>
        <w:jc w:val="left"/>
        <w:rPr>
          <w:sz w:val="21"/>
        </w:rPr>
      </w:pPr>
      <w:r w:rsidRPr="00863879">
        <w:rPr>
          <w:sz w:val="21"/>
        </w:rPr>
        <w:t>每个</w:t>
      </w:r>
      <w:r w:rsidR="00400205">
        <w:rPr>
          <w:rFonts w:hint="eastAsia"/>
          <w:sz w:val="21"/>
        </w:rPr>
        <w:t>服务商</w:t>
      </w:r>
      <w:r w:rsidRPr="00863879">
        <w:rPr>
          <w:sz w:val="21"/>
        </w:rPr>
        <w:t>的综合得分按以下公式计算：</w:t>
      </w:r>
    </w:p>
    <w:p w:rsidR="00B36DBB" w:rsidRPr="00863879" w:rsidRDefault="00B36DBB" w:rsidP="00C26F68">
      <w:pPr>
        <w:widowControl/>
        <w:spacing w:line="360" w:lineRule="auto"/>
        <w:ind w:firstLineChars="200" w:firstLine="420"/>
        <w:jc w:val="left"/>
        <w:rPr>
          <w:sz w:val="21"/>
        </w:rPr>
      </w:pPr>
      <w:r w:rsidRPr="00863879">
        <w:rPr>
          <w:sz w:val="21"/>
        </w:rPr>
        <w:t>综合得分＝商务技术得分＋价格得分。</w:t>
      </w:r>
    </w:p>
    <w:p w:rsidR="00B36DBB" w:rsidRPr="00863879" w:rsidRDefault="00B36DBB">
      <w:pPr>
        <w:widowControl/>
        <w:spacing w:line="360" w:lineRule="auto"/>
        <w:jc w:val="left"/>
        <w:rPr>
          <w:b/>
          <w:sz w:val="24"/>
        </w:rPr>
      </w:pPr>
      <w:r w:rsidRPr="00863879">
        <w:rPr>
          <w:b/>
          <w:sz w:val="24"/>
        </w:rPr>
        <w:t>八、</w:t>
      </w:r>
      <w:r w:rsidR="00630042" w:rsidRPr="00863879">
        <w:rPr>
          <w:rFonts w:hint="eastAsia"/>
          <w:b/>
          <w:sz w:val="24"/>
        </w:rPr>
        <w:t>成交</w:t>
      </w:r>
      <w:r w:rsidR="00400205">
        <w:rPr>
          <w:rFonts w:hint="eastAsia"/>
          <w:b/>
          <w:sz w:val="24"/>
        </w:rPr>
        <w:t>服务商</w:t>
      </w:r>
      <w:r w:rsidR="00630042" w:rsidRPr="00863879">
        <w:rPr>
          <w:rFonts w:hint="eastAsia"/>
          <w:b/>
          <w:sz w:val="24"/>
        </w:rPr>
        <w:t>的确定</w:t>
      </w:r>
    </w:p>
    <w:p w:rsidR="00B36DBB" w:rsidRPr="00CA6346" w:rsidRDefault="00B36DBB" w:rsidP="00CA6346">
      <w:pPr>
        <w:spacing w:line="360" w:lineRule="auto"/>
        <w:ind w:firstLineChars="200" w:firstLine="420"/>
        <w:rPr>
          <w:sz w:val="21"/>
        </w:rPr>
      </w:pPr>
      <w:r w:rsidRPr="00863879">
        <w:rPr>
          <w:sz w:val="21"/>
        </w:rPr>
        <w:t>1、</w:t>
      </w:r>
      <w:r w:rsidR="00CA6346" w:rsidRPr="00CA6346">
        <w:rPr>
          <w:rFonts w:hint="eastAsia"/>
          <w:sz w:val="21"/>
        </w:rPr>
        <w:t>采购</w:t>
      </w:r>
      <w:r w:rsidR="00CA6346" w:rsidRPr="00CA6346">
        <w:rPr>
          <w:sz w:val="21"/>
        </w:rPr>
        <w:t>结束后，</w:t>
      </w:r>
      <w:r w:rsidR="00CA6346" w:rsidRPr="00CA6346">
        <w:rPr>
          <w:rFonts w:hint="eastAsia"/>
          <w:sz w:val="21"/>
        </w:rPr>
        <w:t>评审</w:t>
      </w:r>
      <w:r w:rsidR="00CA6346" w:rsidRPr="00CA6346">
        <w:rPr>
          <w:sz w:val="21"/>
        </w:rPr>
        <w:t>委员会出具</w:t>
      </w:r>
      <w:r w:rsidR="00CA6346" w:rsidRPr="00CA6346">
        <w:rPr>
          <w:rFonts w:hint="eastAsia"/>
          <w:sz w:val="21"/>
        </w:rPr>
        <w:t>评审</w:t>
      </w:r>
      <w:r w:rsidR="00CA6346" w:rsidRPr="00CA6346">
        <w:rPr>
          <w:sz w:val="21"/>
        </w:rPr>
        <w:t>报告，结果在中山市中医院网站上公示3天，如无异议，由总务部报院</w:t>
      </w:r>
      <w:r w:rsidR="00CA6346" w:rsidRPr="00CA6346">
        <w:rPr>
          <w:rFonts w:hint="eastAsia"/>
          <w:sz w:val="21"/>
        </w:rPr>
        <w:t>长办公</w:t>
      </w:r>
      <w:r w:rsidR="00CA6346" w:rsidRPr="00CA6346">
        <w:rPr>
          <w:sz w:val="21"/>
        </w:rPr>
        <w:t>会议审批。</w:t>
      </w:r>
    </w:p>
    <w:p w:rsidR="00CA6346" w:rsidRPr="00CA6346" w:rsidRDefault="00CA6346" w:rsidP="00CA6346">
      <w:pPr>
        <w:spacing w:line="360" w:lineRule="auto"/>
        <w:ind w:firstLineChars="200" w:firstLine="420"/>
        <w:rPr>
          <w:sz w:val="21"/>
        </w:rPr>
      </w:pPr>
      <w:r w:rsidRPr="00CA6346">
        <w:rPr>
          <w:sz w:val="21"/>
        </w:rPr>
        <w:t>2、</w:t>
      </w:r>
      <w:r w:rsidRPr="00CA6346">
        <w:rPr>
          <w:rFonts w:hint="eastAsia"/>
          <w:sz w:val="21"/>
        </w:rPr>
        <w:t>采购</w:t>
      </w:r>
      <w:r w:rsidRPr="00CA6346">
        <w:rPr>
          <w:sz w:val="21"/>
        </w:rPr>
        <w:t>人通知</w:t>
      </w:r>
      <w:r w:rsidRPr="00CA6346">
        <w:rPr>
          <w:rFonts w:hint="eastAsia"/>
          <w:sz w:val="21"/>
        </w:rPr>
        <w:t>成交</w:t>
      </w:r>
      <w:r w:rsidR="00400205">
        <w:rPr>
          <w:rFonts w:hint="eastAsia"/>
          <w:sz w:val="21"/>
        </w:rPr>
        <w:t>服务商</w:t>
      </w:r>
      <w:r w:rsidRPr="00CA6346">
        <w:rPr>
          <w:sz w:val="21"/>
        </w:rPr>
        <w:t>进行合同签订事宜，</w:t>
      </w:r>
      <w:r w:rsidRPr="00CA6346">
        <w:rPr>
          <w:rFonts w:hint="eastAsia"/>
          <w:sz w:val="21"/>
        </w:rPr>
        <w:t>其他</w:t>
      </w:r>
      <w:r w:rsidR="00400205">
        <w:rPr>
          <w:rFonts w:hint="eastAsia"/>
          <w:sz w:val="21"/>
        </w:rPr>
        <w:t>服务商</w:t>
      </w:r>
      <w:r w:rsidRPr="00CA6346">
        <w:rPr>
          <w:sz w:val="21"/>
        </w:rPr>
        <w:t>不另行通知。</w:t>
      </w:r>
    </w:p>
    <w:p w:rsidR="00CA6346" w:rsidRPr="00CA6346" w:rsidRDefault="00CA6346" w:rsidP="00CA6346">
      <w:pPr>
        <w:spacing w:line="360" w:lineRule="auto"/>
        <w:ind w:firstLineChars="200" w:firstLine="420"/>
        <w:rPr>
          <w:sz w:val="21"/>
        </w:rPr>
      </w:pPr>
      <w:r w:rsidRPr="00CA6346">
        <w:rPr>
          <w:sz w:val="21"/>
        </w:rPr>
        <w:t>3、在签订合同过程中，如发现</w:t>
      </w:r>
      <w:r w:rsidR="00400205">
        <w:rPr>
          <w:rFonts w:hint="eastAsia"/>
          <w:sz w:val="21"/>
        </w:rPr>
        <w:t>服务商</w:t>
      </w:r>
      <w:r w:rsidRPr="00CA6346">
        <w:rPr>
          <w:sz w:val="21"/>
        </w:rPr>
        <w:t>借他人名义</w:t>
      </w:r>
      <w:r w:rsidRPr="00CA6346">
        <w:rPr>
          <w:rFonts w:hint="eastAsia"/>
          <w:sz w:val="21"/>
        </w:rPr>
        <w:t>响应</w:t>
      </w:r>
      <w:r w:rsidRPr="00CA6346">
        <w:rPr>
          <w:sz w:val="21"/>
        </w:rPr>
        <w:t>或者以其他方式弄虚作假，骗取</w:t>
      </w:r>
      <w:r w:rsidRPr="00CA6346">
        <w:rPr>
          <w:rFonts w:hint="eastAsia"/>
          <w:sz w:val="21"/>
        </w:rPr>
        <w:t>成交</w:t>
      </w:r>
      <w:r w:rsidRPr="00CA6346">
        <w:rPr>
          <w:sz w:val="21"/>
        </w:rPr>
        <w:t>的，</w:t>
      </w:r>
      <w:r w:rsidRPr="00CA6346">
        <w:rPr>
          <w:rFonts w:hint="eastAsia"/>
          <w:sz w:val="21"/>
        </w:rPr>
        <w:t>采购</w:t>
      </w:r>
      <w:r w:rsidRPr="00CA6346">
        <w:rPr>
          <w:sz w:val="21"/>
        </w:rPr>
        <w:t>人有权取消其</w:t>
      </w:r>
      <w:r w:rsidRPr="00CA6346">
        <w:rPr>
          <w:rFonts w:hint="eastAsia"/>
          <w:sz w:val="21"/>
        </w:rPr>
        <w:t>成交</w:t>
      </w:r>
      <w:r w:rsidRPr="00CA6346">
        <w:rPr>
          <w:sz w:val="21"/>
        </w:rPr>
        <w:t>资格。</w:t>
      </w:r>
    </w:p>
    <w:p w:rsidR="00CA6346" w:rsidRPr="00CA6346" w:rsidRDefault="00CA6346" w:rsidP="00CA6346">
      <w:pPr>
        <w:spacing w:line="360" w:lineRule="auto"/>
        <w:ind w:firstLineChars="200" w:firstLine="420"/>
        <w:rPr>
          <w:sz w:val="21"/>
        </w:rPr>
      </w:pPr>
      <w:r w:rsidRPr="00CA6346">
        <w:rPr>
          <w:sz w:val="21"/>
        </w:rPr>
        <w:t>4、如果</w:t>
      </w:r>
      <w:r w:rsidR="00400205">
        <w:rPr>
          <w:rFonts w:hint="eastAsia"/>
          <w:sz w:val="21"/>
        </w:rPr>
        <w:t>服务商</w:t>
      </w:r>
      <w:r w:rsidRPr="00CA6346">
        <w:rPr>
          <w:sz w:val="21"/>
        </w:rPr>
        <w:t>对此次</w:t>
      </w:r>
      <w:r w:rsidRPr="00CA6346">
        <w:rPr>
          <w:rFonts w:hint="eastAsia"/>
          <w:sz w:val="21"/>
        </w:rPr>
        <w:t>采购</w:t>
      </w:r>
      <w:r w:rsidRPr="00CA6346">
        <w:rPr>
          <w:sz w:val="21"/>
        </w:rPr>
        <w:t>活动有疑问，可依法向中山市中医院提出质疑，质疑应符合以下条件：</w:t>
      </w:r>
    </w:p>
    <w:p w:rsidR="00CA6346" w:rsidRPr="00CA6346" w:rsidRDefault="00CA6346" w:rsidP="00CA6346">
      <w:pPr>
        <w:spacing w:line="360" w:lineRule="auto"/>
        <w:ind w:firstLineChars="200" w:firstLine="420"/>
        <w:rPr>
          <w:sz w:val="21"/>
        </w:rPr>
      </w:pPr>
      <w:r w:rsidRPr="00CA6346">
        <w:rPr>
          <w:sz w:val="21"/>
        </w:rPr>
        <w:t>(1)提出质疑的应是直接参与本</w:t>
      </w:r>
      <w:r w:rsidRPr="00CA6346">
        <w:rPr>
          <w:rFonts w:hint="eastAsia"/>
          <w:sz w:val="21"/>
        </w:rPr>
        <w:t>采购</w:t>
      </w:r>
      <w:r w:rsidRPr="00CA6346">
        <w:rPr>
          <w:sz w:val="21"/>
        </w:rPr>
        <w:t>项目的</w:t>
      </w:r>
      <w:r w:rsidR="00400205">
        <w:rPr>
          <w:rFonts w:hint="eastAsia"/>
          <w:sz w:val="21"/>
        </w:rPr>
        <w:t>服务商</w:t>
      </w:r>
      <w:r w:rsidRPr="00CA6346">
        <w:rPr>
          <w:sz w:val="21"/>
        </w:rPr>
        <w:t>。</w:t>
      </w:r>
    </w:p>
    <w:p w:rsidR="00CA6346" w:rsidRPr="00CA6346" w:rsidRDefault="00CA6346" w:rsidP="00CA6346">
      <w:pPr>
        <w:spacing w:line="360" w:lineRule="auto"/>
        <w:ind w:firstLineChars="200" w:firstLine="420"/>
        <w:rPr>
          <w:sz w:val="21"/>
        </w:rPr>
      </w:pPr>
      <w:r w:rsidRPr="00CA6346">
        <w:rPr>
          <w:sz w:val="21"/>
        </w:rPr>
        <w:t>(2)质疑必须以书面形式提出，注明质疑的项目名称、</w:t>
      </w:r>
      <w:r w:rsidRPr="00CA6346">
        <w:rPr>
          <w:rFonts w:hint="eastAsia"/>
          <w:sz w:val="21"/>
        </w:rPr>
        <w:t>采购</w:t>
      </w:r>
      <w:r w:rsidRPr="00CA6346">
        <w:rPr>
          <w:sz w:val="21"/>
        </w:rPr>
        <w:t>项目编号、质疑</w:t>
      </w:r>
      <w:r w:rsidR="00400205">
        <w:rPr>
          <w:rFonts w:hint="eastAsia"/>
          <w:sz w:val="21"/>
        </w:rPr>
        <w:t>服务商</w:t>
      </w:r>
      <w:r w:rsidRPr="00CA6346">
        <w:rPr>
          <w:sz w:val="21"/>
        </w:rPr>
        <w:t>的单位名称、详细地址、邮政编码、联系人及联系电话等基本情况。</w:t>
      </w:r>
    </w:p>
    <w:p w:rsidR="00CA6346" w:rsidRPr="00CA6346" w:rsidRDefault="00CA6346" w:rsidP="00CA6346">
      <w:pPr>
        <w:spacing w:line="360" w:lineRule="auto"/>
        <w:ind w:firstLineChars="200" w:firstLine="420"/>
        <w:rPr>
          <w:sz w:val="21"/>
        </w:rPr>
      </w:pPr>
      <w:r w:rsidRPr="00CA6346">
        <w:rPr>
          <w:sz w:val="21"/>
        </w:rPr>
        <w:t>(3)质疑文件必须由法定代表人签署或经法定代表人授权的代表签署，加盖单位公章，在公示期</w:t>
      </w:r>
      <w:r w:rsidRPr="00CA6346">
        <w:rPr>
          <w:sz w:val="21"/>
        </w:rPr>
        <w:lastRenderedPageBreak/>
        <w:t>满前将质疑书原件送抵中山市中医院</w:t>
      </w:r>
      <w:r w:rsidRPr="00CA6346">
        <w:rPr>
          <w:rFonts w:hint="eastAsia"/>
          <w:sz w:val="21"/>
        </w:rPr>
        <w:t>总务</w:t>
      </w:r>
      <w:r w:rsidRPr="00CA6346">
        <w:rPr>
          <w:sz w:val="21"/>
        </w:rPr>
        <w:t>部。</w:t>
      </w:r>
    </w:p>
    <w:p w:rsidR="00CA6346" w:rsidRPr="00CA6346" w:rsidRDefault="00CA6346" w:rsidP="00CA6346">
      <w:pPr>
        <w:spacing w:line="360" w:lineRule="auto"/>
        <w:ind w:firstLineChars="200" w:firstLine="420"/>
        <w:rPr>
          <w:sz w:val="21"/>
        </w:rPr>
      </w:pPr>
      <w:r w:rsidRPr="00CA6346">
        <w:rPr>
          <w:sz w:val="21"/>
        </w:rPr>
        <w:t>(4)有质疑的具体事项、请求及理由，不得含有虚假、恶意成分，并附相关证据材料，所依据的有关法律、法规的名称及条款内容。</w:t>
      </w:r>
    </w:p>
    <w:p w:rsidR="00B36DBB" w:rsidRPr="00CA6346" w:rsidRDefault="00CA6346" w:rsidP="00C26F68">
      <w:pPr>
        <w:spacing w:line="360" w:lineRule="auto"/>
        <w:ind w:firstLineChars="200" w:firstLine="420"/>
        <w:rPr>
          <w:sz w:val="21"/>
        </w:rPr>
      </w:pPr>
      <w:r w:rsidRPr="00CA6346">
        <w:rPr>
          <w:sz w:val="21"/>
        </w:rPr>
        <w:t>(5)质疑材料中有外文资料的，应一并附上中文译本，并以中文译本为准。</w:t>
      </w:r>
    </w:p>
    <w:p w:rsidR="00B36DBB" w:rsidRPr="00863879" w:rsidRDefault="00B36DBB">
      <w:pPr>
        <w:widowControl/>
        <w:tabs>
          <w:tab w:val="left" w:pos="5292"/>
        </w:tabs>
        <w:spacing w:line="360" w:lineRule="auto"/>
        <w:jc w:val="left"/>
        <w:rPr>
          <w:b/>
          <w:sz w:val="24"/>
        </w:rPr>
      </w:pPr>
      <w:r w:rsidRPr="00863879">
        <w:rPr>
          <w:b/>
          <w:sz w:val="24"/>
        </w:rPr>
        <w:t>九、</w:t>
      </w:r>
      <w:r w:rsidR="003C25E1">
        <w:rPr>
          <w:rFonts w:hint="eastAsia"/>
          <w:b/>
          <w:sz w:val="24"/>
        </w:rPr>
        <w:t>评审</w:t>
      </w:r>
      <w:r w:rsidRPr="00863879">
        <w:rPr>
          <w:b/>
          <w:sz w:val="24"/>
        </w:rPr>
        <w:t>时间及</w:t>
      </w:r>
      <w:r w:rsidR="002D5187">
        <w:rPr>
          <w:rFonts w:hint="eastAsia"/>
          <w:b/>
          <w:sz w:val="24"/>
        </w:rPr>
        <w:t>方式</w:t>
      </w:r>
    </w:p>
    <w:p w:rsidR="00BC1A2D" w:rsidRPr="00662749" w:rsidRDefault="00BC1A2D" w:rsidP="00662749">
      <w:pPr>
        <w:spacing w:line="360" w:lineRule="auto"/>
        <w:ind w:firstLineChars="200" w:firstLine="420"/>
        <w:rPr>
          <w:sz w:val="21"/>
        </w:rPr>
      </w:pPr>
      <w:r w:rsidRPr="00662749">
        <w:rPr>
          <w:rFonts w:hint="eastAsia"/>
          <w:sz w:val="21"/>
        </w:rPr>
        <w:t>1、评审方式：</w:t>
      </w:r>
      <w:r w:rsidR="00662749">
        <w:rPr>
          <w:rFonts w:hint="eastAsia"/>
          <w:sz w:val="21"/>
        </w:rPr>
        <w:t>线上评审（腾讯会议）</w:t>
      </w:r>
      <w:r w:rsidRPr="00662749">
        <w:rPr>
          <w:rFonts w:hint="eastAsia"/>
          <w:sz w:val="21"/>
        </w:rPr>
        <w:t>。</w:t>
      </w:r>
    </w:p>
    <w:p w:rsidR="00BC1A2D" w:rsidRPr="00BC1A2D" w:rsidRDefault="00BC1A2D" w:rsidP="00C26F68">
      <w:pPr>
        <w:spacing w:line="360" w:lineRule="auto"/>
        <w:ind w:firstLineChars="200" w:firstLine="420"/>
        <w:rPr>
          <w:sz w:val="21"/>
        </w:rPr>
      </w:pPr>
      <w:r w:rsidRPr="00662749">
        <w:rPr>
          <w:rFonts w:hint="eastAsia"/>
          <w:sz w:val="21"/>
        </w:rPr>
        <w:t>2、请于2022年</w:t>
      </w:r>
      <w:r w:rsidR="00F00B64">
        <w:rPr>
          <w:rFonts w:hint="eastAsia"/>
          <w:sz w:val="21"/>
        </w:rPr>
        <w:t>12</w:t>
      </w:r>
      <w:r w:rsidRPr="00662749">
        <w:rPr>
          <w:rFonts w:hint="eastAsia"/>
          <w:sz w:val="21"/>
        </w:rPr>
        <w:t>月</w:t>
      </w:r>
      <w:r w:rsidR="00AB046B">
        <w:rPr>
          <w:rFonts w:hint="eastAsia"/>
          <w:sz w:val="21"/>
        </w:rPr>
        <w:t>7</w:t>
      </w:r>
      <w:r w:rsidRPr="00662749">
        <w:rPr>
          <w:rFonts w:hint="eastAsia"/>
          <w:sz w:val="21"/>
        </w:rPr>
        <w:t>日（周</w:t>
      </w:r>
      <w:r w:rsidR="00AB046B">
        <w:rPr>
          <w:rFonts w:hint="eastAsia"/>
          <w:sz w:val="21"/>
        </w:rPr>
        <w:t>三）上</w:t>
      </w:r>
      <w:r w:rsidRPr="00662749">
        <w:rPr>
          <w:rFonts w:hint="eastAsia"/>
          <w:sz w:val="21"/>
        </w:rPr>
        <w:t>午</w:t>
      </w:r>
      <w:r w:rsidR="00AB046B">
        <w:rPr>
          <w:rFonts w:hint="eastAsia"/>
          <w:sz w:val="21"/>
        </w:rPr>
        <w:t>10</w:t>
      </w:r>
      <w:r w:rsidRPr="00662749">
        <w:rPr>
          <w:rFonts w:hint="eastAsia"/>
          <w:sz w:val="21"/>
        </w:rPr>
        <w:t>：30前将</w:t>
      </w:r>
      <w:r w:rsidRPr="00662749">
        <w:rPr>
          <w:sz w:val="21"/>
        </w:rPr>
        <w:t>一</w:t>
      </w:r>
      <w:r w:rsidRPr="00662749">
        <w:rPr>
          <w:rFonts w:hint="eastAsia"/>
          <w:sz w:val="21"/>
        </w:rPr>
        <w:t>正七副的响应文件寄递至：广东省中山市西区康欣路3号中山市中医院总务部，郑先生，15918279415。</w:t>
      </w:r>
    </w:p>
    <w:p w:rsidR="00B36DBB" w:rsidRPr="00863879" w:rsidRDefault="00B36DBB">
      <w:pPr>
        <w:widowControl/>
        <w:spacing w:line="360" w:lineRule="auto"/>
        <w:jc w:val="left"/>
        <w:rPr>
          <w:b/>
          <w:sz w:val="24"/>
        </w:rPr>
      </w:pPr>
      <w:r w:rsidRPr="00863879">
        <w:rPr>
          <w:b/>
          <w:sz w:val="24"/>
        </w:rPr>
        <w:t>十、联系方式</w:t>
      </w:r>
    </w:p>
    <w:p w:rsidR="00B36DBB" w:rsidRPr="00863879" w:rsidRDefault="00B36DBB" w:rsidP="00D61B6C">
      <w:pPr>
        <w:widowControl/>
        <w:spacing w:line="360" w:lineRule="auto"/>
        <w:ind w:firstLineChars="200" w:firstLine="420"/>
        <w:jc w:val="left"/>
        <w:rPr>
          <w:sz w:val="21"/>
        </w:rPr>
      </w:pPr>
      <w:r w:rsidRPr="00863879">
        <w:rPr>
          <w:sz w:val="21"/>
        </w:rPr>
        <w:t>1、联系人：</w:t>
      </w:r>
      <w:r w:rsidR="002245F1">
        <w:rPr>
          <w:rFonts w:hint="eastAsia"/>
          <w:sz w:val="21"/>
        </w:rPr>
        <w:t>郑先生</w:t>
      </w:r>
    </w:p>
    <w:p w:rsidR="00B36DBB" w:rsidRPr="00863879" w:rsidRDefault="00B36DBB" w:rsidP="00D61B6C">
      <w:pPr>
        <w:widowControl/>
        <w:spacing w:line="360" w:lineRule="auto"/>
        <w:ind w:firstLineChars="200" w:firstLine="420"/>
        <w:jc w:val="left"/>
        <w:rPr>
          <w:sz w:val="21"/>
        </w:rPr>
      </w:pPr>
      <w:r w:rsidRPr="00863879">
        <w:rPr>
          <w:sz w:val="21"/>
        </w:rPr>
        <w:t>2、联系电话：0760-89980312</w:t>
      </w:r>
    </w:p>
    <w:p w:rsidR="00B36DBB" w:rsidRPr="00863879" w:rsidRDefault="00B36DBB" w:rsidP="00D61B6C">
      <w:pPr>
        <w:widowControl/>
        <w:spacing w:line="360" w:lineRule="auto"/>
        <w:ind w:firstLineChars="200" w:firstLine="420"/>
        <w:jc w:val="left"/>
        <w:rPr>
          <w:sz w:val="21"/>
        </w:rPr>
      </w:pPr>
      <w:r w:rsidRPr="00863879">
        <w:rPr>
          <w:sz w:val="21"/>
        </w:rPr>
        <w:t>3、联系地址：中山市中医院行政四楼403室</w:t>
      </w:r>
      <w:r w:rsidR="00CA6346">
        <w:rPr>
          <w:rFonts w:hint="eastAsia"/>
          <w:sz w:val="21"/>
        </w:rPr>
        <w:t>总务</w:t>
      </w:r>
      <w:r w:rsidRPr="00863879">
        <w:rPr>
          <w:sz w:val="21"/>
        </w:rPr>
        <w:t>部</w:t>
      </w:r>
    </w:p>
    <w:p w:rsidR="00B36DBB" w:rsidRDefault="00B36DBB" w:rsidP="00D61B6C">
      <w:pPr>
        <w:widowControl/>
        <w:spacing w:line="360" w:lineRule="auto"/>
        <w:ind w:firstLineChars="200" w:firstLine="420"/>
        <w:jc w:val="left"/>
        <w:rPr>
          <w:sz w:val="21"/>
        </w:rPr>
      </w:pPr>
    </w:p>
    <w:p w:rsidR="00486244" w:rsidRDefault="00486244" w:rsidP="00D61B6C">
      <w:pPr>
        <w:widowControl/>
        <w:spacing w:line="360" w:lineRule="auto"/>
        <w:ind w:firstLineChars="200" w:firstLine="420"/>
        <w:jc w:val="left"/>
        <w:rPr>
          <w:sz w:val="21"/>
        </w:rPr>
      </w:pPr>
    </w:p>
    <w:p w:rsidR="000F385F" w:rsidRDefault="000F385F" w:rsidP="00D61B6C">
      <w:pPr>
        <w:widowControl/>
        <w:spacing w:line="360" w:lineRule="auto"/>
        <w:ind w:firstLineChars="200" w:firstLine="420"/>
        <w:jc w:val="left"/>
        <w:rPr>
          <w:sz w:val="21"/>
        </w:rPr>
      </w:pPr>
    </w:p>
    <w:p w:rsidR="000F385F" w:rsidRDefault="000F385F" w:rsidP="00D61B6C">
      <w:pPr>
        <w:widowControl/>
        <w:spacing w:line="360" w:lineRule="auto"/>
        <w:ind w:firstLineChars="200" w:firstLine="420"/>
        <w:jc w:val="left"/>
        <w:rPr>
          <w:sz w:val="21"/>
        </w:rPr>
      </w:pPr>
    </w:p>
    <w:p w:rsidR="000F385F" w:rsidRDefault="000F385F" w:rsidP="00D61B6C">
      <w:pPr>
        <w:widowControl/>
        <w:spacing w:line="360" w:lineRule="auto"/>
        <w:ind w:firstLineChars="200" w:firstLine="420"/>
        <w:jc w:val="left"/>
        <w:rPr>
          <w:sz w:val="21"/>
        </w:rPr>
      </w:pPr>
    </w:p>
    <w:p w:rsidR="000F385F" w:rsidRDefault="000F385F" w:rsidP="00D61B6C">
      <w:pPr>
        <w:widowControl/>
        <w:spacing w:line="360" w:lineRule="auto"/>
        <w:ind w:firstLineChars="200" w:firstLine="420"/>
        <w:jc w:val="left"/>
        <w:rPr>
          <w:sz w:val="21"/>
        </w:rPr>
      </w:pPr>
    </w:p>
    <w:p w:rsidR="000F385F" w:rsidRDefault="000F385F" w:rsidP="00D61B6C">
      <w:pPr>
        <w:widowControl/>
        <w:spacing w:line="360" w:lineRule="auto"/>
        <w:ind w:firstLineChars="200" w:firstLine="420"/>
        <w:jc w:val="left"/>
        <w:rPr>
          <w:sz w:val="21"/>
        </w:rPr>
      </w:pPr>
    </w:p>
    <w:p w:rsidR="000F385F" w:rsidRDefault="000F385F" w:rsidP="00D61B6C">
      <w:pPr>
        <w:widowControl/>
        <w:spacing w:line="360" w:lineRule="auto"/>
        <w:ind w:firstLineChars="200" w:firstLine="420"/>
        <w:jc w:val="left"/>
        <w:rPr>
          <w:sz w:val="21"/>
        </w:rPr>
      </w:pPr>
    </w:p>
    <w:p w:rsidR="000F385F" w:rsidRDefault="000F385F" w:rsidP="00D61B6C">
      <w:pPr>
        <w:widowControl/>
        <w:spacing w:line="360" w:lineRule="auto"/>
        <w:ind w:firstLineChars="200" w:firstLine="420"/>
        <w:jc w:val="left"/>
        <w:rPr>
          <w:sz w:val="21"/>
        </w:rPr>
      </w:pPr>
    </w:p>
    <w:p w:rsidR="000F385F" w:rsidRDefault="000F385F" w:rsidP="00D61B6C">
      <w:pPr>
        <w:widowControl/>
        <w:spacing w:line="360" w:lineRule="auto"/>
        <w:ind w:firstLineChars="200" w:firstLine="420"/>
        <w:jc w:val="left"/>
        <w:rPr>
          <w:sz w:val="21"/>
        </w:rPr>
      </w:pPr>
    </w:p>
    <w:p w:rsidR="000F385F" w:rsidRDefault="000F385F" w:rsidP="00D61B6C">
      <w:pPr>
        <w:widowControl/>
        <w:spacing w:line="360" w:lineRule="auto"/>
        <w:ind w:firstLineChars="200" w:firstLine="420"/>
        <w:jc w:val="left"/>
        <w:rPr>
          <w:sz w:val="21"/>
        </w:rPr>
      </w:pPr>
    </w:p>
    <w:p w:rsidR="000F385F" w:rsidRDefault="000F385F" w:rsidP="00D61B6C">
      <w:pPr>
        <w:widowControl/>
        <w:spacing w:line="360" w:lineRule="auto"/>
        <w:ind w:firstLineChars="200" w:firstLine="420"/>
        <w:jc w:val="left"/>
        <w:rPr>
          <w:sz w:val="21"/>
        </w:rPr>
      </w:pPr>
    </w:p>
    <w:p w:rsidR="000F385F" w:rsidRDefault="000F385F" w:rsidP="00D61B6C">
      <w:pPr>
        <w:widowControl/>
        <w:spacing w:line="360" w:lineRule="auto"/>
        <w:ind w:firstLineChars="200" w:firstLine="420"/>
        <w:jc w:val="left"/>
        <w:rPr>
          <w:sz w:val="21"/>
        </w:rPr>
      </w:pPr>
    </w:p>
    <w:p w:rsidR="00662749" w:rsidRDefault="00662749">
      <w:pPr>
        <w:widowControl/>
        <w:jc w:val="left"/>
        <w:rPr>
          <w:sz w:val="21"/>
        </w:rPr>
      </w:pPr>
      <w:r>
        <w:rPr>
          <w:sz w:val="21"/>
        </w:rPr>
        <w:br w:type="page"/>
      </w:r>
    </w:p>
    <w:p w:rsidR="000F385F" w:rsidRDefault="000F385F" w:rsidP="00B852AF">
      <w:pPr>
        <w:widowControl/>
        <w:spacing w:line="360" w:lineRule="auto"/>
        <w:jc w:val="left"/>
        <w:rPr>
          <w:sz w:val="21"/>
        </w:rPr>
      </w:pPr>
    </w:p>
    <w:p w:rsidR="00B36DBB" w:rsidRPr="00863879" w:rsidRDefault="00B36DBB">
      <w:pPr>
        <w:widowControl/>
        <w:spacing w:line="360" w:lineRule="auto"/>
        <w:jc w:val="left"/>
        <w:rPr>
          <w:sz w:val="28"/>
        </w:rPr>
      </w:pPr>
      <w:r w:rsidRPr="00863879">
        <w:rPr>
          <w:b/>
          <w:sz w:val="28"/>
        </w:rPr>
        <w:t>模版一：无违法违纪行为承诺书</w:t>
      </w:r>
    </w:p>
    <w:p w:rsidR="00B36DBB" w:rsidRPr="00863879" w:rsidRDefault="00B36DBB">
      <w:pPr>
        <w:widowControl/>
        <w:spacing w:line="500" w:lineRule="exact"/>
        <w:jc w:val="center"/>
        <w:rPr>
          <w:b/>
          <w:sz w:val="28"/>
        </w:rPr>
      </w:pPr>
    </w:p>
    <w:p w:rsidR="00B36DBB" w:rsidRPr="00863879" w:rsidRDefault="00B36DBB">
      <w:pPr>
        <w:widowControl/>
        <w:spacing w:line="500" w:lineRule="exact"/>
        <w:jc w:val="center"/>
        <w:rPr>
          <w:b/>
          <w:sz w:val="28"/>
        </w:rPr>
      </w:pPr>
      <w:r w:rsidRPr="00863879">
        <w:rPr>
          <w:b/>
          <w:sz w:val="28"/>
        </w:rPr>
        <w:t>无违法违纪行为承诺书</w:t>
      </w:r>
    </w:p>
    <w:p w:rsidR="00B36DBB" w:rsidRPr="00863879" w:rsidRDefault="00B36DBB">
      <w:pPr>
        <w:widowControl/>
        <w:spacing w:line="460" w:lineRule="exact"/>
        <w:ind w:firstLine="840"/>
        <w:jc w:val="left"/>
        <w:rPr>
          <w:sz w:val="28"/>
          <w:u w:val="single"/>
        </w:rPr>
      </w:pPr>
    </w:p>
    <w:p w:rsidR="00B36DBB" w:rsidRPr="00863879" w:rsidRDefault="00B36DBB">
      <w:pPr>
        <w:widowControl/>
        <w:spacing w:line="460" w:lineRule="exact"/>
        <w:ind w:firstLine="840"/>
        <w:jc w:val="left"/>
        <w:rPr>
          <w:sz w:val="28"/>
        </w:rPr>
      </w:pPr>
      <w:r w:rsidRPr="00863879">
        <w:rPr>
          <w:sz w:val="28"/>
        </w:rPr>
        <w:t>本公司郑重承诺：本公司在以往参与公开招标活动中未有违法违纪行为并受过处罚。</w:t>
      </w:r>
    </w:p>
    <w:p w:rsidR="00B36DBB" w:rsidRPr="00863879" w:rsidRDefault="00B36DBB">
      <w:pPr>
        <w:widowControl/>
        <w:spacing w:line="460" w:lineRule="exact"/>
        <w:ind w:firstLine="560"/>
        <w:jc w:val="left"/>
        <w:rPr>
          <w:sz w:val="28"/>
        </w:rPr>
      </w:pPr>
      <w:r w:rsidRPr="00863879">
        <w:rPr>
          <w:sz w:val="28"/>
        </w:rPr>
        <w:t xml:space="preserve"> 如有发现相关违法违纪行为，我公司愿承担一切法律责任。</w:t>
      </w:r>
    </w:p>
    <w:p w:rsidR="00B36DBB" w:rsidRPr="00863879" w:rsidRDefault="00B36DBB">
      <w:pPr>
        <w:widowControl/>
        <w:spacing w:line="460" w:lineRule="exact"/>
        <w:ind w:firstLine="560"/>
        <w:jc w:val="left"/>
        <w:rPr>
          <w:sz w:val="28"/>
        </w:rPr>
      </w:pPr>
      <w:r w:rsidRPr="00863879">
        <w:rPr>
          <w:sz w:val="28"/>
        </w:rPr>
        <w:t xml:space="preserve"> 特此承诺。</w:t>
      </w:r>
    </w:p>
    <w:p w:rsidR="00B36DBB" w:rsidRPr="00863879" w:rsidRDefault="00B36DBB">
      <w:pPr>
        <w:widowControl/>
        <w:spacing w:line="460" w:lineRule="exact"/>
        <w:ind w:firstLine="560"/>
        <w:jc w:val="left"/>
        <w:rPr>
          <w:sz w:val="28"/>
        </w:rPr>
      </w:pPr>
    </w:p>
    <w:p w:rsidR="00B36DBB" w:rsidRPr="00863879" w:rsidRDefault="00B36DBB">
      <w:pPr>
        <w:widowControl/>
        <w:snapToGrid w:val="0"/>
        <w:spacing w:line="360" w:lineRule="auto"/>
        <w:jc w:val="left"/>
        <w:rPr>
          <w:sz w:val="28"/>
        </w:rPr>
      </w:pPr>
      <w:r w:rsidRPr="00863879">
        <w:rPr>
          <w:sz w:val="28"/>
        </w:rPr>
        <w:t xml:space="preserve">                                     </w:t>
      </w:r>
    </w:p>
    <w:p w:rsidR="00B36DBB" w:rsidRPr="00863879" w:rsidRDefault="006C4D89">
      <w:pPr>
        <w:widowControl/>
        <w:snapToGrid w:val="0"/>
        <w:spacing w:line="360" w:lineRule="auto"/>
        <w:jc w:val="left"/>
        <w:rPr>
          <w:sz w:val="28"/>
          <w:u w:val="single"/>
        </w:rPr>
      </w:pPr>
      <w:r>
        <w:rPr>
          <w:rFonts w:hint="eastAsia"/>
          <w:sz w:val="28"/>
        </w:rPr>
        <w:t>响应</w:t>
      </w:r>
      <w:r w:rsidR="00B36DBB" w:rsidRPr="00863879">
        <w:rPr>
          <w:sz w:val="28"/>
        </w:rPr>
        <w:t>人名称（盖章）：</w:t>
      </w:r>
      <w:r w:rsidR="00B36DBB" w:rsidRPr="00863879">
        <w:rPr>
          <w:sz w:val="28"/>
          <w:u w:val="single"/>
        </w:rPr>
        <w:t xml:space="preserve">                        </w:t>
      </w:r>
    </w:p>
    <w:p w:rsidR="00B36DBB" w:rsidRPr="00863879" w:rsidRDefault="00B36DBB">
      <w:pPr>
        <w:widowControl/>
        <w:snapToGrid w:val="0"/>
        <w:spacing w:line="360" w:lineRule="auto"/>
        <w:jc w:val="left"/>
        <w:rPr>
          <w:sz w:val="28"/>
        </w:rPr>
      </w:pPr>
      <w:r w:rsidRPr="00863879">
        <w:rPr>
          <w:sz w:val="28"/>
        </w:rPr>
        <w:t>法定代表人（或授权代表）签名：</w:t>
      </w:r>
      <w:r w:rsidRPr="00863879">
        <w:rPr>
          <w:sz w:val="28"/>
          <w:u w:val="single"/>
        </w:rPr>
        <w:t xml:space="preserve">                   </w:t>
      </w:r>
    </w:p>
    <w:p w:rsidR="00B36DBB" w:rsidRPr="00863879" w:rsidRDefault="00B36DBB">
      <w:pPr>
        <w:widowControl/>
        <w:snapToGrid w:val="0"/>
        <w:spacing w:line="360" w:lineRule="auto"/>
        <w:jc w:val="left"/>
        <w:rPr>
          <w:sz w:val="28"/>
        </w:rPr>
      </w:pPr>
      <w:r w:rsidRPr="00863879">
        <w:rPr>
          <w:sz w:val="28"/>
        </w:rPr>
        <w:t>日期：</w:t>
      </w:r>
      <w:r w:rsidRPr="00863879">
        <w:rPr>
          <w:sz w:val="28"/>
          <w:u w:val="single"/>
        </w:rPr>
        <w:t xml:space="preserve">          </w:t>
      </w:r>
      <w:r w:rsidRPr="00863879">
        <w:rPr>
          <w:sz w:val="28"/>
        </w:rPr>
        <w:t>年</w:t>
      </w:r>
      <w:r w:rsidRPr="00863879">
        <w:rPr>
          <w:sz w:val="28"/>
          <w:u w:val="single"/>
        </w:rPr>
        <w:t xml:space="preserve">     </w:t>
      </w:r>
      <w:r w:rsidRPr="00863879">
        <w:rPr>
          <w:sz w:val="28"/>
        </w:rPr>
        <w:t>月</w:t>
      </w:r>
      <w:r w:rsidRPr="00863879">
        <w:rPr>
          <w:sz w:val="28"/>
          <w:u w:val="single"/>
        </w:rPr>
        <w:t xml:space="preserve">    </w:t>
      </w:r>
      <w:r w:rsidRPr="00863879">
        <w:rPr>
          <w:sz w:val="28"/>
        </w:rPr>
        <w:t>日</w:t>
      </w:r>
    </w:p>
    <w:p w:rsidR="00B36DBB" w:rsidRPr="00863879" w:rsidRDefault="00B36DBB">
      <w:pPr>
        <w:widowControl/>
        <w:ind w:firstLine="420"/>
        <w:jc w:val="left"/>
        <w:rPr>
          <w:sz w:val="28"/>
        </w:rPr>
      </w:pPr>
    </w:p>
    <w:p w:rsidR="00B36DBB" w:rsidRPr="00863879" w:rsidRDefault="00B36DBB">
      <w:pPr>
        <w:widowControl/>
        <w:ind w:firstLine="420"/>
        <w:jc w:val="left"/>
        <w:rPr>
          <w:sz w:val="28"/>
        </w:rPr>
      </w:pPr>
    </w:p>
    <w:p w:rsidR="00B36DBB" w:rsidRPr="00863879" w:rsidRDefault="00B36DBB">
      <w:pPr>
        <w:widowControl/>
        <w:ind w:firstLine="420"/>
        <w:jc w:val="left"/>
      </w:pPr>
    </w:p>
    <w:p w:rsidR="00B36DBB" w:rsidRPr="00863879" w:rsidRDefault="00B36DBB">
      <w:pPr>
        <w:widowControl/>
        <w:ind w:firstLine="420"/>
        <w:jc w:val="left"/>
      </w:pPr>
    </w:p>
    <w:p w:rsidR="00B36DBB" w:rsidRPr="00863879" w:rsidRDefault="00B36DBB">
      <w:pPr>
        <w:widowControl/>
        <w:ind w:firstLine="420"/>
        <w:jc w:val="left"/>
      </w:pPr>
    </w:p>
    <w:p w:rsidR="00B36DBB" w:rsidRPr="00863879" w:rsidRDefault="00B36DBB">
      <w:pPr>
        <w:widowControl/>
        <w:ind w:firstLine="420"/>
        <w:jc w:val="left"/>
      </w:pPr>
    </w:p>
    <w:p w:rsidR="00B36DBB" w:rsidRPr="00863879" w:rsidRDefault="00B36DBB">
      <w:pPr>
        <w:widowControl/>
        <w:ind w:firstLine="420"/>
        <w:jc w:val="left"/>
      </w:pPr>
    </w:p>
    <w:p w:rsidR="00B36DBB" w:rsidRPr="00863879" w:rsidRDefault="00B36DBB">
      <w:pPr>
        <w:widowControl/>
        <w:ind w:firstLine="420"/>
        <w:jc w:val="left"/>
      </w:pPr>
    </w:p>
    <w:p w:rsidR="00B36DBB" w:rsidRPr="00863879" w:rsidRDefault="00B36DBB">
      <w:pPr>
        <w:widowControl/>
        <w:ind w:firstLine="420"/>
        <w:jc w:val="left"/>
      </w:pPr>
    </w:p>
    <w:p w:rsidR="00B36DBB" w:rsidRPr="00863879" w:rsidRDefault="00B36DBB">
      <w:pPr>
        <w:widowControl/>
        <w:ind w:firstLine="420"/>
        <w:jc w:val="left"/>
      </w:pPr>
    </w:p>
    <w:p w:rsidR="00B36DBB" w:rsidRPr="00863879" w:rsidRDefault="00B36DBB">
      <w:pPr>
        <w:widowControl/>
        <w:ind w:firstLine="420"/>
        <w:jc w:val="left"/>
      </w:pPr>
    </w:p>
    <w:p w:rsidR="00B36DBB" w:rsidRPr="00863879" w:rsidRDefault="00B36DBB">
      <w:pPr>
        <w:widowControl/>
        <w:ind w:firstLine="420"/>
        <w:jc w:val="left"/>
      </w:pPr>
    </w:p>
    <w:p w:rsidR="00B36DBB" w:rsidRPr="00863879" w:rsidRDefault="00B36DBB">
      <w:pPr>
        <w:widowControl/>
        <w:jc w:val="left"/>
      </w:pPr>
    </w:p>
    <w:p w:rsidR="00B36DBB" w:rsidRPr="00863879" w:rsidRDefault="00B36DBB">
      <w:pPr>
        <w:widowControl/>
        <w:jc w:val="left"/>
      </w:pPr>
    </w:p>
    <w:p w:rsidR="00B36DBB" w:rsidRPr="00863879" w:rsidRDefault="00B36DBB">
      <w:pPr>
        <w:widowControl/>
        <w:jc w:val="left"/>
      </w:pPr>
    </w:p>
    <w:p w:rsidR="00B36DBB" w:rsidRPr="00863879" w:rsidRDefault="00B36DBB">
      <w:pPr>
        <w:widowControl/>
        <w:jc w:val="left"/>
      </w:pPr>
    </w:p>
    <w:p w:rsidR="00B36DBB" w:rsidRPr="00863879" w:rsidRDefault="00B36DBB">
      <w:pPr>
        <w:widowControl/>
        <w:jc w:val="left"/>
      </w:pPr>
    </w:p>
    <w:p w:rsidR="00B36DBB" w:rsidRPr="00863879" w:rsidRDefault="00B36DBB">
      <w:pPr>
        <w:widowControl/>
        <w:ind w:firstLine="420"/>
        <w:jc w:val="left"/>
      </w:pPr>
    </w:p>
    <w:p w:rsidR="00B36DBB" w:rsidRPr="00863879" w:rsidRDefault="00B36DBB">
      <w:pPr>
        <w:widowControl/>
        <w:ind w:firstLine="420"/>
        <w:jc w:val="left"/>
      </w:pPr>
    </w:p>
    <w:p w:rsidR="00B36DBB" w:rsidRPr="00863879" w:rsidRDefault="00B36DBB">
      <w:pPr>
        <w:widowControl/>
        <w:ind w:firstLine="420"/>
        <w:jc w:val="left"/>
      </w:pPr>
    </w:p>
    <w:p w:rsidR="00B852AF" w:rsidRPr="00863879" w:rsidRDefault="00B852AF" w:rsidP="00AE44D7">
      <w:pPr>
        <w:widowControl/>
        <w:jc w:val="left"/>
      </w:pPr>
    </w:p>
    <w:p w:rsidR="00B36DBB" w:rsidRPr="00270D04" w:rsidRDefault="00B36DBB" w:rsidP="00270D04">
      <w:pPr>
        <w:widowControl/>
        <w:spacing w:line="360" w:lineRule="auto"/>
        <w:jc w:val="left"/>
        <w:rPr>
          <w:b/>
          <w:sz w:val="28"/>
        </w:rPr>
      </w:pPr>
      <w:r w:rsidRPr="00270D04">
        <w:rPr>
          <w:b/>
          <w:sz w:val="28"/>
        </w:rPr>
        <w:lastRenderedPageBreak/>
        <w:t>模版二：无围标、串标行为承诺书（模板）</w:t>
      </w:r>
    </w:p>
    <w:p w:rsidR="00B36DBB" w:rsidRPr="00863879" w:rsidRDefault="00B36DBB">
      <w:pPr>
        <w:widowControl/>
        <w:jc w:val="left"/>
        <w:rPr>
          <w:b/>
          <w:sz w:val="24"/>
        </w:rPr>
      </w:pPr>
    </w:p>
    <w:p w:rsidR="00B36DBB" w:rsidRPr="00863879" w:rsidRDefault="00B36DBB">
      <w:pPr>
        <w:widowControl/>
        <w:spacing w:line="360" w:lineRule="auto"/>
        <w:jc w:val="center"/>
        <w:rPr>
          <w:sz w:val="24"/>
          <w:u w:val="single"/>
        </w:rPr>
      </w:pPr>
      <w:r w:rsidRPr="00863879">
        <w:rPr>
          <w:b/>
          <w:sz w:val="24"/>
        </w:rPr>
        <w:t>无串通</w:t>
      </w:r>
      <w:r w:rsidR="006C4D89">
        <w:rPr>
          <w:rFonts w:hint="eastAsia"/>
          <w:b/>
          <w:sz w:val="24"/>
        </w:rPr>
        <w:t>响应</w:t>
      </w:r>
      <w:r w:rsidRPr="00863879">
        <w:rPr>
          <w:b/>
          <w:sz w:val="24"/>
        </w:rPr>
        <w:t>等违法违规行为承诺书</w:t>
      </w:r>
    </w:p>
    <w:p w:rsidR="00B36DBB" w:rsidRPr="00863879" w:rsidRDefault="00B36DBB">
      <w:pPr>
        <w:widowControl/>
        <w:spacing w:line="480" w:lineRule="exact"/>
        <w:ind w:firstLine="480"/>
        <w:jc w:val="left"/>
        <w:rPr>
          <w:color w:val="000000"/>
          <w:sz w:val="24"/>
        </w:rPr>
      </w:pPr>
      <w:r w:rsidRPr="00863879">
        <w:rPr>
          <w:color w:val="000000"/>
          <w:sz w:val="24"/>
        </w:rPr>
        <w:t>本公司郑重承诺：本公司在参加本次项目名称：</w:t>
      </w:r>
      <w:r w:rsidRPr="00863879">
        <w:rPr>
          <w:color w:val="000000"/>
          <w:sz w:val="24"/>
          <w:u w:val="single"/>
        </w:rPr>
        <w:t xml:space="preserve">                      </w:t>
      </w:r>
      <w:r w:rsidRPr="00863879">
        <w:rPr>
          <w:color w:val="000000"/>
          <w:sz w:val="24"/>
        </w:rPr>
        <w:t>（</w:t>
      </w:r>
      <w:r w:rsidR="006C4D89">
        <w:rPr>
          <w:rFonts w:hint="eastAsia"/>
          <w:color w:val="000000"/>
          <w:sz w:val="24"/>
        </w:rPr>
        <w:t>采购</w:t>
      </w:r>
      <w:r w:rsidRPr="00863879">
        <w:rPr>
          <w:color w:val="000000"/>
          <w:sz w:val="24"/>
        </w:rPr>
        <w:t>项目编号：</w:t>
      </w:r>
      <w:r w:rsidRPr="00863879">
        <w:rPr>
          <w:color w:val="000000"/>
          <w:sz w:val="24"/>
          <w:u w:val="single"/>
        </w:rPr>
        <w:t xml:space="preserve">                      </w:t>
      </w:r>
      <w:r w:rsidRPr="00863879">
        <w:rPr>
          <w:color w:val="000000"/>
          <w:sz w:val="24"/>
        </w:rPr>
        <w:t>）活动中，无以下围标、串标行为：</w:t>
      </w:r>
    </w:p>
    <w:p w:rsidR="00B36DBB" w:rsidRPr="00863879" w:rsidRDefault="00B36DBB">
      <w:pPr>
        <w:widowControl/>
        <w:spacing w:line="480" w:lineRule="exact"/>
        <w:ind w:firstLine="480"/>
        <w:jc w:val="left"/>
        <w:rPr>
          <w:color w:val="000000"/>
          <w:sz w:val="24"/>
        </w:rPr>
      </w:pPr>
      <w:r w:rsidRPr="00863879">
        <w:rPr>
          <w:color w:val="000000"/>
          <w:sz w:val="24"/>
        </w:rPr>
        <w:t>（一）不同</w:t>
      </w:r>
      <w:r w:rsidR="00400205">
        <w:rPr>
          <w:color w:val="000000"/>
          <w:sz w:val="24"/>
        </w:rPr>
        <w:t>服务商</w:t>
      </w:r>
      <w:r w:rsidRPr="00863879">
        <w:rPr>
          <w:color w:val="000000"/>
          <w:sz w:val="24"/>
        </w:rPr>
        <w:t>的</w:t>
      </w:r>
      <w:r w:rsidR="006C4D89">
        <w:rPr>
          <w:rFonts w:hint="eastAsia"/>
          <w:color w:val="000000"/>
          <w:sz w:val="24"/>
        </w:rPr>
        <w:t>响应</w:t>
      </w:r>
      <w:r w:rsidRPr="00863879">
        <w:rPr>
          <w:color w:val="000000"/>
          <w:sz w:val="24"/>
        </w:rPr>
        <w:t>文件由同一单位或者个人编制；</w:t>
      </w:r>
    </w:p>
    <w:p w:rsidR="00B36DBB" w:rsidRPr="00863879" w:rsidRDefault="00B36DBB">
      <w:pPr>
        <w:widowControl/>
        <w:spacing w:line="480" w:lineRule="exact"/>
        <w:ind w:firstLine="480"/>
        <w:jc w:val="left"/>
        <w:rPr>
          <w:color w:val="000000"/>
          <w:sz w:val="24"/>
        </w:rPr>
      </w:pPr>
      <w:r w:rsidRPr="00863879">
        <w:rPr>
          <w:color w:val="000000"/>
          <w:sz w:val="24"/>
        </w:rPr>
        <w:t>（二）不同</w:t>
      </w:r>
      <w:r w:rsidR="00400205">
        <w:rPr>
          <w:color w:val="000000"/>
          <w:sz w:val="24"/>
        </w:rPr>
        <w:t>服务商</w:t>
      </w:r>
      <w:r w:rsidRPr="00863879">
        <w:rPr>
          <w:color w:val="000000"/>
          <w:sz w:val="24"/>
        </w:rPr>
        <w:t>委托同一单位或者个人办理</w:t>
      </w:r>
      <w:r w:rsidR="003C25E1">
        <w:rPr>
          <w:rFonts w:hint="eastAsia"/>
          <w:color w:val="000000"/>
          <w:sz w:val="24"/>
        </w:rPr>
        <w:t>采购</w:t>
      </w:r>
      <w:r w:rsidRPr="00863879">
        <w:rPr>
          <w:color w:val="000000"/>
          <w:sz w:val="24"/>
        </w:rPr>
        <w:t>事宜；</w:t>
      </w:r>
    </w:p>
    <w:p w:rsidR="00B36DBB" w:rsidRPr="00863879" w:rsidRDefault="00B36DBB">
      <w:pPr>
        <w:widowControl/>
        <w:spacing w:line="480" w:lineRule="exact"/>
        <w:ind w:firstLine="480"/>
        <w:jc w:val="left"/>
        <w:rPr>
          <w:color w:val="000000"/>
          <w:sz w:val="24"/>
        </w:rPr>
      </w:pPr>
      <w:r w:rsidRPr="00863879">
        <w:rPr>
          <w:color w:val="000000"/>
          <w:sz w:val="24"/>
        </w:rPr>
        <w:t>（三）不同</w:t>
      </w:r>
      <w:r w:rsidR="00400205">
        <w:rPr>
          <w:color w:val="000000"/>
          <w:sz w:val="24"/>
        </w:rPr>
        <w:t>服务商</w:t>
      </w:r>
      <w:r w:rsidRPr="00863879">
        <w:rPr>
          <w:color w:val="000000"/>
          <w:sz w:val="24"/>
        </w:rPr>
        <w:t>的</w:t>
      </w:r>
      <w:r w:rsidR="006C4D89">
        <w:rPr>
          <w:rFonts w:hint="eastAsia"/>
          <w:color w:val="000000"/>
          <w:sz w:val="24"/>
        </w:rPr>
        <w:t>响应</w:t>
      </w:r>
      <w:r w:rsidRPr="00863879">
        <w:rPr>
          <w:color w:val="000000"/>
          <w:sz w:val="24"/>
        </w:rPr>
        <w:t>文件载明的项目管理成员或者联系人员为同一人；</w:t>
      </w:r>
    </w:p>
    <w:p w:rsidR="00B36DBB" w:rsidRPr="00863879" w:rsidRDefault="00B36DBB">
      <w:pPr>
        <w:widowControl/>
        <w:spacing w:line="480" w:lineRule="exact"/>
        <w:ind w:firstLine="480"/>
        <w:jc w:val="left"/>
        <w:rPr>
          <w:color w:val="000000"/>
          <w:sz w:val="24"/>
        </w:rPr>
      </w:pPr>
      <w:r w:rsidRPr="00863879">
        <w:rPr>
          <w:color w:val="000000"/>
          <w:sz w:val="24"/>
        </w:rPr>
        <w:t>（四）不同</w:t>
      </w:r>
      <w:r w:rsidR="00400205">
        <w:rPr>
          <w:color w:val="000000"/>
          <w:sz w:val="24"/>
        </w:rPr>
        <w:t>服务商</w:t>
      </w:r>
      <w:r w:rsidRPr="00863879">
        <w:rPr>
          <w:color w:val="000000"/>
          <w:sz w:val="24"/>
        </w:rPr>
        <w:t>的</w:t>
      </w:r>
      <w:r w:rsidR="006C4D89">
        <w:rPr>
          <w:rFonts w:hint="eastAsia"/>
          <w:color w:val="000000"/>
          <w:sz w:val="24"/>
        </w:rPr>
        <w:t>响应</w:t>
      </w:r>
      <w:r w:rsidRPr="00863879">
        <w:rPr>
          <w:color w:val="000000"/>
          <w:sz w:val="24"/>
        </w:rPr>
        <w:t>文件异常一致或者</w:t>
      </w:r>
      <w:r w:rsidR="00993E39">
        <w:rPr>
          <w:rFonts w:hint="eastAsia"/>
          <w:color w:val="000000"/>
          <w:sz w:val="24"/>
        </w:rPr>
        <w:t>响应</w:t>
      </w:r>
      <w:r w:rsidRPr="00863879">
        <w:rPr>
          <w:color w:val="000000"/>
          <w:sz w:val="24"/>
        </w:rPr>
        <w:t>报价呈规律性差异；</w:t>
      </w:r>
    </w:p>
    <w:p w:rsidR="00B36DBB" w:rsidRPr="00863879" w:rsidRDefault="00B36DBB">
      <w:pPr>
        <w:widowControl/>
        <w:spacing w:line="480" w:lineRule="exact"/>
        <w:ind w:firstLine="480"/>
        <w:jc w:val="left"/>
        <w:rPr>
          <w:color w:val="000000"/>
          <w:sz w:val="24"/>
        </w:rPr>
      </w:pPr>
      <w:r w:rsidRPr="00863879">
        <w:rPr>
          <w:color w:val="000000"/>
          <w:sz w:val="24"/>
        </w:rPr>
        <w:t>（五）不同</w:t>
      </w:r>
      <w:r w:rsidR="00400205">
        <w:rPr>
          <w:color w:val="000000"/>
          <w:sz w:val="24"/>
        </w:rPr>
        <w:t>服务商</w:t>
      </w:r>
      <w:r w:rsidRPr="00863879">
        <w:rPr>
          <w:color w:val="000000"/>
          <w:sz w:val="24"/>
        </w:rPr>
        <w:t>的</w:t>
      </w:r>
      <w:r w:rsidR="006C4D89">
        <w:rPr>
          <w:rFonts w:hint="eastAsia"/>
          <w:color w:val="000000"/>
          <w:sz w:val="24"/>
        </w:rPr>
        <w:t>响应</w:t>
      </w:r>
      <w:r w:rsidRPr="00863879">
        <w:rPr>
          <w:color w:val="000000"/>
          <w:sz w:val="24"/>
        </w:rPr>
        <w:t>文件相互混装；</w:t>
      </w:r>
    </w:p>
    <w:p w:rsidR="00B36DBB" w:rsidRPr="00863879" w:rsidRDefault="00B36DBB">
      <w:pPr>
        <w:widowControl/>
        <w:spacing w:line="480" w:lineRule="exact"/>
        <w:ind w:firstLine="480"/>
        <w:jc w:val="left"/>
        <w:rPr>
          <w:color w:val="000000"/>
          <w:sz w:val="24"/>
        </w:rPr>
      </w:pPr>
      <w:r w:rsidRPr="00863879">
        <w:rPr>
          <w:color w:val="000000"/>
          <w:sz w:val="24"/>
        </w:rPr>
        <w:t>（六）不同</w:t>
      </w:r>
      <w:r w:rsidR="00400205">
        <w:rPr>
          <w:color w:val="000000"/>
          <w:sz w:val="24"/>
        </w:rPr>
        <w:t>服务商</w:t>
      </w:r>
      <w:r w:rsidRPr="00863879">
        <w:rPr>
          <w:color w:val="000000"/>
          <w:sz w:val="24"/>
        </w:rPr>
        <w:t>的</w:t>
      </w:r>
      <w:r w:rsidR="003C25E1">
        <w:rPr>
          <w:rFonts w:hint="eastAsia"/>
          <w:color w:val="000000"/>
          <w:sz w:val="24"/>
        </w:rPr>
        <w:t>采购</w:t>
      </w:r>
      <w:r w:rsidRPr="00863879">
        <w:rPr>
          <w:color w:val="000000"/>
          <w:sz w:val="24"/>
        </w:rPr>
        <w:t>保证金从同一单位或者个人的账户转出；</w:t>
      </w:r>
    </w:p>
    <w:p w:rsidR="00B36DBB" w:rsidRPr="00863879" w:rsidRDefault="00B36DBB">
      <w:pPr>
        <w:widowControl/>
        <w:spacing w:line="480" w:lineRule="exact"/>
        <w:ind w:firstLine="480"/>
        <w:jc w:val="left"/>
        <w:rPr>
          <w:color w:val="000000"/>
          <w:sz w:val="24"/>
        </w:rPr>
      </w:pPr>
      <w:r w:rsidRPr="00863879">
        <w:rPr>
          <w:color w:val="000000"/>
          <w:sz w:val="24"/>
        </w:rPr>
        <w:t>（七）不同</w:t>
      </w:r>
      <w:r w:rsidR="00400205">
        <w:rPr>
          <w:color w:val="000000"/>
          <w:sz w:val="24"/>
        </w:rPr>
        <w:t>服务商</w:t>
      </w:r>
      <w:r w:rsidRPr="00863879">
        <w:rPr>
          <w:color w:val="000000"/>
          <w:sz w:val="24"/>
        </w:rPr>
        <w:t>的董事、监事、高管、单位负责人为同一人或者存在控股、管理关系的不同单位参加同一包组</w:t>
      </w:r>
      <w:r w:rsidR="003C25E1">
        <w:rPr>
          <w:rFonts w:hint="eastAsia"/>
          <w:color w:val="000000"/>
          <w:sz w:val="24"/>
        </w:rPr>
        <w:t>采购</w:t>
      </w:r>
      <w:r w:rsidRPr="00863879">
        <w:rPr>
          <w:color w:val="000000"/>
          <w:sz w:val="24"/>
        </w:rPr>
        <w:t>项目</w:t>
      </w:r>
      <w:r w:rsidR="00993E39">
        <w:rPr>
          <w:rFonts w:hint="eastAsia"/>
          <w:color w:val="000000"/>
          <w:sz w:val="24"/>
        </w:rPr>
        <w:t>响应</w:t>
      </w:r>
      <w:r w:rsidRPr="00863879">
        <w:rPr>
          <w:color w:val="000000"/>
          <w:sz w:val="24"/>
        </w:rPr>
        <w:t>；</w:t>
      </w:r>
    </w:p>
    <w:p w:rsidR="00B36DBB" w:rsidRPr="00863879" w:rsidRDefault="00B36DBB">
      <w:pPr>
        <w:widowControl/>
        <w:spacing w:line="480" w:lineRule="exact"/>
        <w:ind w:firstLine="480"/>
        <w:jc w:val="left"/>
        <w:rPr>
          <w:color w:val="000000"/>
          <w:sz w:val="24"/>
        </w:rPr>
      </w:pPr>
      <w:r w:rsidRPr="00863879">
        <w:rPr>
          <w:color w:val="000000"/>
          <w:sz w:val="24"/>
        </w:rPr>
        <w:t>（八）法律法规界定的其他围标串标行为。</w:t>
      </w:r>
    </w:p>
    <w:p w:rsidR="00B36DBB" w:rsidRPr="00863879" w:rsidRDefault="00B36DBB">
      <w:pPr>
        <w:widowControl/>
        <w:spacing w:line="480" w:lineRule="exact"/>
        <w:ind w:firstLine="480"/>
        <w:jc w:val="left"/>
        <w:rPr>
          <w:color w:val="000000"/>
          <w:sz w:val="24"/>
        </w:rPr>
      </w:pPr>
      <w:r w:rsidRPr="00863879">
        <w:rPr>
          <w:color w:val="000000"/>
          <w:sz w:val="24"/>
        </w:rPr>
        <w:t>如有发现我公司存在围标、串标行为，我公司愿承担一切法律责任。</w:t>
      </w:r>
    </w:p>
    <w:p w:rsidR="00B36DBB" w:rsidRPr="00863879" w:rsidRDefault="00B36DBB">
      <w:pPr>
        <w:widowControl/>
        <w:spacing w:line="480" w:lineRule="exact"/>
        <w:ind w:firstLine="480"/>
        <w:jc w:val="left"/>
        <w:rPr>
          <w:color w:val="000000"/>
          <w:sz w:val="24"/>
        </w:rPr>
      </w:pPr>
      <w:r w:rsidRPr="00863879">
        <w:rPr>
          <w:color w:val="000000"/>
          <w:sz w:val="24"/>
        </w:rPr>
        <w:t>特此承诺！</w:t>
      </w:r>
    </w:p>
    <w:p w:rsidR="00B36DBB" w:rsidRPr="00863879" w:rsidRDefault="00B36DBB">
      <w:pPr>
        <w:widowControl/>
        <w:spacing w:line="480" w:lineRule="exact"/>
        <w:ind w:firstLine="440"/>
        <w:jc w:val="left"/>
        <w:rPr>
          <w:color w:val="000000"/>
          <w:sz w:val="22"/>
        </w:rPr>
      </w:pPr>
    </w:p>
    <w:p w:rsidR="00B36DBB" w:rsidRPr="00863879" w:rsidRDefault="00B36DBB">
      <w:pPr>
        <w:widowControl/>
        <w:spacing w:line="480" w:lineRule="exact"/>
        <w:ind w:firstLine="440"/>
        <w:jc w:val="left"/>
        <w:rPr>
          <w:color w:val="000000"/>
          <w:sz w:val="22"/>
        </w:rPr>
      </w:pPr>
    </w:p>
    <w:p w:rsidR="00B36DBB" w:rsidRPr="00863879" w:rsidRDefault="00B36DBB">
      <w:pPr>
        <w:widowControl/>
        <w:spacing w:line="480" w:lineRule="exact"/>
        <w:ind w:firstLine="440"/>
        <w:jc w:val="left"/>
        <w:rPr>
          <w:color w:val="000000"/>
          <w:sz w:val="22"/>
        </w:rPr>
      </w:pPr>
    </w:p>
    <w:p w:rsidR="00B36DBB" w:rsidRPr="00863879" w:rsidRDefault="00B36DBB">
      <w:pPr>
        <w:widowControl/>
        <w:spacing w:line="480" w:lineRule="exact"/>
        <w:ind w:firstLine="440"/>
        <w:jc w:val="left"/>
        <w:rPr>
          <w:color w:val="000000"/>
          <w:sz w:val="22"/>
        </w:rPr>
      </w:pPr>
    </w:p>
    <w:p w:rsidR="00B36DBB" w:rsidRPr="00863879" w:rsidRDefault="00B36DBB">
      <w:pPr>
        <w:widowControl/>
        <w:spacing w:line="480" w:lineRule="exact"/>
        <w:ind w:firstLine="440"/>
        <w:jc w:val="left"/>
        <w:rPr>
          <w:color w:val="000000"/>
          <w:sz w:val="22"/>
        </w:rPr>
      </w:pPr>
    </w:p>
    <w:p w:rsidR="00B36DBB" w:rsidRPr="00863879" w:rsidRDefault="00B36DBB">
      <w:pPr>
        <w:widowControl/>
        <w:spacing w:line="480" w:lineRule="exact"/>
        <w:ind w:firstLine="480"/>
        <w:jc w:val="left"/>
        <w:rPr>
          <w:color w:val="000000"/>
          <w:sz w:val="24"/>
        </w:rPr>
      </w:pPr>
    </w:p>
    <w:p w:rsidR="00B36DBB" w:rsidRPr="00863879" w:rsidRDefault="00B62E47">
      <w:pPr>
        <w:widowControl/>
        <w:spacing w:line="480" w:lineRule="exact"/>
        <w:ind w:firstLine="480"/>
        <w:jc w:val="left"/>
        <w:rPr>
          <w:sz w:val="24"/>
          <w:u w:val="single"/>
        </w:rPr>
      </w:pPr>
      <w:r>
        <w:rPr>
          <w:rFonts w:hint="eastAsia"/>
          <w:sz w:val="24"/>
        </w:rPr>
        <w:t>响应</w:t>
      </w:r>
      <w:r w:rsidR="00B36DBB" w:rsidRPr="00863879">
        <w:rPr>
          <w:sz w:val="24"/>
        </w:rPr>
        <w:t>人名称（盖章）：</w:t>
      </w:r>
      <w:r w:rsidR="00B36DBB" w:rsidRPr="00863879">
        <w:rPr>
          <w:sz w:val="24"/>
          <w:u w:val="single"/>
        </w:rPr>
        <w:t xml:space="preserve">                        </w:t>
      </w:r>
    </w:p>
    <w:p w:rsidR="00B36DBB" w:rsidRPr="00863879" w:rsidRDefault="00B62E47">
      <w:pPr>
        <w:widowControl/>
        <w:spacing w:line="480" w:lineRule="exact"/>
        <w:ind w:firstLine="480"/>
        <w:jc w:val="left"/>
        <w:rPr>
          <w:color w:val="000000"/>
          <w:sz w:val="24"/>
        </w:rPr>
      </w:pPr>
      <w:r>
        <w:rPr>
          <w:rFonts w:hint="eastAsia"/>
          <w:sz w:val="24"/>
        </w:rPr>
        <w:t>响应</w:t>
      </w:r>
      <w:r w:rsidR="00B36DBB" w:rsidRPr="00863879">
        <w:rPr>
          <w:sz w:val="24"/>
        </w:rPr>
        <w:t>人法定代表人（或法定代表人授权代表）签字（或盖私章）：</w:t>
      </w:r>
      <w:r w:rsidR="00B36DBB" w:rsidRPr="00863879">
        <w:rPr>
          <w:sz w:val="24"/>
          <w:u w:val="single"/>
        </w:rPr>
        <w:t xml:space="preserve">            </w:t>
      </w:r>
      <w:r w:rsidR="00B36DBB" w:rsidRPr="00863879">
        <w:rPr>
          <w:color w:val="000000"/>
          <w:sz w:val="24"/>
        </w:rPr>
        <w:t xml:space="preserve">  </w:t>
      </w:r>
    </w:p>
    <w:p w:rsidR="00B36DBB" w:rsidRDefault="00B36DBB">
      <w:pPr>
        <w:widowControl/>
        <w:spacing w:line="480" w:lineRule="exact"/>
        <w:ind w:firstLine="480"/>
        <w:jc w:val="left"/>
        <w:rPr>
          <w:sz w:val="24"/>
        </w:rPr>
      </w:pPr>
      <w:r w:rsidRPr="00863879">
        <w:rPr>
          <w:color w:val="000000"/>
          <w:sz w:val="24"/>
        </w:rPr>
        <w:t>日期：</w:t>
      </w:r>
      <w:r w:rsidRPr="00863879">
        <w:rPr>
          <w:sz w:val="24"/>
          <w:u w:val="single"/>
        </w:rPr>
        <w:t xml:space="preserve">        </w:t>
      </w:r>
      <w:r w:rsidRPr="00863879">
        <w:rPr>
          <w:sz w:val="24"/>
        </w:rPr>
        <w:t>年</w:t>
      </w:r>
      <w:r w:rsidRPr="00863879">
        <w:rPr>
          <w:sz w:val="24"/>
          <w:u w:val="single"/>
        </w:rPr>
        <w:t xml:space="preserve">    </w:t>
      </w:r>
      <w:r w:rsidRPr="00863879">
        <w:rPr>
          <w:sz w:val="24"/>
        </w:rPr>
        <w:t>月</w:t>
      </w:r>
      <w:r w:rsidRPr="00863879">
        <w:rPr>
          <w:sz w:val="24"/>
          <w:u w:val="single"/>
        </w:rPr>
        <w:t xml:space="preserve">    </w:t>
      </w:r>
      <w:r w:rsidRPr="00863879">
        <w:rPr>
          <w:sz w:val="24"/>
        </w:rPr>
        <w:t>日</w:t>
      </w:r>
    </w:p>
    <w:p w:rsidR="000F385F" w:rsidRDefault="000F385F" w:rsidP="000F385F">
      <w:pPr>
        <w:widowControl/>
        <w:spacing w:line="480" w:lineRule="exact"/>
        <w:jc w:val="left"/>
        <w:rPr>
          <w:b/>
          <w:sz w:val="24"/>
        </w:rPr>
      </w:pPr>
    </w:p>
    <w:p w:rsidR="000F385F" w:rsidRDefault="000F385F" w:rsidP="000F385F">
      <w:pPr>
        <w:widowControl/>
        <w:spacing w:line="480" w:lineRule="exact"/>
        <w:jc w:val="left"/>
        <w:rPr>
          <w:b/>
          <w:sz w:val="24"/>
        </w:rPr>
      </w:pPr>
    </w:p>
    <w:p w:rsidR="000F385F" w:rsidRDefault="000F385F" w:rsidP="000F385F">
      <w:pPr>
        <w:widowControl/>
        <w:spacing w:line="480" w:lineRule="exact"/>
        <w:jc w:val="left"/>
        <w:rPr>
          <w:b/>
          <w:sz w:val="24"/>
        </w:rPr>
      </w:pPr>
    </w:p>
    <w:p w:rsidR="00E37124" w:rsidRDefault="00E37124" w:rsidP="000F385F">
      <w:pPr>
        <w:widowControl/>
        <w:spacing w:line="480" w:lineRule="exact"/>
        <w:jc w:val="left"/>
        <w:rPr>
          <w:b/>
          <w:sz w:val="24"/>
        </w:rPr>
      </w:pPr>
    </w:p>
    <w:p w:rsidR="00AB5471" w:rsidRDefault="00AB5471" w:rsidP="00AB5471">
      <w:pPr>
        <w:widowControl/>
        <w:spacing w:line="480" w:lineRule="exact"/>
        <w:jc w:val="left"/>
        <w:rPr>
          <w:b/>
          <w:sz w:val="24"/>
        </w:rPr>
      </w:pPr>
      <w:r>
        <w:rPr>
          <w:rFonts w:hint="eastAsia"/>
          <w:b/>
          <w:sz w:val="24"/>
        </w:rPr>
        <w:lastRenderedPageBreak/>
        <w:t>附件一：</w:t>
      </w:r>
    </w:p>
    <w:p w:rsidR="00AB5471" w:rsidRDefault="00AB5471" w:rsidP="00AB046B">
      <w:pPr>
        <w:spacing w:beforeLines="100" w:line="360" w:lineRule="auto"/>
        <w:jc w:val="center"/>
        <w:rPr>
          <w:b/>
          <w:bCs/>
          <w:sz w:val="28"/>
          <w:szCs w:val="28"/>
        </w:rPr>
      </w:pPr>
      <w:r>
        <w:rPr>
          <w:rFonts w:hint="eastAsia"/>
          <w:b/>
          <w:bCs/>
          <w:sz w:val="28"/>
          <w:szCs w:val="28"/>
        </w:rPr>
        <w:t>项目要求响应表</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56"/>
        <w:gridCol w:w="3663"/>
        <w:gridCol w:w="2410"/>
        <w:gridCol w:w="1276"/>
        <w:gridCol w:w="1417"/>
      </w:tblGrid>
      <w:tr w:rsidR="00AB5471" w:rsidTr="000B5BB6">
        <w:trPr>
          <w:trHeight w:val="669"/>
        </w:trPr>
        <w:tc>
          <w:tcPr>
            <w:tcW w:w="556" w:type="dxa"/>
            <w:shd w:val="clear" w:color="auto" w:fill="F3F3F3"/>
            <w:vAlign w:val="center"/>
          </w:tcPr>
          <w:p w:rsidR="00AB5471" w:rsidRDefault="00AB5471" w:rsidP="000B5BB6">
            <w:pPr>
              <w:snapToGrid w:val="0"/>
              <w:jc w:val="center"/>
              <w:rPr>
                <w:b/>
                <w:bCs/>
                <w:szCs w:val="21"/>
              </w:rPr>
            </w:pPr>
            <w:r>
              <w:rPr>
                <w:rFonts w:hint="eastAsia"/>
                <w:b/>
                <w:bCs/>
                <w:szCs w:val="21"/>
              </w:rPr>
              <w:t>序号</w:t>
            </w:r>
          </w:p>
        </w:tc>
        <w:tc>
          <w:tcPr>
            <w:tcW w:w="3663" w:type="dxa"/>
            <w:shd w:val="clear" w:color="auto" w:fill="F3F3F3"/>
            <w:vAlign w:val="center"/>
          </w:tcPr>
          <w:p w:rsidR="00AB5471" w:rsidRDefault="00AB5471" w:rsidP="000B5BB6">
            <w:pPr>
              <w:jc w:val="center"/>
              <w:rPr>
                <w:b/>
                <w:bCs/>
                <w:szCs w:val="21"/>
              </w:rPr>
            </w:pPr>
            <w:r>
              <w:rPr>
                <w:rFonts w:hint="eastAsia"/>
                <w:b/>
                <w:bCs/>
                <w:szCs w:val="21"/>
              </w:rPr>
              <w:t>用户需求条款</w:t>
            </w:r>
          </w:p>
        </w:tc>
        <w:tc>
          <w:tcPr>
            <w:tcW w:w="2410" w:type="dxa"/>
            <w:shd w:val="clear" w:color="auto" w:fill="F3F3F3"/>
            <w:vAlign w:val="center"/>
          </w:tcPr>
          <w:p w:rsidR="00AB5471" w:rsidRPr="00B852AF" w:rsidRDefault="00AB5471" w:rsidP="000B5BB6">
            <w:pPr>
              <w:jc w:val="center"/>
              <w:rPr>
                <w:b/>
                <w:bCs/>
                <w:szCs w:val="21"/>
              </w:rPr>
            </w:pPr>
            <w:r>
              <w:rPr>
                <w:rFonts w:hint="eastAsia"/>
                <w:b/>
                <w:bCs/>
                <w:szCs w:val="21"/>
              </w:rPr>
              <w:t>投标人响应描述</w:t>
            </w:r>
          </w:p>
        </w:tc>
        <w:tc>
          <w:tcPr>
            <w:tcW w:w="1276" w:type="dxa"/>
            <w:shd w:val="clear" w:color="auto" w:fill="F3F3F3"/>
            <w:vAlign w:val="center"/>
          </w:tcPr>
          <w:p w:rsidR="00AB5471" w:rsidRDefault="00AB5471" w:rsidP="000B5BB6">
            <w:pPr>
              <w:snapToGrid w:val="0"/>
              <w:jc w:val="center"/>
              <w:rPr>
                <w:b/>
                <w:bCs/>
                <w:szCs w:val="21"/>
              </w:rPr>
            </w:pPr>
            <w:r>
              <w:rPr>
                <w:rFonts w:hint="eastAsia"/>
                <w:b/>
                <w:bCs/>
                <w:szCs w:val="21"/>
              </w:rPr>
              <w:t>是否响应</w:t>
            </w:r>
          </w:p>
        </w:tc>
        <w:tc>
          <w:tcPr>
            <w:tcW w:w="1417" w:type="dxa"/>
            <w:shd w:val="clear" w:color="auto" w:fill="F3F3F3"/>
            <w:vAlign w:val="center"/>
          </w:tcPr>
          <w:p w:rsidR="00AB5471" w:rsidRDefault="00AB5471" w:rsidP="000B5BB6">
            <w:pPr>
              <w:snapToGrid w:val="0"/>
              <w:jc w:val="center"/>
              <w:rPr>
                <w:b/>
                <w:bCs/>
                <w:szCs w:val="21"/>
              </w:rPr>
            </w:pPr>
            <w:r>
              <w:rPr>
                <w:rFonts w:hint="eastAsia"/>
                <w:b/>
                <w:bCs/>
                <w:szCs w:val="21"/>
              </w:rPr>
              <w:t>偏离说明</w:t>
            </w:r>
          </w:p>
        </w:tc>
      </w:tr>
      <w:tr w:rsidR="00AB5471" w:rsidTr="00ED3BB9">
        <w:trPr>
          <w:trHeight w:val="1022"/>
        </w:trPr>
        <w:tc>
          <w:tcPr>
            <w:tcW w:w="556" w:type="dxa"/>
            <w:vAlign w:val="center"/>
          </w:tcPr>
          <w:p w:rsidR="00AB5471" w:rsidRDefault="00AB5471" w:rsidP="000B5BB6">
            <w:pPr>
              <w:numPr>
                <w:ilvl w:val="0"/>
                <w:numId w:val="4"/>
              </w:numPr>
              <w:snapToGrid w:val="0"/>
              <w:jc w:val="center"/>
              <w:rPr>
                <w:szCs w:val="21"/>
              </w:rPr>
            </w:pPr>
          </w:p>
        </w:tc>
        <w:tc>
          <w:tcPr>
            <w:tcW w:w="3663" w:type="dxa"/>
            <w:vAlign w:val="center"/>
          </w:tcPr>
          <w:p w:rsidR="00AB5471" w:rsidRPr="00C5131A" w:rsidRDefault="00C5131A" w:rsidP="00ED3BB9">
            <w:r>
              <w:rPr>
                <w:rFonts w:hint="eastAsia"/>
              </w:rPr>
              <w:t>服务商</w:t>
            </w:r>
            <w:r w:rsidRPr="00FB2553">
              <w:t>需严格遵守</w:t>
            </w:r>
            <w:r w:rsidRPr="00FB2553">
              <w:rPr>
                <w:rFonts w:hint="eastAsia"/>
              </w:rPr>
              <w:t>拍摄相关守则</w:t>
            </w:r>
            <w:r w:rsidRPr="00FB2553">
              <w:t>，秉着诚实守信的原则做好</w:t>
            </w:r>
            <w:r>
              <w:rPr>
                <w:rFonts w:hint="eastAsia"/>
              </w:rPr>
              <w:t>课程</w:t>
            </w:r>
            <w:r w:rsidRPr="00FB2553">
              <w:rPr>
                <w:rFonts w:hint="eastAsia"/>
              </w:rPr>
              <w:t>拍</w:t>
            </w:r>
            <w:r>
              <w:rPr>
                <w:rFonts w:hint="eastAsia"/>
              </w:rPr>
              <w:t>摄</w:t>
            </w:r>
            <w:r w:rsidRPr="00FB2553">
              <w:t>工作。</w:t>
            </w:r>
          </w:p>
        </w:tc>
        <w:tc>
          <w:tcPr>
            <w:tcW w:w="2410" w:type="dxa"/>
            <w:vAlign w:val="center"/>
          </w:tcPr>
          <w:p w:rsidR="00AB5471" w:rsidRPr="00E57381" w:rsidRDefault="00AB5471" w:rsidP="000B5BB6">
            <w:pPr>
              <w:widowControl/>
              <w:spacing w:line="360" w:lineRule="auto"/>
              <w:ind w:firstLineChars="200" w:firstLine="420"/>
              <w:jc w:val="left"/>
              <w:rPr>
                <w:sz w:val="21"/>
              </w:rPr>
            </w:pPr>
          </w:p>
        </w:tc>
        <w:tc>
          <w:tcPr>
            <w:tcW w:w="1276" w:type="dxa"/>
            <w:vAlign w:val="center"/>
          </w:tcPr>
          <w:p w:rsidR="00AB5471" w:rsidRDefault="00AB5471" w:rsidP="000B5BB6">
            <w:pPr>
              <w:rPr>
                <w:szCs w:val="21"/>
              </w:rPr>
            </w:pPr>
          </w:p>
        </w:tc>
        <w:tc>
          <w:tcPr>
            <w:tcW w:w="1417" w:type="dxa"/>
            <w:vAlign w:val="center"/>
          </w:tcPr>
          <w:p w:rsidR="00AB5471" w:rsidRDefault="00AB5471" w:rsidP="000B5BB6">
            <w:pPr>
              <w:snapToGrid w:val="0"/>
              <w:jc w:val="center"/>
              <w:rPr>
                <w:szCs w:val="21"/>
              </w:rPr>
            </w:pPr>
          </w:p>
        </w:tc>
      </w:tr>
      <w:tr w:rsidR="00AB5471" w:rsidTr="00ED3BB9">
        <w:trPr>
          <w:trHeight w:val="966"/>
        </w:trPr>
        <w:tc>
          <w:tcPr>
            <w:tcW w:w="556" w:type="dxa"/>
            <w:vAlign w:val="center"/>
          </w:tcPr>
          <w:p w:rsidR="00AB5471" w:rsidRDefault="00AB5471" w:rsidP="000B5BB6">
            <w:pPr>
              <w:numPr>
                <w:ilvl w:val="0"/>
                <w:numId w:val="4"/>
              </w:numPr>
              <w:snapToGrid w:val="0"/>
              <w:jc w:val="center"/>
              <w:rPr>
                <w:szCs w:val="21"/>
              </w:rPr>
            </w:pPr>
          </w:p>
        </w:tc>
        <w:tc>
          <w:tcPr>
            <w:tcW w:w="3663" w:type="dxa"/>
            <w:vAlign w:val="center"/>
          </w:tcPr>
          <w:p w:rsidR="00AB5471" w:rsidRPr="00016F36" w:rsidRDefault="00C5131A" w:rsidP="000B5BB6">
            <w:pPr>
              <w:rPr>
                <w:sz w:val="21"/>
                <w:szCs w:val="21"/>
              </w:rPr>
            </w:pPr>
            <w:r>
              <w:rPr>
                <w:rFonts w:hint="eastAsia"/>
                <w:sz w:val="21"/>
              </w:rPr>
              <w:t>服务商</w:t>
            </w:r>
            <w:r w:rsidRPr="00FB2553">
              <w:rPr>
                <w:sz w:val="21"/>
              </w:rPr>
              <w:t>对采购人提供的</w:t>
            </w:r>
            <w:r w:rsidRPr="00FB2553">
              <w:rPr>
                <w:rFonts w:hint="eastAsia"/>
                <w:sz w:val="21"/>
              </w:rPr>
              <w:t>资料及相关课程内容</w:t>
            </w:r>
            <w:r w:rsidRPr="00FB2553">
              <w:rPr>
                <w:sz w:val="21"/>
              </w:rPr>
              <w:t>负有保密责任。</w:t>
            </w:r>
          </w:p>
        </w:tc>
        <w:tc>
          <w:tcPr>
            <w:tcW w:w="2410" w:type="dxa"/>
            <w:vAlign w:val="center"/>
          </w:tcPr>
          <w:p w:rsidR="00AB5471" w:rsidRPr="00CA2CF3" w:rsidRDefault="00AB5471" w:rsidP="000B5BB6">
            <w:pPr>
              <w:widowControl/>
              <w:spacing w:line="360" w:lineRule="auto"/>
              <w:ind w:firstLineChars="200" w:firstLine="400"/>
              <w:jc w:val="left"/>
              <w:rPr>
                <w:szCs w:val="21"/>
              </w:rPr>
            </w:pPr>
          </w:p>
        </w:tc>
        <w:tc>
          <w:tcPr>
            <w:tcW w:w="1276" w:type="dxa"/>
            <w:vAlign w:val="center"/>
          </w:tcPr>
          <w:p w:rsidR="00AB5471" w:rsidRDefault="00AB5471" w:rsidP="000B5BB6">
            <w:pPr>
              <w:rPr>
                <w:szCs w:val="21"/>
              </w:rPr>
            </w:pPr>
          </w:p>
        </w:tc>
        <w:tc>
          <w:tcPr>
            <w:tcW w:w="1417" w:type="dxa"/>
            <w:vAlign w:val="center"/>
          </w:tcPr>
          <w:p w:rsidR="00AB5471" w:rsidRDefault="00AB5471" w:rsidP="000B5BB6">
            <w:pPr>
              <w:snapToGrid w:val="0"/>
              <w:jc w:val="center"/>
              <w:rPr>
                <w:szCs w:val="21"/>
              </w:rPr>
            </w:pPr>
          </w:p>
        </w:tc>
      </w:tr>
      <w:tr w:rsidR="00AB5471" w:rsidTr="00ED3BB9">
        <w:trPr>
          <w:trHeight w:val="994"/>
        </w:trPr>
        <w:tc>
          <w:tcPr>
            <w:tcW w:w="556" w:type="dxa"/>
            <w:vAlign w:val="center"/>
          </w:tcPr>
          <w:p w:rsidR="00AB5471" w:rsidRDefault="00AB5471" w:rsidP="000B5BB6">
            <w:pPr>
              <w:numPr>
                <w:ilvl w:val="0"/>
                <w:numId w:val="4"/>
              </w:numPr>
              <w:snapToGrid w:val="0"/>
              <w:jc w:val="center"/>
              <w:rPr>
                <w:szCs w:val="21"/>
              </w:rPr>
            </w:pPr>
          </w:p>
        </w:tc>
        <w:tc>
          <w:tcPr>
            <w:tcW w:w="3663" w:type="dxa"/>
            <w:vAlign w:val="center"/>
          </w:tcPr>
          <w:p w:rsidR="00AB5471" w:rsidRPr="00016F36" w:rsidRDefault="00C5131A" w:rsidP="000B5BB6">
            <w:pPr>
              <w:rPr>
                <w:sz w:val="21"/>
                <w:szCs w:val="21"/>
              </w:rPr>
            </w:pPr>
            <w:r>
              <w:rPr>
                <w:rFonts w:hint="eastAsia"/>
                <w:sz w:val="21"/>
              </w:rPr>
              <w:t>采购人可以推荐教师给到服务商，课酬由服务商支付。</w:t>
            </w:r>
          </w:p>
        </w:tc>
        <w:tc>
          <w:tcPr>
            <w:tcW w:w="2410" w:type="dxa"/>
            <w:vAlign w:val="center"/>
          </w:tcPr>
          <w:p w:rsidR="00AB5471" w:rsidRDefault="00AB5471" w:rsidP="000B5BB6">
            <w:pPr>
              <w:rPr>
                <w:szCs w:val="21"/>
              </w:rPr>
            </w:pPr>
          </w:p>
        </w:tc>
        <w:tc>
          <w:tcPr>
            <w:tcW w:w="1276" w:type="dxa"/>
            <w:vAlign w:val="center"/>
          </w:tcPr>
          <w:p w:rsidR="00AB5471" w:rsidRDefault="00AB5471" w:rsidP="000B5BB6">
            <w:pPr>
              <w:rPr>
                <w:szCs w:val="21"/>
              </w:rPr>
            </w:pPr>
          </w:p>
        </w:tc>
        <w:tc>
          <w:tcPr>
            <w:tcW w:w="1417" w:type="dxa"/>
            <w:vAlign w:val="center"/>
          </w:tcPr>
          <w:p w:rsidR="00AB5471" w:rsidRDefault="00AB5471" w:rsidP="000B5BB6">
            <w:pPr>
              <w:snapToGrid w:val="0"/>
              <w:jc w:val="center"/>
              <w:rPr>
                <w:szCs w:val="21"/>
              </w:rPr>
            </w:pPr>
          </w:p>
        </w:tc>
      </w:tr>
      <w:tr w:rsidR="00AB5471" w:rsidTr="00ED3BB9">
        <w:trPr>
          <w:trHeight w:val="2255"/>
        </w:trPr>
        <w:tc>
          <w:tcPr>
            <w:tcW w:w="556" w:type="dxa"/>
            <w:vAlign w:val="center"/>
          </w:tcPr>
          <w:p w:rsidR="00AB5471" w:rsidRDefault="00AB5471" w:rsidP="000B5BB6">
            <w:pPr>
              <w:numPr>
                <w:ilvl w:val="0"/>
                <w:numId w:val="4"/>
              </w:numPr>
              <w:snapToGrid w:val="0"/>
              <w:jc w:val="center"/>
              <w:rPr>
                <w:szCs w:val="21"/>
              </w:rPr>
            </w:pPr>
          </w:p>
        </w:tc>
        <w:tc>
          <w:tcPr>
            <w:tcW w:w="3663" w:type="dxa"/>
            <w:vAlign w:val="center"/>
          </w:tcPr>
          <w:p w:rsidR="00AB5471" w:rsidRDefault="00C5131A" w:rsidP="000B5BB6">
            <w:pPr>
              <w:rPr>
                <w:szCs w:val="21"/>
              </w:rPr>
            </w:pPr>
            <w:r>
              <w:rPr>
                <w:rFonts w:hint="eastAsia"/>
                <w:sz w:val="21"/>
              </w:rPr>
              <w:t>服务商需</w:t>
            </w:r>
            <w:r w:rsidRPr="00237B4D">
              <w:rPr>
                <w:rFonts w:hint="eastAsia"/>
                <w:sz w:val="21"/>
              </w:rPr>
              <w:t>确保取得使用、编辑资料、素材和人物肖像的授权，且不得侵犯任何第三方商业秘密、包括著作权在内的知识产权、包括肖像权和隐私权在内的人格权或其他任何合法权益。</w:t>
            </w:r>
            <w:r>
              <w:rPr>
                <w:rFonts w:hint="eastAsia"/>
                <w:sz w:val="21"/>
              </w:rPr>
              <w:t>否则造成的一切损失由服务商负责。</w:t>
            </w:r>
          </w:p>
        </w:tc>
        <w:tc>
          <w:tcPr>
            <w:tcW w:w="2410" w:type="dxa"/>
            <w:vAlign w:val="center"/>
          </w:tcPr>
          <w:p w:rsidR="00AB5471" w:rsidRDefault="00AB5471" w:rsidP="000B5BB6">
            <w:pPr>
              <w:rPr>
                <w:szCs w:val="21"/>
              </w:rPr>
            </w:pPr>
          </w:p>
        </w:tc>
        <w:tc>
          <w:tcPr>
            <w:tcW w:w="1276" w:type="dxa"/>
            <w:vAlign w:val="center"/>
          </w:tcPr>
          <w:p w:rsidR="00AB5471" w:rsidRDefault="00AB5471" w:rsidP="000B5BB6">
            <w:pPr>
              <w:rPr>
                <w:szCs w:val="21"/>
              </w:rPr>
            </w:pPr>
          </w:p>
        </w:tc>
        <w:tc>
          <w:tcPr>
            <w:tcW w:w="1417" w:type="dxa"/>
            <w:vAlign w:val="center"/>
          </w:tcPr>
          <w:p w:rsidR="00AB5471" w:rsidRDefault="00AB5471" w:rsidP="000B5BB6">
            <w:pPr>
              <w:snapToGrid w:val="0"/>
              <w:jc w:val="center"/>
              <w:rPr>
                <w:szCs w:val="21"/>
              </w:rPr>
            </w:pPr>
          </w:p>
        </w:tc>
      </w:tr>
      <w:tr w:rsidR="00AB5471" w:rsidTr="00ED3BB9">
        <w:trPr>
          <w:trHeight w:val="1267"/>
        </w:trPr>
        <w:tc>
          <w:tcPr>
            <w:tcW w:w="556" w:type="dxa"/>
            <w:vAlign w:val="center"/>
          </w:tcPr>
          <w:p w:rsidR="00AB5471" w:rsidRDefault="00AB5471" w:rsidP="000B5BB6">
            <w:pPr>
              <w:numPr>
                <w:ilvl w:val="0"/>
                <w:numId w:val="4"/>
              </w:numPr>
              <w:snapToGrid w:val="0"/>
              <w:jc w:val="center"/>
              <w:rPr>
                <w:szCs w:val="21"/>
              </w:rPr>
            </w:pPr>
          </w:p>
        </w:tc>
        <w:tc>
          <w:tcPr>
            <w:tcW w:w="3663" w:type="dxa"/>
            <w:vAlign w:val="center"/>
          </w:tcPr>
          <w:p w:rsidR="00AB5471" w:rsidRDefault="00C5131A" w:rsidP="000B5BB6">
            <w:pPr>
              <w:snapToGrid w:val="0"/>
              <w:rPr>
                <w:szCs w:val="21"/>
              </w:rPr>
            </w:pPr>
            <w:r>
              <w:rPr>
                <w:rFonts w:hint="eastAsia"/>
                <w:sz w:val="21"/>
              </w:rPr>
              <w:t>精品课程视频和标准操作视频在目录里挑选，由采购人确定后再交予服务商，目录见附件。</w:t>
            </w:r>
          </w:p>
        </w:tc>
        <w:tc>
          <w:tcPr>
            <w:tcW w:w="2410" w:type="dxa"/>
            <w:vAlign w:val="center"/>
          </w:tcPr>
          <w:p w:rsidR="00AB5471" w:rsidRDefault="00AB5471" w:rsidP="000B5BB6">
            <w:pPr>
              <w:snapToGrid w:val="0"/>
              <w:rPr>
                <w:szCs w:val="21"/>
              </w:rPr>
            </w:pPr>
          </w:p>
        </w:tc>
        <w:tc>
          <w:tcPr>
            <w:tcW w:w="1276" w:type="dxa"/>
            <w:vAlign w:val="center"/>
          </w:tcPr>
          <w:p w:rsidR="00AB5471" w:rsidRDefault="00AB5471" w:rsidP="000B5BB6">
            <w:pPr>
              <w:snapToGrid w:val="0"/>
              <w:jc w:val="center"/>
              <w:rPr>
                <w:szCs w:val="21"/>
              </w:rPr>
            </w:pPr>
          </w:p>
        </w:tc>
        <w:tc>
          <w:tcPr>
            <w:tcW w:w="1417" w:type="dxa"/>
            <w:vAlign w:val="center"/>
          </w:tcPr>
          <w:p w:rsidR="00AB5471" w:rsidRDefault="00AB5471" w:rsidP="000B5BB6">
            <w:pPr>
              <w:snapToGrid w:val="0"/>
              <w:ind w:right="-35"/>
              <w:jc w:val="center"/>
              <w:rPr>
                <w:szCs w:val="21"/>
              </w:rPr>
            </w:pPr>
          </w:p>
        </w:tc>
      </w:tr>
    </w:tbl>
    <w:p w:rsidR="00AB5471" w:rsidRDefault="00AB5471" w:rsidP="00AB5471">
      <w:pPr>
        <w:spacing w:line="300" w:lineRule="auto"/>
        <w:ind w:left="600" w:hangingChars="300" w:hanging="600"/>
        <w:rPr>
          <w:bCs/>
          <w:szCs w:val="21"/>
          <w:lang w:val="en-GB"/>
        </w:rPr>
      </w:pPr>
      <w:r>
        <w:rPr>
          <w:rFonts w:hint="eastAsia"/>
          <w:bCs/>
          <w:szCs w:val="21"/>
        </w:rPr>
        <w:t>说明：</w:t>
      </w:r>
      <w:r>
        <w:rPr>
          <w:bCs/>
          <w:szCs w:val="21"/>
          <w:lang w:val="en-GB"/>
        </w:rPr>
        <w:t>1.</w:t>
      </w:r>
      <w:r>
        <w:rPr>
          <w:rFonts w:hint="eastAsia"/>
          <w:bCs/>
          <w:szCs w:val="21"/>
          <w:lang w:val="en-GB"/>
        </w:rPr>
        <w:t>如完全响应或优于，则请在“是否响应”栏内填“是”或“优于”，如不完全响应，则填“否”，并在“偏离说明”栏内扼要说明偏离情况。</w:t>
      </w:r>
    </w:p>
    <w:p w:rsidR="003507B9" w:rsidRDefault="003507B9" w:rsidP="000F385F">
      <w:pPr>
        <w:widowControl/>
        <w:spacing w:line="480" w:lineRule="exact"/>
        <w:jc w:val="left"/>
        <w:rPr>
          <w:b/>
          <w:sz w:val="24"/>
        </w:rPr>
      </w:pPr>
    </w:p>
    <w:p w:rsidR="00ED3BB9" w:rsidRDefault="00ED3BB9" w:rsidP="000F385F">
      <w:pPr>
        <w:widowControl/>
        <w:spacing w:line="480" w:lineRule="exact"/>
        <w:jc w:val="left"/>
        <w:rPr>
          <w:b/>
          <w:sz w:val="24"/>
        </w:rPr>
      </w:pPr>
    </w:p>
    <w:p w:rsidR="00ED3BB9" w:rsidRDefault="00ED3BB9" w:rsidP="000F385F">
      <w:pPr>
        <w:widowControl/>
        <w:spacing w:line="480" w:lineRule="exact"/>
        <w:jc w:val="left"/>
        <w:rPr>
          <w:b/>
          <w:sz w:val="24"/>
        </w:rPr>
      </w:pPr>
    </w:p>
    <w:p w:rsidR="00ED3BB9" w:rsidRDefault="00ED3BB9" w:rsidP="000F385F">
      <w:pPr>
        <w:widowControl/>
        <w:spacing w:line="480" w:lineRule="exact"/>
        <w:jc w:val="left"/>
        <w:rPr>
          <w:b/>
          <w:sz w:val="24"/>
        </w:rPr>
      </w:pPr>
    </w:p>
    <w:p w:rsidR="00ED3BB9" w:rsidRDefault="00ED3BB9" w:rsidP="000F385F">
      <w:pPr>
        <w:widowControl/>
        <w:spacing w:line="480" w:lineRule="exact"/>
        <w:jc w:val="left"/>
        <w:rPr>
          <w:b/>
          <w:sz w:val="24"/>
        </w:rPr>
      </w:pPr>
    </w:p>
    <w:p w:rsidR="00ED3BB9" w:rsidRDefault="00ED3BB9" w:rsidP="000F385F">
      <w:pPr>
        <w:widowControl/>
        <w:spacing w:line="480" w:lineRule="exact"/>
        <w:jc w:val="left"/>
        <w:rPr>
          <w:b/>
          <w:sz w:val="24"/>
        </w:rPr>
      </w:pPr>
    </w:p>
    <w:p w:rsidR="00ED3BB9" w:rsidRDefault="00ED3BB9" w:rsidP="000F385F">
      <w:pPr>
        <w:widowControl/>
        <w:spacing w:line="480" w:lineRule="exact"/>
        <w:jc w:val="left"/>
        <w:rPr>
          <w:b/>
          <w:sz w:val="24"/>
        </w:rPr>
      </w:pPr>
    </w:p>
    <w:p w:rsidR="00ED3BB9" w:rsidRDefault="00ED3BB9" w:rsidP="000F385F">
      <w:pPr>
        <w:widowControl/>
        <w:spacing w:line="480" w:lineRule="exact"/>
        <w:jc w:val="left"/>
        <w:rPr>
          <w:b/>
          <w:sz w:val="24"/>
        </w:rPr>
      </w:pPr>
    </w:p>
    <w:p w:rsidR="00ED3BB9" w:rsidRDefault="00ED3BB9" w:rsidP="000F385F">
      <w:pPr>
        <w:widowControl/>
        <w:spacing w:line="480" w:lineRule="exact"/>
        <w:jc w:val="left"/>
        <w:rPr>
          <w:b/>
          <w:sz w:val="24"/>
        </w:rPr>
      </w:pPr>
    </w:p>
    <w:p w:rsidR="00ED3BB9" w:rsidRPr="00AE0E2B" w:rsidRDefault="00ED3BB9" w:rsidP="00AB046B">
      <w:pPr>
        <w:spacing w:afterLines="50"/>
        <w:jc w:val="left"/>
        <w:rPr>
          <w:rFonts w:ascii="方正小标宋简体" w:eastAsia="方正小标宋简体" w:hAnsi="方正小标宋简体"/>
          <w:sz w:val="44"/>
          <w:szCs w:val="44"/>
        </w:rPr>
      </w:pPr>
      <w:r>
        <w:rPr>
          <w:rFonts w:hint="eastAsia"/>
          <w:b/>
          <w:sz w:val="24"/>
        </w:rPr>
        <w:lastRenderedPageBreak/>
        <w:t xml:space="preserve">附件二：                  </w:t>
      </w:r>
      <w:r w:rsidRPr="00ED3BB9">
        <w:rPr>
          <w:rFonts w:hint="eastAsia"/>
          <w:b/>
          <w:sz w:val="24"/>
          <w:szCs w:val="24"/>
        </w:rPr>
        <w:t xml:space="preserve"> </w:t>
      </w:r>
      <w:r>
        <w:rPr>
          <w:rFonts w:hint="eastAsia"/>
          <w:b/>
          <w:sz w:val="24"/>
          <w:szCs w:val="24"/>
        </w:rPr>
        <w:t xml:space="preserve">    </w:t>
      </w:r>
      <w:r w:rsidRPr="00ED3BB9">
        <w:rPr>
          <w:rFonts w:hint="eastAsia"/>
          <w:b/>
          <w:sz w:val="28"/>
          <w:szCs w:val="28"/>
        </w:rPr>
        <w:t xml:space="preserve"> </w:t>
      </w:r>
      <w:r w:rsidRPr="00ED3BB9">
        <w:rPr>
          <w:rFonts w:ascii="方正小标宋简体" w:eastAsia="方正小标宋简体" w:hAnsi="方正小标宋简体" w:hint="eastAsia"/>
          <w:sz w:val="28"/>
          <w:szCs w:val="28"/>
        </w:rPr>
        <w:t>拍摄内容</w:t>
      </w:r>
      <w:r w:rsidR="00F7435C">
        <w:rPr>
          <w:rFonts w:ascii="方正小标宋简体" w:eastAsia="方正小标宋简体" w:hAnsi="方正小标宋简体" w:hint="eastAsia"/>
          <w:sz w:val="28"/>
          <w:szCs w:val="28"/>
        </w:rPr>
        <w:t>及目录清单</w:t>
      </w:r>
    </w:p>
    <w:p w:rsidR="00ED3BB9" w:rsidRPr="00F7435C" w:rsidRDefault="00ED3BB9" w:rsidP="00ED3BB9">
      <w:pPr>
        <w:spacing w:line="520" w:lineRule="exact"/>
        <w:rPr>
          <w:rFonts w:ascii="华文楷体" w:eastAsia="华文楷体" w:hAnsi="华文楷体"/>
          <w:b/>
          <w:sz w:val="28"/>
        </w:rPr>
      </w:pPr>
      <w:r w:rsidRPr="00F7435C">
        <w:rPr>
          <w:rFonts w:ascii="华文楷体" w:eastAsia="华文楷体" w:hAnsi="华文楷体" w:hint="eastAsia"/>
          <w:b/>
          <w:sz w:val="28"/>
        </w:rPr>
        <w:t>一、康复技术及设备教学视频</w:t>
      </w:r>
    </w:p>
    <w:p w:rsidR="00ED3BB9" w:rsidRDefault="00ED3BB9" w:rsidP="00ED3BB9">
      <w:pPr>
        <w:spacing w:line="520" w:lineRule="exact"/>
        <w:rPr>
          <w:rFonts w:ascii="华文楷体" w:eastAsia="华文楷体" w:hAnsi="华文楷体"/>
          <w:sz w:val="28"/>
        </w:rPr>
      </w:pPr>
      <w:r w:rsidRPr="00AE0E2B">
        <w:rPr>
          <w:rFonts w:ascii="华文楷体" w:eastAsia="华文楷体" w:hAnsi="华文楷体" w:hint="eastAsia"/>
          <w:sz w:val="28"/>
        </w:rPr>
        <w:t>1</w:t>
      </w:r>
      <w:r>
        <w:rPr>
          <w:rFonts w:ascii="华文楷体" w:eastAsia="华文楷体" w:hAnsi="华文楷体" w:hint="eastAsia"/>
          <w:sz w:val="28"/>
        </w:rPr>
        <w:t>、</w:t>
      </w:r>
      <w:r w:rsidRPr="00AE0E2B">
        <w:rPr>
          <w:rFonts w:ascii="华文楷体" w:eastAsia="华文楷体" w:hAnsi="华文楷体" w:hint="eastAsia"/>
          <w:sz w:val="28"/>
        </w:rPr>
        <w:t>肢体被动活动</w:t>
      </w:r>
    </w:p>
    <w:p w:rsidR="00ED3BB9" w:rsidRPr="00AE0E2B" w:rsidRDefault="00ED3BB9" w:rsidP="00ED3BB9">
      <w:pPr>
        <w:spacing w:line="520" w:lineRule="exact"/>
        <w:rPr>
          <w:rFonts w:ascii="华文楷体" w:eastAsia="华文楷体" w:hAnsi="华文楷体"/>
          <w:sz w:val="28"/>
        </w:rPr>
      </w:pPr>
      <w:r w:rsidRPr="00AE0E2B">
        <w:rPr>
          <w:rFonts w:ascii="华文楷体" w:eastAsia="华文楷体" w:hAnsi="华文楷体" w:hint="eastAsia"/>
          <w:sz w:val="28"/>
        </w:rPr>
        <w:t>2</w:t>
      </w:r>
      <w:r>
        <w:rPr>
          <w:rFonts w:ascii="华文楷体" w:eastAsia="华文楷体" w:hAnsi="华文楷体" w:hint="eastAsia"/>
          <w:sz w:val="28"/>
        </w:rPr>
        <w:t>、关节松动术</w:t>
      </w:r>
    </w:p>
    <w:p w:rsidR="00ED3BB9" w:rsidRPr="00AE0E2B" w:rsidRDefault="00ED3BB9" w:rsidP="00ED3BB9">
      <w:pPr>
        <w:spacing w:line="520" w:lineRule="exact"/>
        <w:rPr>
          <w:rFonts w:ascii="华文楷体" w:eastAsia="华文楷体" w:hAnsi="华文楷体"/>
          <w:sz w:val="28"/>
        </w:rPr>
      </w:pPr>
      <w:r w:rsidRPr="00AE0E2B">
        <w:rPr>
          <w:rFonts w:ascii="华文楷体" w:eastAsia="华文楷体" w:hAnsi="华文楷体" w:hint="eastAsia"/>
          <w:sz w:val="28"/>
        </w:rPr>
        <w:t>3</w:t>
      </w:r>
      <w:r>
        <w:rPr>
          <w:rFonts w:ascii="华文楷体" w:eastAsia="华文楷体" w:hAnsi="华文楷体" w:hint="eastAsia"/>
          <w:sz w:val="28"/>
        </w:rPr>
        <w:t>、</w:t>
      </w:r>
      <w:r w:rsidRPr="00AE0E2B">
        <w:rPr>
          <w:rFonts w:ascii="华文楷体" w:eastAsia="华文楷体" w:hAnsi="华文楷体" w:hint="eastAsia"/>
          <w:sz w:val="28"/>
        </w:rPr>
        <w:t>超激光治疗仪的使用</w:t>
      </w:r>
    </w:p>
    <w:p w:rsidR="00ED3BB9" w:rsidRPr="00AE0E2B" w:rsidRDefault="00ED3BB9" w:rsidP="00ED3BB9">
      <w:pPr>
        <w:spacing w:line="520" w:lineRule="exact"/>
        <w:rPr>
          <w:rFonts w:ascii="华文楷体" w:eastAsia="华文楷体" w:hAnsi="华文楷体"/>
          <w:sz w:val="28"/>
        </w:rPr>
      </w:pPr>
      <w:r w:rsidRPr="00AE0E2B">
        <w:rPr>
          <w:rFonts w:ascii="华文楷体" w:eastAsia="华文楷体" w:hAnsi="华文楷体" w:hint="eastAsia"/>
          <w:sz w:val="28"/>
        </w:rPr>
        <w:t>4</w:t>
      </w:r>
      <w:r>
        <w:rPr>
          <w:rFonts w:ascii="华文楷体" w:eastAsia="华文楷体" w:hAnsi="华文楷体" w:hint="eastAsia"/>
          <w:sz w:val="28"/>
        </w:rPr>
        <w:t>、</w:t>
      </w:r>
      <w:r w:rsidRPr="00AE0E2B">
        <w:rPr>
          <w:rFonts w:ascii="华文楷体" w:eastAsia="华文楷体" w:hAnsi="华文楷体" w:hint="eastAsia"/>
          <w:sz w:val="28"/>
        </w:rPr>
        <w:t>肌电生物反馈仪的使用</w:t>
      </w:r>
    </w:p>
    <w:p w:rsidR="00ED3BB9" w:rsidRPr="00AE0E2B" w:rsidRDefault="00ED3BB9" w:rsidP="00ED3BB9">
      <w:pPr>
        <w:spacing w:line="520" w:lineRule="exact"/>
        <w:rPr>
          <w:rFonts w:ascii="华文楷体" w:eastAsia="华文楷体" w:hAnsi="华文楷体"/>
          <w:sz w:val="28"/>
        </w:rPr>
      </w:pPr>
      <w:r w:rsidRPr="00AE0E2B">
        <w:rPr>
          <w:rFonts w:ascii="华文楷体" w:eastAsia="华文楷体" w:hAnsi="华文楷体" w:hint="eastAsia"/>
          <w:sz w:val="28"/>
        </w:rPr>
        <w:t>5</w:t>
      </w:r>
      <w:r>
        <w:rPr>
          <w:rFonts w:ascii="华文楷体" w:eastAsia="华文楷体" w:hAnsi="华文楷体" w:hint="eastAsia"/>
          <w:sz w:val="28"/>
        </w:rPr>
        <w:t>、</w:t>
      </w:r>
      <w:r w:rsidRPr="00AE0E2B">
        <w:rPr>
          <w:rFonts w:ascii="华文楷体" w:eastAsia="华文楷体" w:hAnsi="华文楷体" w:hint="eastAsia"/>
          <w:sz w:val="28"/>
        </w:rPr>
        <w:t>颈椎牵引流程</w:t>
      </w:r>
    </w:p>
    <w:p w:rsidR="00ED3BB9" w:rsidRPr="00AE0E2B" w:rsidRDefault="00ED3BB9" w:rsidP="00ED3BB9">
      <w:pPr>
        <w:spacing w:line="520" w:lineRule="exact"/>
        <w:rPr>
          <w:rFonts w:ascii="华文楷体" w:eastAsia="华文楷体" w:hAnsi="华文楷体"/>
          <w:sz w:val="28"/>
        </w:rPr>
      </w:pPr>
      <w:r w:rsidRPr="00AE0E2B">
        <w:rPr>
          <w:rFonts w:ascii="华文楷体" w:eastAsia="华文楷体" w:hAnsi="华文楷体" w:hint="eastAsia"/>
          <w:sz w:val="28"/>
        </w:rPr>
        <w:t>6</w:t>
      </w:r>
      <w:r>
        <w:rPr>
          <w:rFonts w:ascii="华文楷体" w:eastAsia="华文楷体" w:hAnsi="华文楷体" w:hint="eastAsia"/>
          <w:sz w:val="28"/>
        </w:rPr>
        <w:t>、</w:t>
      </w:r>
      <w:r w:rsidRPr="00AE0E2B">
        <w:rPr>
          <w:rFonts w:ascii="华文楷体" w:eastAsia="华文楷体" w:hAnsi="华文楷体" w:hint="eastAsia"/>
          <w:sz w:val="28"/>
        </w:rPr>
        <w:t>腰椎牵引流程</w:t>
      </w:r>
    </w:p>
    <w:p w:rsidR="00ED3BB9" w:rsidRPr="00AE0E2B" w:rsidRDefault="00ED3BB9" w:rsidP="00ED3BB9">
      <w:pPr>
        <w:spacing w:line="520" w:lineRule="exact"/>
        <w:rPr>
          <w:rFonts w:ascii="华文楷体" w:eastAsia="华文楷体" w:hAnsi="华文楷体"/>
          <w:sz w:val="28"/>
        </w:rPr>
      </w:pPr>
      <w:r w:rsidRPr="00AE0E2B">
        <w:rPr>
          <w:rFonts w:ascii="华文楷体" w:eastAsia="华文楷体" w:hAnsi="华文楷体" w:hint="eastAsia"/>
          <w:sz w:val="28"/>
        </w:rPr>
        <w:t>7</w:t>
      </w:r>
      <w:r>
        <w:rPr>
          <w:rFonts w:ascii="华文楷体" w:eastAsia="华文楷体" w:hAnsi="华文楷体" w:hint="eastAsia"/>
          <w:sz w:val="28"/>
        </w:rPr>
        <w:t>、</w:t>
      </w:r>
      <w:r w:rsidRPr="00AE0E2B">
        <w:rPr>
          <w:rFonts w:ascii="华文楷体" w:eastAsia="华文楷体" w:hAnsi="华文楷体" w:hint="eastAsia"/>
          <w:sz w:val="28"/>
        </w:rPr>
        <w:t>洼田饮水实验</w:t>
      </w:r>
    </w:p>
    <w:p w:rsidR="00ED3BB9" w:rsidRPr="00AE0E2B" w:rsidRDefault="00ED3BB9" w:rsidP="00ED3BB9">
      <w:pPr>
        <w:spacing w:line="520" w:lineRule="exact"/>
        <w:rPr>
          <w:rFonts w:ascii="华文楷体" w:eastAsia="华文楷体" w:hAnsi="华文楷体"/>
          <w:sz w:val="28"/>
        </w:rPr>
      </w:pPr>
      <w:r w:rsidRPr="00AE0E2B">
        <w:rPr>
          <w:rFonts w:ascii="华文楷体" w:eastAsia="华文楷体" w:hAnsi="华文楷体" w:hint="eastAsia"/>
          <w:sz w:val="28"/>
        </w:rPr>
        <w:t>8</w:t>
      </w:r>
      <w:r>
        <w:rPr>
          <w:rFonts w:ascii="华文楷体" w:eastAsia="华文楷体" w:hAnsi="华文楷体" w:hint="eastAsia"/>
          <w:sz w:val="28"/>
        </w:rPr>
        <w:t>、</w:t>
      </w:r>
      <w:r w:rsidRPr="00AE0E2B">
        <w:rPr>
          <w:rFonts w:ascii="华文楷体" w:eastAsia="华文楷体" w:hAnsi="华文楷体" w:hint="eastAsia"/>
          <w:sz w:val="28"/>
        </w:rPr>
        <w:t>容积粘度测试</w:t>
      </w:r>
    </w:p>
    <w:p w:rsidR="00ED3BB9" w:rsidRPr="00AE0E2B" w:rsidRDefault="00ED3BB9" w:rsidP="00ED3BB9">
      <w:pPr>
        <w:spacing w:line="520" w:lineRule="exact"/>
        <w:rPr>
          <w:rFonts w:ascii="华文楷体" w:eastAsia="华文楷体" w:hAnsi="华文楷体"/>
          <w:sz w:val="28"/>
        </w:rPr>
      </w:pPr>
      <w:r w:rsidRPr="00AE0E2B">
        <w:rPr>
          <w:rFonts w:ascii="华文楷体" w:eastAsia="华文楷体" w:hAnsi="华文楷体" w:hint="eastAsia"/>
          <w:sz w:val="28"/>
        </w:rPr>
        <w:t>9</w:t>
      </w:r>
      <w:r>
        <w:rPr>
          <w:rFonts w:ascii="华文楷体" w:eastAsia="华文楷体" w:hAnsi="华文楷体" w:hint="eastAsia"/>
          <w:sz w:val="28"/>
        </w:rPr>
        <w:t>、</w:t>
      </w:r>
      <w:r w:rsidRPr="00AE0E2B">
        <w:rPr>
          <w:rFonts w:ascii="华文楷体" w:eastAsia="华文楷体" w:hAnsi="华文楷体" w:hint="eastAsia"/>
          <w:sz w:val="28"/>
        </w:rPr>
        <w:t>失语症筛查</w:t>
      </w:r>
    </w:p>
    <w:p w:rsidR="00ED3BB9" w:rsidRPr="00AE0E2B" w:rsidRDefault="00ED3BB9" w:rsidP="00ED3BB9">
      <w:pPr>
        <w:spacing w:line="520" w:lineRule="exact"/>
        <w:rPr>
          <w:rFonts w:ascii="华文楷体" w:eastAsia="华文楷体" w:hAnsi="华文楷体"/>
          <w:sz w:val="28"/>
        </w:rPr>
      </w:pPr>
    </w:p>
    <w:p w:rsidR="00ED3BB9" w:rsidRPr="00F7435C" w:rsidRDefault="00ED3BB9" w:rsidP="00ED3BB9">
      <w:pPr>
        <w:spacing w:line="520" w:lineRule="exact"/>
        <w:rPr>
          <w:rFonts w:ascii="华文楷体" w:eastAsia="华文楷体" w:hAnsi="华文楷体"/>
          <w:b/>
          <w:sz w:val="28"/>
        </w:rPr>
      </w:pPr>
      <w:r w:rsidRPr="00F7435C">
        <w:rPr>
          <w:rFonts w:ascii="华文楷体" w:eastAsia="华文楷体" w:hAnsi="华文楷体" w:hint="eastAsia"/>
          <w:b/>
          <w:sz w:val="28"/>
        </w:rPr>
        <w:t>二、患者康复教学视频</w:t>
      </w:r>
    </w:p>
    <w:p w:rsidR="00ED3BB9" w:rsidRPr="00AE0E2B" w:rsidRDefault="00ED3BB9" w:rsidP="00ED3BB9">
      <w:pPr>
        <w:spacing w:line="520" w:lineRule="exact"/>
        <w:rPr>
          <w:rFonts w:ascii="华文楷体" w:eastAsia="华文楷体" w:hAnsi="华文楷体"/>
          <w:sz w:val="28"/>
        </w:rPr>
      </w:pPr>
      <w:r w:rsidRPr="00AE0E2B">
        <w:rPr>
          <w:rFonts w:ascii="华文楷体" w:eastAsia="华文楷体" w:hAnsi="华文楷体" w:hint="eastAsia"/>
          <w:sz w:val="28"/>
        </w:rPr>
        <w:t>1</w:t>
      </w:r>
      <w:r>
        <w:rPr>
          <w:rFonts w:ascii="华文楷体" w:eastAsia="华文楷体" w:hAnsi="华文楷体" w:hint="eastAsia"/>
          <w:sz w:val="28"/>
        </w:rPr>
        <w:t>、</w:t>
      </w:r>
      <w:r w:rsidRPr="00AE0E2B">
        <w:rPr>
          <w:rFonts w:ascii="华文楷体" w:eastAsia="华文楷体" w:hAnsi="华文楷体"/>
          <w:sz w:val="28"/>
        </w:rPr>
        <w:t>ADL</w:t>
      </w:r>
      <w:r w:rsidRPr="00AE0E2B">
        <w:rPr>
          <w:rFonts w:ascii="华文楷体" w:eastAsia="华文楷体" w:hAnsi="华文楷体" w:hint="eastAsia"/>
          <w:sz w:val="28"/>
        </w:rPr>
        <w:t>训练</w:t>
      </w:r>
    </w:p>
    <w:p w:rsidR="00ED3BB9" w:rsidRPr="00AE0E2B" w:rsidRDefault="00ED3BB9" w:rsidP="00ED3BB9">
      <w:pPr>
        <w:spacing w:line="520" w:lineRule="exact"/>
        <w:rPr>
          <w:rFonts w:ascii="华文楷体" w:eastAsia="华文楷体" w:hAnsi="华文楷体"/>
          <w:sz w:val="28"/>
        </w:rPr>
      </w:pPr>
      <w:r w:rsidRPr="00AE0E2B">
        <w:rPr>
          <w:rFonts w:ascii="华文楷体" w:eastAsia="华文楷体" w:hAnsi="华文楷体" w:hint="eastAsia"/>
          <w:sz w:val="28"/>
        </w:rPr>
        <w:t>2</w:t>
      </w:r>
      <w:r>
        <w:rPr>
          <w:rFonts w:ascii="华文楷体" w:eastAsia="华文楷体" w:hAnsi="华文楷体" w:hint="eastAsia"/>
          <w:sz w:val="28"/>
        </w:rPr>
        <w:t>、</w:t>
      </w:r>
      <w:r w:rsidRPr="00AE0E2B">
        <w:rPr>
          <w:rFonts w:ascii="华文楷体" w:eastAsia="华文楷体" w:hAnsi="华文楷体" w:hint="eastAsia"/>
          <w:sz w:val="28"/>
        </w:rPr>
        <w:t>良肢位的摆放</w:t>
      </w:r>
    </w:p>
    <w:p w:rsidR="00ED3BB9" w:rsidRDefault="00ED3BB9" w:rsidP="00ED3BB9">
      <w:pPr>
        <w:spacing w:line="520" w:lineRule="exact"/>
        <w:rPr>
          <w:rFonts w:ascii="华文楷体" w:eastAsia="华文楷体" w:hAnsi="华文楷体"/>
          <w:sz w:val="28"/>
        </w:rPr>
      </w:pPr>
      <w:r w:rsidRPr="00AE0E2B">
        <w:rPr>
          <w:rFonts w:ascii="华文楷体" w:eastAsia="华文楷体" w:hAnsi="华文楷体" w:hint="eastAsia"/>
          <w:sz w:val="28"/>
        </w:rPr>
        <w:t>3</w:t>
      </w:r>
      <w:r>
        <w:rPr>
          <w:rFonts w:ascii="华文楷体" w:eastAsia="华文楷体" w:hAnsi="华文楷体" w:hint="eastAsia"/>
          <w:sz w:val="28"/>
        </w:rPr>
        <w:t>、</w:t>
      </w:r>
      <w:r w:rsidRPr="00AE0E2B">
        <w:rPr>
          <w:rFonts w:ascii="华文楷体" w:eastAsia="华文楷体" w:hAnsi="华文楷体" w:hint="eastAsia"/>
          <w:sz w:val="28"/>
        </w:rPr>
        <w:t>帕金森患者的</w:t>
      </w:r>
      <w:r>
        <w:rPr>
          <w:rFonts w:ascii="华文楷体" w:eastAsia="华文楷体" w:hAnsi="华文楷体" w:hint="eastAsia"/>
          <w:sz w:val="28"/>
        </w:rPr>
        <w:t>自我康复锻炼</w:t>
      </w:r>
      <w:r w:rsidRPr="00AE0E2B">
        <w:rPr>
          <w:rFonts w:ascii="华文楷体" w:eastAsia="华文楷体" w:hAnsi="华文楷体" w:hint="eastAsia"/>
          <w:sz w:val="28"/>
        </w:rPr>
        <w:t>教学视频</w:t>
      </w:r>
    </w:p>
    <w:p w:rsidR="00ED3BB9" w:rsidRDefault="00ED3BB9" w:rsidP="00ED3BB9">
      <w:pPr>
        <w:spacing w:line="520" w:lineRule="exact"/>
        <w:rPr>
          <w:rFonts w:ascii="华文楷体" w:eastAsia="华文楷体" w:hAnsi="华文楷体"/>
          <w:sz w:val="28"/>
        </w:rPr>
      </w:pPr>
      <w:r>
        <w:rPr>
          <w:rFonts w:ascii="华文楷体" w:eastAsia="华文楷体" w:hAnsi="华文楷体" w:hint="eastAsia"/>
          <w:sz w:val="28"/>
        </w:rPr>
        <w:t>4、偏瘫患者的上肢功能居家锻炼</w:t>
      </w:r>
    </w:p>
    <w:p w:rsidR="00ED3BB9" w:rsidRDefault="00ED3BB9" w:rsidP="00ED3BB9">
      <w:pPr>
        <w:spacing w:line="520" w:lineRule="exact"/>
        <w:rPr>
          <w:rFonts w:ascii="华文楷体" w:eastAsia="华文楷体" w:hAnsi="华文楷体"/>
          <w:sz w:val="28"/>
        </w:rPr>
      </w:pPr>
      <w:r>
        <w:rPr>
          <w:rFonts w:ascii="华文楷体" w:eastAsia="华文楷体" w:hAnsi="华文楷体"/>
          <w:sz w:val="28"/>
        </w:rPr>
        <w:t>5</w:t>
      </w:r>
      <w:r>
        <w:rPr>
          <w:rFonts w:ascii="华文楷体" w:eastAsia="华文楷体" w:hAnsi="华文楷体" w:hint="eastAsia"/>
          <w:sz w:val="28"/>
        </w:rPr>
        <w:t>、肩周炎的自我居家锻炼</w:t>
      </w:r>
    </w:p>
    <w:p w:rsidR="00ED3BB9" w:rsidRDefault="00ED3BB9" w:rsidP="00ED3BB9">
      <w:pPr>
        <w:spacing w:line="520" w:lineRule="exact"/>
        <w:rPr>
          <w:rFonts w:ascii="华文楷体" w:eastAsia="华文楷体" w:hAnsi="华文楷体"/>
          <w:sz w:val="28"/>
        </w:rPr>
      </w:pPr>
      <w:r>
        <w:rPr>
          <w:rFonts w:ascii="华文楷体" w:eastAsia="华文楷体" w:hAnsi="华文楷体" w:hint="eastAsia"/>
          <w:sz w:val="28"/>
        </w:rPr>
        <w:t>6、</w:t>
      </w:r>
      <w:r w:rsidRPr="00A32AC6">
        <w:rPr>
          <w:rFonts w:ascii="华文楷体" w:eastAsia="华文楷体" w:hAnsi="华文楷体" w:hint="eastAsia"/>
          <w:sz w:val="28"/>
        </w:rPr>
        <w:t>家长如何判断孩子是否发育迟缓</w:t>
      </w:r>
      <w:r>
        <w:rPr>
          <w:rFonts w:ascii="华文楷体" w:eastAsia="华文楷体" w:hAnsi="华文楷体" w:hint="eastAsia"/>
          <w:sz w:val="28"/>
        </w:rPr>
        <w:t>及儿童发育迟缓的居家自我康复锻炼</w:t>
      </w:r>
    </w:p>
    <w:p w:rsidR="00ED3BB9" w:rsidRDefault="00ED3BB9" w:rsidP="00ED3BB9">
      <w:pPr>
        <w:spacing w:line="520" w:lineRule="exact"/>
        <w:rPr>
          <w:rFonts w:ascii="华文楷体" w:eastAsia="华文楷体" w:hAnsi="华文楷体"/>
          <w:sz w:val="28"/>
        </w:rPr>
      </w:pPr>
    </w:p>
    <w:p w:rsidR="00ED3BB9" w:rsidRPr="00F7435C" w:rsidRDefault="00ED3BB9" w:rsidP="00ED3BB9">
      <w:pPr>
        <w:spacing w:line="520" w:lineRule="exact"/>
        <w:rPr>
          <w:rFonts w:ascii="华文楷体" w:eastAsia="华文楷体" w:hAnsi="华文楷体"/>
          <w:b/>
          <w:sz w:val="28"/>
        </w:rPr>
      </w:pPr>
      <w:r w:rsidRPr="00F7435C">
        <w:rPr>
          <w:rFonts w:ascii="华文楷体" w:eastAsia="华文楷体" w:hAnsi="华文楷体" w:hint="eastAsia"/>
          <w:b/>
          <w:sz w:val="28"/>
        </w:rPr>
        <w:t>三、残联相关宣传视频</w:t>
      </w:r>
    </w:p>
    <w:p w:rsidR="00ED3BB9" w:rsidRDefault="00ED3BB9" w:rsidP="00ED3BB9">
      <w:pPr>
        <w:spacing w:line="520" w:lineRule="exact"/>
        <w:rPr>
          <w:rFonts w:ascii="华文楷体" w:eastAsia="华文楷体" w:hAnsi="华文楷体"/>
          <w:sz w:val="28"/>
        </w:rPr>
      </w:pPr>
      <w:r>
        <w:rPr>
          <w:rFonts w:ascii="华文楷体" w:eastAsia="华文楷体" w:hAnsi="华文楷体" w:hint="eastAsia"/>
          <w:sz w:val="28"/>
        </w:rPr>
        <w:t>1、疾</w:t>
      </w:r>
      <w:r w:rsidR="00DA4D6A">
        <w:rPr>
          <w:rFonts w:ascii="华文楷体" w:eastAsia="华文楷体" w:hAnsi="华文楷体" w:hint="eastAsia"/>
          <w:sz w:val="28"/>
        </w:rPr>
        <w:t>病</w:t>
      </w:r>
      <w:r>
        <w:rPr>
          <w:rFonts w:ascii="华文楷体" w:eastAsia="华文楷体" w:hAnsi="华文楷体" w:hint="eastAsia"/>
          <w:sz w:val="28"/>
        </w:rPr>
        <w:t>预防宣传视频</w:t>
      </w:r>
    </w:p>
    <w:p w:rsidR="00F7435C" w:rsidRDefault="00F7435C" w:rsidP="00ED3BB9">
      <w:pPr>
        <w:spacing w:line="520" w:lineRule="exact"/>
        <w:rPr>
          <w:rFonts w:ascii="华文楷体" w:eastAsia="华文楷体" w:hAnsi="华文楷体"/>
          <w:sz w:val="28"/>
        </w:rPr>
      </w:pPr>
    </w:p>
    <w:p w:rsidR="00F7435C" w:rsidRPr="00F7435C" w:rsidRDefault="00F7435C" w:rsidP="00F7435C">
      <w:pPr>
        <w:spacing w:line="520" w:lineRule="exact"/>
        <w:rPr>
          <w:rFonts w:ascii="华文楷体" w:eastAsia="华文楷体" w:hAnsi="华文楷体"/>
          <w:b/>
          <w:sz w:val="28"/>
        </w:rPr>
      </w:pPr>
      <w:r w:rsidRPr="00F7435C">
        <w:rPr>
          <w:rFonts w:ascii="华文楷体" w:eastAsia="华文楷体" w:hAnsi="华文楷体" w:hint="eastAsia"/>
          <w:b/>
          <w:sz w:val="28"/>
        </w:rPr>
        <w:t>四、</w:t>
      </w:r>
      <w:r>
        <w:rPr>
          <w:rFonts w:ascii="华文楷体" w:eastAsia="华文楷体" w:hAnsi="华文楷体" w:hint="eastAsia"/>
          <w:b/>
          <w:sz w:val="28"/>
        </w:rPr>
        <w:t>教学精品视频目录清单</w:t>
      </w:r>
    </w:p>
    <w:p w:rsidR="00F7435C" w:rsidRPr="00F7435C" w:rsidRDefault="00F7435C" w:rsidP="00F7435C">
      <w:pPr>
        <w:spacing w:line="520" w:lineRule="exact"/>
        <w:rPr>
          <w:rFonts w:ascii="华文楷体" w:eastAsia="华文楷体" w:hAnsi="华文楷体"/>
          <w:sz w:val="28"/>
        </w:rPr>
      </w:pPr>
      <w:r w:rsidRPr="00F7435C">
        <w:rPr>
          <w:rFonts w:ascii="华文楷体" w:eastAsia="华文楷体" w:hAnsi="华文楷体"/>
          <w:sz w:val="28"/>
        </w:rPr>
        <w:t>1</w:t>
      </w:r>
      <w:r>
        <w:rPr>
          <w:rFonts w:ascii="华文楷体" w:eastAsia="华文楷体" w:hAnsi="华文楷体" w:hint="eastAsia"/>
          <w:sz w:val="28"/>
        </w:rPr>
        <w:t>、</w:t>
      </w:r>
      <w:r w:rsidRPr="00F7435C">
        <w:rPr>
          <w:rFonts w:ascii="华文楷体" w:eastAsia="华文楷体" w:hAnsi="华文楷体"/>
          <w:sz w:val="28"/>
        </w:rPr>
        <w:t>接诊能力精品课程</w:t>
      </w:r>
    </w:p>
    <w:p w:rsidR="00F7435C" w:rsidRPr="00F7435C" w:rsidRDefault="00F7435C" w:rsidP="00F7435C">
      <w:pPr>
        <w:spacing w:line="520" w:lineRule="exact"/>
        <w:rPr>
          <w:rFonts w:ascii="华文楷体" w:eastAsia="华文楷体" w:hAnsi="华文楷体"/>
          <w:sz w:val="28"/>
        </w:rPr>
      </w:pPr>
      <w:r w:rsidRPr="00F7435C">
        <w:rPr>
          <w:rFonts w:ascii="华文楷体" w:eastAsia="华文楷体" w:hAnsi="华文楷体"/>
          <w:sz w:val="28"/>
        </w:rPr>
        <w:t>2</w:t>
      </w:r>
      <w:r>
        <w:rPr>
          <w:rFonts w:ascii="华文楷体" w:eastAsia="华文楷体" w:hAnsi="华文楷体" w:hint="eastAsia"/>
          <w:sz w:val="28"/>
        </w:rPr>
        <w:t>、</w:t>
      </w:r>
      <w:r w:rsidRPr="00F7435C">
        <w:rPr>
          <w:rFonts w:ascii="华文楷体" w:eastAsia="华文楷体" w:hAnsi="华文楷体"/>
          <w:sz w:val="28"/>
        </w:rPr>
        <w:t>中医临床思维精品课程</w:t>
      </w:r>
    </w:p>
    <w:p w:rsidR="00F7435C" w:rsidRPr="00F7435C" w:rsidRDefault="00F7435C" w:rsidP="00F7435C">
      <w:pPr>
        <w:spacing w:line="520" w:lineRule="exact"/>
        <w:rPr>
          <w:rFonts w:ascii="华文楷体" w:eastAsia="华文楷体" w:hAnsi="华文楷体"/>
          <w:sz w:val="28"/>
        </w:rPr>
      </w:pPr>
      <w:r w:rsidRPr="00F7435C">
        <w:rPr>
          <w:rFonts w:ascii="华文楷体" w:eastAsia="华文楷体" w:hAnsi="华文楷体"/>
          <w:sz w:val="28"/>
        </w:rPr>
        <w:lastRenderedPageBreak/>
        <w:t>3</w:t>
      </w:r>
      <w:r>
        <w:rPr>
          <w:rFonts w:ascii="华文楷体" w:eastAsia="华文楷体" w:hAnsi="华文楷体" w:hint="eastAsia"/>
          <w:sz w:val="28"/>
        </w:rPr>
        <w:t>、</w:t>
      </w:r>
      <w:r w:rsidRPr="00F7435C">
        <w:rPr>
          <w:rFonts w:ascii="华文楷体" w:eastAsia="华文楷体" w:hAnsi="华文楷体"/>
          <w:sz w:val="28"/>
        </w:rPr>
        <w:t>中西医结合临床思维精品课程</w:t>
      </w:r>
    </w:p>
    <w:p w:rsidR="00F7435C" w:rsidRPr="00F7435C" w:rsidRDefault="00F7435C" w:rsidP="00F7435C">
      <w:pPr>
        <w:spacing w:line="520" w:lineRule="exact"/>
        <w:rPr>
          <w:rFonts w:ascii="华文楷体" w:eastAsia="华文楷体" w:hAnsi="华文楷体"/>
          <w:sz w:val="28"/>
        </w:rPr>
      </w:pPr>
      <w:r w:rsidRPr="00F7435C">
        <w:rPr>
          <w:rFonts w:ascii="华文楷体" w:eastAsia="华文楷体" w:hAnsi="华文楷体"/>
          <w:sz w:val="28"/>
        </w:rPr>
        <w:t>4</w:t>
      </w:r>
      <w:r>
        <w:rPr>
          <w:rFonts w:ascii="华文楷体" w:eastAsia="华文楷体" w:hAnsi="华文楷体" w:hint="eastAsia"/>
          <w:sz w:val="28"/>
        </w:rPr>
        <w:t>、</w:t>
      </w:r>
      <w:r w:rsidRPr="00F7435C">
        <w:rPr>
          <w:rFonts w:ascii="华文楷体" w:eastAsia="华文楷体" w:hAnsi="华文楷体"/>
          <w:sz w:val="28"/>
        </w:rPr>
        <w:t>昏迷中西医救治精品课程</w:t>
      </w:r>
    </w:p>
    <w:p w:rsidR="00F7435C" w:rsidRPr="00F7435C" w:rsidRDefault="00F7435C" w:rsidP="00F7435C">
      <w:pPr>
        <w:spacing w:line="520" w:lineRule="exact"/>
        <w:rPr>
          <w:rFonts w:ascii="华文楷体" w:eastAsia="华文楷体" w:hAnsi="华文楷体"/>
          <w:sz w:val="28"/>
        </w:rPr>
      </w:pPr>
      <w:r w:rsidRPr="00F7435C">
        <w:rPr>
          <w:rFonts w:ascii="华文楷体" w:eastAsia="华文楷体" w:hAnsi="华文楷体"/>
          <w:sz w:val="28"/>
        </w:rPr>
        <w:t>5</w:t>
      </w:r>
      <w:r>
        <w:rPr>
          <w:rFonts w:ascii="华文楷体" w:eastAsia="华文楷体" w:hAnsi="华文楷体" w:hint="eastAsia"/>
          <w:sz w:val="28"/>
        </w:rPr>
        <w:t>、</w:t>
      </w:r>
      <w:r w:rsidRPr="00F7435C">
        <w:rPr>
          <w:rFonts w:ascii="华文楷体" w:eastAsia="华文楷体" w:hAnsi="华文楷体"/>
          <w:sz w:val="28"/>
        </w:rPr>
        <w:t>脑病救治策略精品课程</w:t>
      </w:r>
    </w:p>
    <w:p w:rsidR="00F7435C" w:rsidRPr="00F7435C" w:rsidRDefault="00F7435C" w:rsidP="00F7435C">
      <w:pPr>
        <w:spacing w:line="520" w:lineRule="exact"/>
        <w:rPr>
          <w:rFonts w:ascii="华文楷体" w:eastAsia="华文楷体" w:hAnsi="华文楷体"/>
          <w:sz w:val="28"/>
        </w:rPr>
      </w:pPr>
      <w:r w:rsidRPr="00F7435C">
        <w:rPr>
          <w:rFonts w:ascii="华文楷体" w:eastAsia="华文楷体" w:hAnsi="华文楷体"/>
          <w:sz w:val="28"/>
        </w:rPr>
        <w:t>6</w:t>
      </w:r>
      <w:r>
        <w:rPr>
          <w:rFonts w:ascii="华文楷体" w:eastAsia="华文楷体" w:hAnsi="华文楷体" w:hint="eastAsia"/>
          <w:sz w:val="28"/>
        </w:rPr>
        <w:t>、</w:t>
      </w:r>
      <w:r w:rsidRPr="00F7435C">
        <w:rPr>
          <w:rFonts w:ascii="华文楷体" w:eastAsia="华文楷体" w:hAnsi="华文楷体"/>
          <w:sz w:val="28"/>
        </w:rPr>
        <w:t>心血管救治团队合作精品课程</w:t>
      </w:r>
    </w:p>
    <w:p w:rsidR="00F7435C" w:rsidRPr="00F7435C" w:rsidRDefault="00F7435C" w:rsidP="00F7435C">
      <w:pPr>
        <w:spacing w:line="520" w:lineRule="exact"/>
        <w:rPr>
          <w:rFonts w:ascii="华文楷体" w:eastAsia="华文楷体" w:hAnsi="华文楷体"/>
          <w:sz w:val="28"/>
        </w:rPr>
      </w:pPr>
      <w:r w:rsidRPr="00F7435C">
        <w:rPr>
          <w:rFonts w:ascii="华文楷体" w:eastAsia="华文楷体" w:hAnsi="华文楷体"/>
          <w:sz w:val="28"/>
        </w:rPr>
        <w:t>7</w:t>
      </w:r>
      <w:r>
        <w:rPr>
          <w:rFonts w:ascii="华文楷体" w:eastAsia="华文楷体" w:hAnsi="华文楷体" w:hint="eastAsia"/>
          <w:sz w:val="28"/>
        </w:rPr>
        <w:t>、</w:t>
      </w:r>
      <w:r w:rsidRPr="00F7435C">
        <w:rPr>
          <w:rFonts w:ascii="华文楷体" w:eastAsia="华文楷体" w:hAnsi="华文楷体"/>
          <w:sz w:val="28"/>
        </w:rPr>
        <w:t>基层生命支持工作坊精品课程</w:t>
      </w:r>
    </w:p>
    <w:p w:rsidR="00F7435C" w:rsidRPr="00F7435C" w:rsidRDefault="00F7435C" w:rsidP="00F7435C">
      <w:pPr>
        <w:spacing w:line="520" w:lineRule="exact"/>
        <w:rPr>
          <w:rFonts w:ascii="华文楷体" w:eastAsia="华文楷体" w:hAnsi="华文楷体"/>
          <w:sz w:val="28"/>
        </w:rPr>
      </w:pPr>
      <w:r w:rsidRPr="00F7435C">
        <w:rPr>
          <w:rFonts w:ascii="华文楷体" w:eastAsia="华文楷体" w:hAnsi="华文楷体"/>
          <w:sz w:val="28"/>
        </w:rPr>
        <w:t>8</w:t>
      </w:r>
      <w:r>
        <w:rPr>
          <w:rFonts w:ascii="华文楷体" w:eastAsia="华文楷体" w:hAnsi="华文楷体" w:hint="eastAsia"/>
          <w:sz w:val="28"/>
        </w:rPr>
        <w:t>、</w:t>
      </w:r>
      <w:r w:rsidRPr="00F7435C">
        <w:rPr>
          <w:rFonts w:ascii="华文楷体" w:eastAsia="华文楷体" w:hAnsi="华文楷体"/>
          <w:sz w:val="28"/>
        </w:rPr>
        <w:t>气道管理精品课程</w:t>
      </w:r>
    </w:p>
    <w:p w:rsidR="00F7435C" w:rsidRPr="00F7435C" w:rsidRDefault="00F7435C" w:rsidP="00F7435C">
      <w:pPr>
        <w:spacing w:line="520" w:lineRule="exact"/>
        <w:rPr>
          <w:rFonts w:ascii="华文楷体" w:eastAsia="华文楷体" w:hAnsi="华文楷体"/>
          <w:sz w:val="28"/>
        </w:rPr>
      </w:pPr>
      <w:r w:rsidRPr="00F7435C">
        <w:rPr>
          <w:rFonts w:ascii="华文楷体" w:eastAsia="华文楷体" w:hAnsi="华文楷体"/>
          <w:sz w:val="28"/>
        </w:rPr>
        <w:t>9</w:t>
      </w:r>
      <w:r>
        <w:rPr>
          <w:rFonts w:ascii="华文楷体" w:eastAsia="华文楷体" w:hAnsi="华文楷体" w:hint="eastAsia"/>
          <w:sz w:val="28"/>
        </w:rPr>
        <w:t>、</w:t>
      </w:r>
      <w:r w:rsidRPr="00F7435C">
        <w:rPr>
          <w:rFonts w:ascii="华文楷体" w:eastAsia="华文楷体" w:hAnsi="华文楷体"/>
          <w:sz w:val="28"/>
        </w:rPr>
        <w:t>急诊救治流程图精品课程</w:t>
      </w:r>
    </w:p>
    <w:p w:rsidR="00F7435C" w:rsidRPr="00F7435C" w:rsidRDefault="00F7435C" w:rsidP="00F7435C">
      <w:pPr>
        <w:spacing w:line="520" w:lineRule="exact"/>
        <w:rPr>
          <w:rFonts w:ascii="华文楷体" w:eastAsia="华文楷体" w:hAnsi="华文楷体"/>
          <w:sz w:val="28"/>
        </w:rPr>
      </w:pPr>
      <w:r w:rsidRPr="00F7435C">
        <w:rPr>
          <w:rFonts w:ascii="华文楷体" w:eastAsia="华文楷体" w:hAnsi="华文楷体"/>
          <w:sz w:val="28"/>
        </w:rPr>
        <w:t>10</w:t>
      </w:r>
      <w:r>
        <w:rPr>
          <w:rFonts w:ascii="华文楷体" w:eastAsia="华文楷体" w:hAnsi="华文楷体" w:hint="eastAsia"/>
          <w:sz w:val="28"/>
        </w:rPr>
        <w:t>、</w:t>
      </w:r>
      <w:r w:rsidRPr="00F7435C">
        <w:rPr>
          <w:rFonts w:ascii="华文楷体" w:eastAsia="华文楷体" w:hAnsi="华文楷体"/>
          <w:sz w:val="28"/>
        </w:rPr>
        <w:t>高级生命支持精品课程</w:t>
      </w:r>
    </w:p>
    <w:p w:rsidR="00F7435C" w:rsidRPr="00AE0E2B" w:rsidRDefault="00F7435C" w:rsidP="00F7435C">
      <w:pPr>
        <w:spacing w:line="520" w:lineRule="exact"/>
        <w:rPr>
          <w:rFonts w:ascii="华文楷体" w:eastAsia="华文楷体" w:hAnsi="华文楷体"/>
          <w:sz w:val="28"/>
        </w:rPr>
      </w:pPr>
      <w:r w:rsidRPr="00F7435C">
        <w:rPr>
          <w:rFonts w:ascii="华文楷体" w:eastAsia="华文楷体" w:hAnsi="华文楷体"/>
          <w:sz w:val="28"/>
        </w:rPr>
        <w:t>11</w:t>
      </w:r>
      <w:r>
        <w:rPr>
          <w:rFonts w:ascii="华文楷体" w:eastAsia="华文楷体" w:hAnsi="华文楷体" w:hint="eastAsia"/>
          <w:sz w:val="28"/>
        </w:rPr>
        <w:t>、</w:t>
      </w:r>
      <w:r w:rsidRPr="00F7435C">
        <w:rPr>
          <w:rFonts w:ascii="华文楷体" w:eastAsia="华文楷体" w:hAnsi="华文楷体"/>
          <w:sz w:val="28"/>
        </w:rPr>
        <w:t>中医经典教学工作坊精品课程</w:t>
      </w:r>
    </w:p>
    <w:p w:rsidR="00ED3BB9" w:rsidRDefault="00ED3BB9" w:rsidP="000F385F">
      <w:pPr>
        <w:widowControl/>
        <w:spacing w:line="480" w:lineRule="exact"/>
        <w:jc w:val="left"/>
        <w:rPr>
          <w:b/>
          <w:sz w:val="24"/>
        </w:rPr>
      </w:pPr>
    </w:p>
    <w:p w:rsidR="00F7435C" w:rsidRDefault="00F7435C" w:rsidP="00F7435C">
      <w:pPr>
        <w:spacing w:line="520" w:lineRule="exact"/>
        <w:rPr>
          <w:rFonts w:ascii="华文楷体" w:eastAsia="华文楷体" w:hAnsi="华文楷体"/>
          <w:b/>
          <w:sz w:val="28"/>
        </w:rPr>
      </w:pPr>
      <w:r w:rsidRPr="00F7435C">
        <w:rPr>
          <w:rFonts w:ascii="华文楷体" w:eastAsia="华文楷体" w:hAnsi="华文楷体" w:hint="eastAsia"/>
          <w:b/>
          <w:sz w:val="28"/>
        </w:rPr>
        <w:t>五、标准操作视频</w:t>
      </w:r>
    </w:p>
    <w:p w:rsidR="00F7435C" w:rsidRPr="00F7435C" w:rsidRDefault="00F7435C" w:rsidP="00F7435C">
      <w:pPr>
        <w:spacing w:line="520" w:lineRule="exact"/>
        <w:ind w:firstLineChars="50" w:firstLine="140"/>
        <w:rPr>
          <w:rFonts w:ascii="华文楷体" w:eastAsia="华文楷体" w:hAnsi="华文楷体"/>
          <w:sz w:val="28"/>
        </w:rPr>
      </w:pPr>
      <w:r w:rsidRPr="00F7435C">
        <w:rPr>
          <w:rFonts w:ascii="华文楷体" w:eastAsia="华文楷体" w:hAnsi="华文楷体" w:hint="eastAsia"/>
          <w:sz w:val="28"/>
        </w:rPr>
        <w:t>1、</w:t>
      </w:r>
      <w:r w:rsidRPr="00F7435C">
        <w:rPr>
          <w:rFonts w:ascii="华文楷体" w:eastAsia="华文楷体" w:hAnsi="华文楷体"/>
          <w:sz w:val="28"/>
        </w:rPr>
        <w:t>案例分析(第一站)</w:t>
      </w:r>
    </w:p>
    <w:p w:rsidR="00F7435C" w:rsidRPr="00F7435C" w:rsidRDefault="00F7435C" w:rsidP="00F7435C">
      <w:pPr>
        <w:spacing w:line="520" w:lineRule="exact"/>
        <w:rPr>
          <w:rFonts w:ascii="华文楷体" w:eastAsia="华文楷体" w:hAnsi="华文楷体"/>
          <w:sz w:val="28"/>
        </w:rPr>
      </w:pPr>
      <w:r w:rsidRPr="00F7435C">
        <w:rPr>
          <w:rFonts w:ascii="华文楷体" w:eastAsia="华文楷体" w:hAnsi="华文楷体"/>
          <w:sz w:val="28"/>
        </w:rPr>
        <w:t xml:space="preserve"> </w:t>
      </w:r>
      <w:r>
        <w:rPr>
          <w:rFonts w:ascii="华文楷体" w:eastAsia="华文楷体" w:hAnsi="华文楷体" w:hint="eastAsia"/>
          <w:sz w:val="28"/>
        </w:rPr>
        <w:t>2、</w:t>
      </w:r>
      <w:r w:rsidRPr="00F7435C">
        <w:rPr>
          <w:rFonts w:ascii="华文楷体" w:eastAsia="华文楷体" w:hAnsi="华文楷体"/>
          <w:sz w:val="28"/>
        </w:rPr>
        <w:t>问诊1呼吸疾病</w:t>
      </w:r>
    </w:p>
    <w:p w:rsidR="00F7435C" w:rsidRPr="00F7435C" w:rsidRDefault="00F7435C" w:rsidP="00F7435C">
      <w:pPr>
        <w:spacing w:line="520" w:lineRule="exact"/>
        <w:rPr>
          <w:rFonts w:ascii="华文楷体" w:eastAsia="华文楷体" w:hAnsi="华文楷体"/>
          <w:sz w:val="28"/>
        </w:rPr>
      </w:pPr>
      <w:r w:rsidRPr="00F7435C">
        <w:rPr>
          <w:rFonts w:ascii="华文楷体" w:eastAsia="华文楷体" w:hAnsi="华文楷体"/>
          <w:sz w:val="28"/>
        </w:rPr>
        <w:t xml:space="preserve"> </w:t>
      </w:r>
      <w:r>
        <w:rPr>
          <w:rFonts w:ascii="华文楷体" w:eastAsia="华文楷体" w:hAnsi="华文楷体" w:hint="eastAsia"/>
          <w:sz w:val="28"/>
        </w:rPr>
        <w:t>3、</w:t>
      </w:r>
      <w:r w:rsidRPr="00F7435C">
        <w:rPr>
          <w:rFonts w:ascii="华文楷体" w:eastAsia="华文楷体" w:hAnsi="华文楷体"/>
          <w:sz w:val="28"/>
        </w:rPr>
        <w:t>问诊2心血管疾病</w:t>
      </w:r>
    </w:p>
    <w:p w:rsidR="00F7435C" w:rsidRPr="00F7435C" w:rsidRDefault="00F7435C" w:rsidP="00F7435C">
      <w:pPr>
        <w:spacing w:line="520" w:lineRule="exact"/>
        <w:rPr>
          <w:rFonts w:ascii="华文楷体" w:eastAsia="华文楷体" w:hAnsi="华文楷体"/>
          <w:sz w:val="28"/>
        </w:rPr>
      </w:pPr>
      <w:r w:rsidRPr="00F7435C">
        <w:rPr>
          <w:rFonts w:ascii="华文楷体" w:eastAsia="华文楷体" w:hAnsi="华文楷体"/>
          <w:sz w:val="28"/>
        </w:rPr>
        <w:t xml:space="preserve"> </w:t>
      </w:r>
      <w:r>
        <w:rPr>
          <w:rFonts w:ascii="华文楷体" w:eastAsia="华文楷体" w:hAnsi="华文楷体" w:hint="eastAsia"/>
          <w:sz w:val="28"/>
        </w:rPr>
        <w:t>4、</w:t>
      </w:r>
      <w:r w:rsidRPr="00F7435C">
        <w:rPr>
          <w:rFonts w:ascii="华文楷体" w:eastAsia="华文楷体" w:hAnsi="华文楷体"/>
          <w:sz w:val="28"/>
        </w:rPr>
        <w:t>问诊3脑系疾病</w:t>
      </w:r>
    </w:p>
    <w:p w:rsidR="00F7435C" w:rsidRPr="00F7435C" w:rsidRDefault="00F7435C" w:rsidP="00F7435C">
      <w:pPr>
        <w:spacing w:line="520" w:lineRule="exact"/>
        <w:rPr>
          <w:rFonts w:ascii="华文楷体" w:eastAsia="华文楷体" w:hAnsi="华文楷体"/>
          <w:sz w:val="28"/>
        </w:rPr>
      </w:pPr>
      <w:r w:rsidRPr="00F7435C">
        <w:rPr>
          <w:rFonts w:ascii="华文楷体" w:eastAsia="华文楷体" w:hAnsi="华文楷体"/>
          <w:sz w:val="28"/>
        </w:rPr>
        <w:t xml:space="preserve"> </w:t>
      </w:r>
      <w:r>
        <w:rPr>
          <w:rFonts w:ascii="华文楷体" w:eastAsia="华文楷体" w:hAnsi="华文楷体" w:hint="eastAsia"/>
          <w:sz w:val="28"/>
        </w:rPr>
        <w:t>5、</w:t>
      </w:r>
      <w:r w:rsidRPr="00F7435C">
        <w:rPr>
          <w:rFonts w:ascii="华文楷体" w:eastAsia="华文楷体" w:hAnsi="华文楷体"/>
          <w:sz w:val="28"/>
        </w:rPr>
        <w:t>问诊4肢体经络疾病</w:t>
      </w:r>
    </w:p>
    <w:p w:rsidR="00F7435C" w:rsidRPr="00F7435C" w:rsidRDefault="00F7435C" w:rsidP="00F7435C">
      <w:pPr>
        <w:spacing w:line="520" w:lineRule="exact"/>
        <w:rPr>
          <w:rFonts w:ascii="华文楷体" w:eastAsia="华文楷体" w:hAnsi="华文楷体"/>
          <w:sz w:val="28"/>
        </w:rPr>
      </w:pPr>
      <w:r w:rsidRPr="00F7435C">
        <w:rPr>
          <w:rFonts w:ascii="华文楷体" w:eastAsia="华文楷体" w:hAnsi="华文楷体"/>
          <w:sz w:val="28"/>
        </w:rPr>
        <w:t xml:space="preserve"> </w:t>
      </w:r>
      <w:r>
        <w:rPr>
          <w:rFonts w:ascii="华文楷体" w:eastAsia="华文楷体" w:hAnsi="华文楷体" w:hint="eastAsia"/>
          <w:sz w:val="28"/>
        </w:rPr>
        <w:t>6、</w:t>
      </w:r>
      <w:r w:rsidRPr="00F7435C">
        <w:rPr>
          <w:rFonts w:ascii="华文楷体" w:eastAsia="华文楷体" w:hAnsi="华文楷体"/>
          <w:sz w:val="28"/>
        </w:rPr>
        <w:t>问诊5脾胃消化疾病</w:t>
      </w:r>
    </w:p>
    <w:p w:rsidR="00F7435C" w:rsidRPr="00F7435C" w:rsidRDefault="00F7435C" w:rsidP="00F7435C">
      <w:pPr>
        <w:spacing w:line="520" w:lineRule="exact"/>
        <w:rPr>
          <w:rFonts w:ascii="华文楷体" w:eastAsia="华文楷体" w:hAnsi="华文楷体"/>
          <w:sz w:val="28"/>
        </w:rPr>
      </w:pPr>
      <w:r w:rsidRPr="00F7435C">
        <w:rPr>
          <w:rFonts w:ascii="华文楷体" w:eastAsia="华文楷体" w:hAnsi="华文楷体"/>
          <w:sz w:val="28"/>
        </w:rPr>
        <w:t xml:space="preserve"> </w:t>
      </w:r>
      <w:r>
        <w:rPr>
          <w:rFonts w:ascii="华文楷体" w:eastAsia="华文楷体" w:hAnsi="华文楷体" w:hint="eastAsia"/>
          <w:sz w:val="28"/>
        </w:rPr>
        <w:t>7、</w:t>
      </w:r>
      <w:r w:rsidRPr="00F7435C">
        <w:rPr>
          <w:rFonts w:ascii="华文楷体" w:eastAsia="华文楷体" w:hAnsi="华文楷体"/>
          <w:sz w:val="28"/>
        </w:rPr>
        <w:t>问诊5肾系疾病</w:t>
      </w:r>
    </w:p>
    <w:p w:rsidR="00F7435C" w:rsidRPr="00F7435C" w:rsidRDefault="00F7435C" w:rsidP="00F7435C">
      <w:pPr>
        <w:spacing w:line="520" w:lineRule="exact"/>
        <w:ind w:firstLineChars="50" w:firstLine="140"/>
        <w:rPr>
          <w:rFonts w:ascii="华文楷体" w:eastAsia="华文楷体" w:hAnsi="华文楷体"/>
          <w:sz w:val="28"/>
        </w:rPr>
      </w:pPr>
      <w:r>
        <w:rPr>
          <w:rFonts w:ascii="华文楷体" w:eastAsia="华文楷体" w:hAnsi="华文楷体" w:hint="eastAsia"/>
          <w:sz w:val="28"/>
        </w:rPr>
        <w:t>8、</w:t>
      </w:r>
      <w:r w:rsidRPr="00F7435C">
        <w:rPr>
          <w:rFonts w:ascii="华文楷体" w:eastAsia="华文楷体" w:hAnsi="华文楷体"/>
          <w:sz w:val="28"/>
        </w:rPr>
        <w:t>切诊</w:t>
      </w:r>
    </w:p>
    <w:p w:rsidR="00F7435C" w:rsidRPr="00F7435C" w:rsidRDefault="00F7435C" w:rsidP="00F7435C">
      <w:pPr>
        <w:spacing w:line="520" w:lineRule="exact"/>
        <w:rPr>
          <w:rFonts w:ascii="华文楷体" w:eastAsia="华文楷体" w:hAnsi="华文楷体"/>
          <w:sz w:val="28"/>
        </w:rPr>
      </w:pPr>
      <w:r w:rsidRPr="00F7435C">
        <w:rPr>
          <w:rFonts w:ascii="华文楷体" w:eastAsia="华文楷体" w:hAnsi="华文楷体"/>
          <w:sz w:val="28"/>
        </w:rPr>
        <w:t xml:space="preserve"> </w:t>
      </w:r>
      <w:r>
        <w:rPr>
          <w:rFonts w:ascii="华文楷体" w:eastAsia="华文楷体" w:hAnsi="华文楷体" w:hint="eastAsia"/>
          <w:sz w:val="28"/>
        </w:rPr>
        <w:t>9、</w:t>
      </w:r>
      <w:r w:rsidRPr="00F7435C">
        <w:rPr>
          <w:rFonts w:ascii="华文楷体" w:eastAsia="华文楷体" w:hAnsi="华文楷体"/>
          <w:sz w:val="28"/>
        </w:rPr>
        <w:t>脉诊</w:t>
      </w:r>
    </w:p>
    <w:p w:rsidR="00F7435C" w:rsidRPr="00F7435C" w:rsidRDefault="00F7435C" w:rsidP="00F7435C">
      <w:pPr>
        <w:spacing w:line="520" w:lineRule="exact"/>
        <w:rPr>
          <w:rFonts w:ascii="华文楷体" w:eastAsia="华文楷体" w:hAnsi="华文楷体"/>
          <w:sz w:val="28"/>
        </w:rPr>
      </w:pPr>
      <w:r w:rsidRPr="00F7435C">
        <w:rPr>
          <w:rFonts w:ascii="华文楷体" w:eastAsia="华文楷体" w:hAnsi="华文楷体"/>
          <w:sz w:val="28"/>
        </w:rPr>
        <w:t xml:space="preserve"> 1</w:t>
      </w:r>
      <w:r>
        <w:rPr>
          <w:rFonts w:ascii="华文楷体" w:eastAsia="华文楷体" w:hAnsi="华文楷体" w:hint="eastAsia"/>
          <w:sz w:val="28"/>
        </w:rPr>
        <w:t>0、</w:t>
      </w:r>
      <w:r w:rsidRPr="00F7435C">
        <w:rPr>
          <w:rFonts w:ascii="华文楷体" w:eastAsia="华文楷体" w:hAnsi="华文楷体"/>
          <w:sz w:val="28"/>
        </w:rPr>
        <w:t>舌诊</w:t>
      </w:r>
    </w:p>
    <w:p w:rsidR="00F7435C" w:rsidRPr="00F7435C" w:rsidRDefault="00F7435C" w:rsidP="00F7435C">
      <w:pPr>
        <w:spacing w:line="520" w:lineRule="exact"/>
        <w:rPr>
          <w:rFonts w:ascii="华文楷体" w:eastAsia="华文楷体" w:hAnsi="华文楷体"/>
          <w:sz w:val="28"/>
        </w:rPr>
      </w:pPr>
      <w:r w:rsidRPr="00F7435C">
        <w:rPr>
          <w:rFonts w:ascii="华文楷体" w:eastAsia="华文楷体" w:hAnsi="华文楷体"/>
          <w:sz w:val="28"/>
        </w:rPr>
        <w:t xml:space="preserve"> 1</w:t>
      </w:r>
      <w:r>
        <w:rPr>
          <w:rFonts w:ascii="华文楷体" w:eastAsia="华文楷体" w:hAnsi="华文楷体" w:hint="eastAsia"/>
          <w:sz w:val="28"/>
        </w:rPr>
        <w:t>1、</w:t>
      </w:r>
      <w:r w:rsidRPr="00F7435C">
        <w:rPr>
          <w:rFonts w:ascii="华文楷体" w:eastAsia="华文楷体" w:hAnsi="华文楷体"/>
          <w:sz w:val="28"/>
        </w:rPr>
        <w:t>梅花针</w:t>
      </w:r>
    </w:p>
    <w:p w:rsidR="00F7435C" w:rsidRPr="00F7435C" w:rsidRDefault="00F7435C" w:rsidP="00F7435C">
      <w:pPr>
        <w:spacing w:line="520" w:lineRule="exact"/>
        <w:rPr>
          <w:rFonts w:ascii="华文楷体" w:eastAsia="华文楷体" w:hAnsi="华文楷体"/>
          <w:sz w:val="28"/>
        </w:rPr>
      </w:pPr>
      <w:r w:rsidRPr="00F7435C">
        <w:rPr>
          <w:rFonts w:ascii="华文楷体" w:eastAsia="华文楷体" w:hAnsi="华文楷体"/>
          <w:sz w:val="28"/>
        </w:rPr>
        <w:t xml:space="preserve"> 1</w:t>
      </w:r>
      <w:r>
        <w:rPr>
          <w:rFonts w:ascii="华文楷体" w:eastAsia="华文楷体" w:hAnsi="华文楷体" w:hint="eastAsia"/>
          <w:sz w:val="28"/>
        </w:rPr>
        <w:t>2、</w:t>
      </w:r>
      <w:r w:rsidRPr="00F7435C">
        <w:rPr>
          <w:rFonts w:ascii="华文楷体" w:eastAsia="华文楷体" w:hAnsi="华文楷体"/>
          <w:sz w:val="28"/>
        </w:rPr>
        <w:t>三棱针</w:t>
      </w:r>
    </w:p>
    <w:p w:rsidR="00F7435C" w:rsidRPr="00F7435C" w:rsidRDefault="00F7435C" w:rsidP="00F7435C">
      <w:pPr>
        <w:spacing w:line="520" w:lineRule="exact"/>
        <w:rPr>
          <w:rFonts w:ascii="华文楷体" w:eastAsia="华文楷体" w:hAnsi="华文楷体"/>
          <w:sz w:val="28"/>
        </w:rPr>
      </w:pPr>
      <w:r w:rsidRPr="00F7435C">
        <w:rPr>
          <w:rFonts w:ascii="华文楷体" w:eastAsia="华文楷体" w:hAnsi="华文楷体"/>
          <w:sz w:val="28"/>
        </w:rPr>
        <w:t xml:space="preserve"> 1</w:t>
      </w:r>
      <w:r>
        <w:rPr>
          <w:rFonts w:ascii="华文楷体" w:eastAsia="华文楷体" w:hAnsi="华文楷体" w:hint="eastAsia"/>
          <w:sz w:val="28"/>
        </w:rPr>
        <w:t>3、</w:t>
      </w:r>
      <w:r w:rsidRPr="00F7435C">
        <w:rPr>
          <w:rFonts w:ascii="华文楷体" w:eastAsia="华文楷体" w:hAnsi="华文楷体"/>
          <w:sz w:val="28"/>
        </w:rPr>
        <w:t>刺络拔罐</w:t>
      </w:r>
    </w:p>
    <w:p w:rsidR="00F7435C" w:rsidRPr="00F7435C" w:rsidRDefault="00F7435C" w:rsidP="00F7435C">
      <w:pPr>
        <w:spacing w:line="520" w:lineRule="exact"/>
        <w:rPr>
          <w:rFonts w:ascii="华文楷体" w:eastAsia="华文楷体" w:hAnsi="华文楷体"/>
          <w:sz w:val="28"/>
        </w:rPr>
      </w:pPr>
      <w:r w:rsidRPr="00F7435C">
        <w:rPr>
          <w:rFonts w:ascii="华文楷体" w:eastAsia="华文楷体" w:hAnsi="华文楷体"/>
          <w:sz w:val="28"/>
        </w:rPr>
        <w:t xml:space="preserve"> 1</w:t>
      </w:r>
      <w:r>
        <w:rPr>
          <w:rFonts w:ascii="华文楷体" w:eastAsia="华文楷体" w:hAnsi="华文楷体" w:hint="eastAsia"/>
          <w:sz w:val="28"/>
        </w:rPr>
        <w:t>4、</w:t>
      </w:r>
      <w:r w:rsidRPr="00F7435C">
        <w:rPr>
          <w:rFonts w:ascii="华文楷体" w:eastAsia="华文楷体" w:hAnsi="华文楷体"/>
          <w:sz w:val="28"/>
        </w:rPr>
        <w:t>直接灸法</w:t>
      </w:r>
    </w:p>
    <w:p w:rsidR="00F7435C" w:rsidRPr="00F7435C" w:rsidRDefault="00F7435C" w:rsidP="00F7435C">
      <w:pPr>
        <w:spacing w:line="520" w:lineRule="exact"/>
        <w:rPr>
          <w:rFonts w:ascii="华文楷体" w:eastAsia="华文楷体" w:hAnsi="华文楷体"/>
          <w:sz w:val="28"/>
        </w:rPr>
      </w:pPr>
      <w:r w:rsidRPr="00F7435C">
        <w:rPr>
          <w:rFonts w:ascii="华文楷体" w:eastAsia="华文楷体" w:hAnsi="华文楷体"/>
          <w:sz w:val="28"/>
        </w:rPr>
        <w:t xml:space="preserve"> 1</w:t>
      </w:r>
      <w:r>
        <w:rPr>
          <w:rFonts w:ascii="华文楷体" w:eastAsia="华文楷体" w:hAnsi="华文楷体" w:hint="eastAsia"/>
          <w:sz w:val="28"/>
        </w:rPr>
        <w:t>5、</w:t>
      </w:r>
      <w:r w:rsidRPr="00F7435C">
        <w:rPr>
          <w:rFonts w:ascii="华文楷体" w:eastAsia="华文楷体" w:hAnsi="华文楷体"/>
          <w:sz w:val="28"/>
        </w:rPr>
        <w:t>间接灸法</w:t>
      </w:r>
    </w:p>
    <w:p w:rsidR="00F7435C" w:rsidRPr="00F7435C" w:rsidRDefault="00F7435C" w:rsidP="00F7435C">
      <w:pPr>
        <w:spacing w:line="520" w:lineRule="exact"/>
        <w:rPr>
          <w:rFonts w:ascii="华文楷体" w:eastAsia="华文楷体" w:hAnsi="华文楷体"/>
          <w:sz w:val="28"/>
        </w:rPr>
      </w:pPr>
      <w:r w:rsidRPr="00F7435C">
        <w:rPr>
          <w:rFonts w:ascii="华文楷体" w:eastAsia="华文楷体" w:hAnsi="华文楷体"/>
          <w:sz w:val="28"/>
        </w:rPr>
        <w:t xml:space="preserve"> 1</w:t>
      </w:r>
      <w:r>
        <w:rPr>
          <w:rFonts w:ascii="华文楷体" w:eastAsia="华文楷体" w:hAnsi="华文楷体" w:hint="eastAsia"/>
          <w:sz w:val="28"/>
        </w:rPr>
        <w:t>6、</w:t>
      </w:r>
      <w:r w:rsidRPr="00F7435C">
        <w:rPr>
          <w:rFonts w:ascii="华文楷体" w:eastAsia="华文楷体" w:hAnsi="华文楷体"/>
          <w:sz w:val="28"/>
        </w:rPr>
        <w:t>实按灸</w:t>
      </w:r>
    </w:p>
    <w:p w:rsidR="00F7435C" w:rsidRPr="00F7435C" w:rsidRDefault="00F7435C" w:rsidP="00F7435C">
      <w:pPr>
        <w:spacing w:line="520" w:lineRule="exact"/>
        <w:rPr>
          <w:rFonts w:ascii="华文楷体" w:eastAsia="华文楷体" w:hAnsi="华文楷体"/>
          <w:sz w:val="28"/>
        </w:rPr>
      </w:pPr>
      <w:r w:rsidRPr="00F7435C">
        <w:rPr>
          <w:rFonts w:ascii="华文楷体" w:eastAsia="华文楷体" w:hAnsi="华文楷体"/>
          <w:sz w:val="28"/>
        </w:rPr>
        <w:lastRenderedPageBreak/>
        <w:t xml:space="preserve"> 1</w:t>
      </w:r>
      <w:r>
        <w:rPr>
          <w:rFonts w:ascii="华文楷体" w:eastAsia="华文楷体" w:hAnsi="华文楷体" w:hint="eastAsia"/>
          <w:sz w:val="28"/>
        </w:rPr>
        <w:t>7、</w:t>
      </w:r>
      <w:r w:rsidRPr="00F7435C">
        <w:rPr>
          <w:rFonts w:ascii="华文楷体" w:eastAsia="华文楷体" w:hAnsi="华文楷体"/>
          <w:sz w:val="28"/>
        </w:rPr>
        <w:t>胸腔穿刺术并置管</w:t>
      </w:r>
    </w:p>
    <w:p w:rsidR="00F7435C" w:rsidRPr="00F7435C" w:rsidRDefault="00F7435C" w:rsidP="00F7435C">
      <w:pPr>
        <w:spacing w:line="520" w:lineRule="exact"/>
        <w:rPr>
          <w:rFonts w:ascii="华文楷体" w:eastAsia="华文楷体" w:hAnsi="华文楷体"/>
          <w:sz w:val="28"/>
        </w:rPr>
      </w:pPr>
      <w:r w:rsidRPr="00F7435C">
        <w:rPr>
          <w:rFonts w:ascii="华文楷体" w:eastAsia="华文楷体" w:hAnsi="华文楷体"/>
          <w:sz w:val="28"/>
        </w:rPr>
        <w:t xml:space="preserve"> 1</w:t>
      </w:r>
      <w:r>
        <w:rPr>
          <w:rFonts w:ascii="华文楷体" w:eastAsia="华文楷体" w:hAnsi="华文楷体" w:hint="eastAsia"/>
          <w:sz w:val="28"/>
        </w:rPr>
        <w:t>8、</w:t>
      </w:r>
      <w:r w:rsidRPr="00F7435C">
        <w:rPr>
          <w:rFonts w:ascii="华文楷体" w:eastAsia="华文楷体" w:hAnsi="华文楷体"/>
          <w:sz w:val="28"/>
        </w:rPr>
        <w:t>腹腔穿刺术</w:t>
      </w:r>
    </w:p>
    <w:p w:rsidR="00F7435C" w:rsidRPr="00F7435C" w:rsidRDefault="00B538B6" w:rsidP="00B538B6">
      <w:pPr>
        <w:spacing w:line="520" w:lineRule="exact"/>
        <w:ind w:firstLineChars="50" w:firstLine="140"/>
        <w:rPr>
          <w:rFonts w:ascii="华文楷体" w:eastAsia="华文楷体" w:hAnsi="华文楷体"/>
          <w:sz w:val="28"/>
        </w:rPr>
      </w:pPr>
      <w:r>
        <w:rPr>
          <w:rFonts w:ascii="华文楷体" w:eastAsia="华文楷体" w:hAnsi="华文楷体" w:hint="eastAsia"/>
          <w:sz w:val="28"/>
        </w:rPr>
        <w:t>19、</w:t>
      </w:r>
      <w:r w:rsidR="00F7435C" w:rsidRPr="00F7435C">
        <w:rPr>
          <w:rFonts w:ascii="华文楷体" w:eastAsia="华文楷体" w:hAnsi="华文楷体"/>
          <w:sz w:val="28"/>
        </w:rPr>
        <w:t>腰椎穿刺术</w:t>
      </w:r>
    </w:p>
    <w:p w:rsidR="00F7435C" w:rsidRPr="00F7435C" w:rsidRDefault="00F7435C" w:rsidP="00F7435C">
      <w:pPr>
        <w:spacing w:line="520" w:lineRule="exact"/>
        <w:rPr>
          <w:rFonts w:ascii="华文楷体" w:eastAsia="华文楷体" w:hAnsi="华文楷体"/>
          <w:sz w:val="28"/>
        </w:rPr>
      </w:pPr>
      <w:r w:rsidRPr="00F7435C">
        <w:rPr>
          <w:rFonts w:ascii="华文楷体" w:eastAsia="华文楷体" w:hAnsi="华文楷体"/>
          <w:sz w:val="28"/>
        </w:rPr>
        <w:t xml:space="preserve"> 2</w:t>
      </w:r>
      <w:r w:rsidR="00B538B6">
        <w:rPr>
          <w:rFonts w:ascii="华文楷体" w:eastAsia="华文楷体" w:hAnsi="华文楷体" w:hint="eastAsia"/>
          <w:sz w:val="28"/>
        </w:rPr>
        <w:t>0、</w:t>
      </w:r>
      <w:r w:rsidRPr="00F7435C">
        <w:rPr>
          <w:rFonts w:ascii="华文楷体" w:eastAsia="华文楷体" w:hAnsi="华文楷体"/>
          <w:sz w:val="28"/>
        </w:rPr>
        <w:t xml:space="preserve">腰椎穿刺留置管术 </w:t>
      </w:r>
    </w:p>
    <w:p w:rsidR="00F7435C" w:rsidRPr="00F7435C" w:rsidRDefault="00F7435C" w:rsidP="00F7435C">
      <w:pPr>
        <w:spacing w:line="520" w:lineRule="exact"/>
        <w:rPr>
          <w:rFonts w:ascii="华文楷体" w:eastAsia="华文楷体" w:hAnsi="华文楷体"/>
          <w:sz w:val="28"/>
        </w:rPr>
      </w:pPr>
      <w:r w:rsidRPr="00F7435C">
        <w:rPr>
          <w:rFonts w:ascii="华文楷体" w:eastAsia="华文楷体" w:hAnsi="华文楷体"/>
          <w:sz w:val="28"/>
        </w:rPr>
        <w:t xml:space="preserve"> 2</w:t>
      </w:r>
      <w:r w:rsidR="00B538B6">
        <w:rPr>
          <w:rFonts w:ascii="华文楷体" w:eastAsia="华文楷体" w:hAnsi="华文楷体" w:hint="eastAsia"/>
          <w:sz w:val="28"/>
        </w:rPr>
        <w:t>1、</w:t>
      </w:r>
      <w:r w:rsidR="00B538B6" w:rsidRPr="00F7435C">
        <w:rPr>
          <w:rFonts w:ascii="华文楷体" w:eastAsia="华文楷体" w:hAnsi="华文楷体"/>
          <w:sz w:val="28"/>
        </w:rPr>
        <w:t>CT读片</w:t>
      </w:r>
    </w:p>
    <w:p w:rsidR="00F7435C" w:rsidRPr="00F7435C" w:rsidRDefault="00F7435C" w:rsidP="00F7435C">
      <w:pPr>
        <w:spacing w:line="520" w:lineRule="exact"/>
        <w:rPr>
          <w:rFonts w:ascii="华文楷体" w:eastAsia="华文楷体" w:hAnsi="华文楷体"/>
          <w:sz w:val="28"/>
        </w:rPr>
      </w:pPr>
      <w:r w:rsidRPr="00F7435C">
        <w:rPr>
          <w:rFonts w:ascii="华文楷体" w:eastAsia="华文楷体" w:hAnsi="华文楷体"/>
          <w:sz w:val="28"/>
        </w:rPr>
        <w:t xml:space="preserve"> 2</w:t>
      </w:r>
      <w:r w:rsidR="00B538B6">
        <w:rPr>
          <w:rFonts w:ascii="华文楷体" w:eastAsia="华文楷体" w:hAnsi="华文楷体" w:hint="eastAsia"/>
          <w:sz w:val="28"/>
        </w:rPr>
        <w:t>2、</w:t>
      </w:r>
      <w:r w:rsidRPr="00F7435C">
        <w:rPr>
          <w:rFonts w:ascii="华文楷体" w:eastAsia="华文楷体" w:hAnsi="华文楷体"/>
          <w:sz w:val="28"/>
        </w:rPr>
        <w:t>X光读片</w:t>
      </w:r>
    </w:p>
    <w:p w:rsidR="00F7435C" w:rsidRPr="00F7435C" w:rsidRDefault="00F7435C" w:rsidP="00F7435C">
      <w:pPr>
        <w:spacing w:line="520" w:lineRule="exact"/>
        <w:rPr>
          <w:rFonts w:ascii="华文楷体" w:eastAsia="华文楷体" w:hAnsi="华文楷体"/>
          <w:sz w:val="28"/>
        </w:rPr>
      </w:pPr>
      <w:r w:rsidRPr="00F7435C">
        <w:rPr>
          <w:rFonts w:ascii="华文楷体" w:eastAsia="华文楷体" w:hAnsi="华文楷体"/>
          <w:sz w:val="28"/>
        </w:rPr>
        <w:t xml:space="preserve"> 2</w:t>
      </w:r>
      <w:r w:rsidR="00B538B6">
        <w:rPr>
          <w:rFonts w:ascii="华文楷体" w:eastAsia="华文楷体" w:hAnsi="华文楷体" w:hint="eastAsia"/>
          <w:sz w:val="28"/>
        </w:rPr>
        <w:t>3、</w:t>
      </w:r>
      <w:r w:rsidRPr="00F7435C">
        <w:rPr>
          <w:rFonts w:ascii="华文楷体" w:eastAsia="华文楷体" w:hAnsi="华文楷体"/>
          <w:sz w:val="28"/>
        </w:rPr>
        <w:t>超声读片</w:t>
      </w:r>
    </w:p>
    <w:p w:rsidR="00F7435C" w:rsidRPr="00F7435C" w:rsidRDefault="00F7435C" w:rsidP="00F7435C">
      <w:pPr>
        <w:spacing w:line="520" w:lineRule="exact"/>
        <w:rPr>
          <w:rFonts w:ascii="华文楷体" w:eastAsia="华文楷体" w:hAnsi="华文楷体"/>
          <w:sz w:val="28"/>
        </w:rPr>
      </w:pPr>
      <w:r w:rsidRPr="00F7435C">
        <w:rPr>
          <w:rFonts w:ascii="华文楷体" w:eastAsia="华文楷体" w:hAnsi="华文楷体"/>
          <w:sz w:val="28"/>
        </w:rPr>
        <w:t xml:space="preserve"> 2</w:t>
      </w:r>
      <w:r w:rsidR="00B538B6">
        <w:rPr>
          <w:rFonts w:ascii="华文楷体" w:eastAsia="华文楷体" w:hAnsi="华文楷体" w:hint="eastAsia"/>
          <w:sz w:val="28"/>
        </w:rPr>
        <w:t>4、</w:t>
      </w:r>
      <w:r w:rsidRPr="00F7435C">
        <w:rPr>
          <w:rFonts w:ascii="华文楷体" w:eastAsia="华文楷体" w:hAnsi="华文楷体"/>
          <w:sz w:val="28"/>
        </w:rPr>
        <w:t>常见疾病心电图读图</w:t>
      </w:r>
    </w:p>
    <w:p w:rsidR="00F7435C" w:rsidRPr="00F7435C" w:rsidRDefault="00F7435C" w:rsidP="00F7435C">
      <w:pPr>
        <w:spacing w:line="520" w:lineRule="exact"/>
        <w:rPr>
          <w:rFonts w:ascii="华文楷体" w:eastAsia="华文楷体" w:hAnsi="华文楷体"/>
          <w:sz w:val="28"/>
        </w:rPr>
      </w:pPr>
      <w:r w:rsidRPr="00F7435C">
        <w:rPr>
          <w:rFonts w:ascii="华文楷体" w:eastAsia="华文楷体" w:hAnsi="华文楷体"/>
          <w:sz w:val="28"/>
        </w:rPr>
        <w:t xml:space="preserve"> 2</w:t>
      </w:r>
      <w:r w:rsidR="00B538B6">
        <w:rPr>
          <w:rFonts w:ascii="华文楷体" w:eastAsia="华文楷体" w:hAnsi="华文楷体" w:hint="eastAsia"/>
          <w:sz w:val="28"/>
        </w:rPr>
        <w:t>5、</w:t>
      </w:r>
      <w:r w:rsidRPr="00F7435C">
        <w:rPr>
          <w:rFonts w:ascii="华文楷体" w:eastAsia="华文楷体" w:hAnsi="华文楷体"/>
          <w:sz w:val="28"/>
        </w:rPr>
        <w:t>常见检验报告解读</w:t>
      </w:r>
    </w:p>
    <w:p w:rsidR="00F7435C" w:rsidRPr="00F7435C" w:rsidRDefault="00F7435C" w:rsidP="00F7435C">
      <w:pPr>
        <w:spacing w:line="520" w:lineRule="exact"/>
        <w:rPr>
          <w:rFonts w:ascii="华文楷体" w:eastAsia="华文楷体" w:hAnsi="华文楷体"/>
          <w:sz w:val="28"/>
        </w:rPr>
      </w:pPr>
      <w:r w:rsidRPr="00F7435C">
        <w:rPr>
          <w:rFonts w:ascii="华文楷体" w:eastAsia="华文楷体" w:hAnsi="华文楷体"/>
          <w:sz w:val="28"/>
        </w:rPr>
        <w:t xml:space="preserve"> 2</w:t>
      </w:r>
      <w:r w:rsidR="00B538B6">
        <w:rPr>
          <w:rFonts w:ascii="华文楷体" w:eastAsia="华文楷体" w:hAnsi="华文楷体" w:hint="eastAsia"/>
          <w:sz w:val="28"/>
        </w:rPr>
        <w:t>6、</w:t>
      </w:r>
      <w:r w:rsidRPr="00F7435C">
        <w:rPr>
          <w:rFonts w:ascii="华文楷体" w:eastAsia="华文楷体" w:hAnsi="华文楷体"/>
          <w:sz w:val="28"/>
        </w:rPr>
        <w:t>拔罐</w:t>
      </w:r>
    </w:p>
    <w:p w:rsidR="00F7435C" w:rsidRPr="00F7435C" w:rsidRDefault="00F7435C" w:rsidP="00F7435C">
      <w:pPr>
        <w:spacing w:line="520" w:lineRule="exact"/>
        <w:rPr>
          <w:rFonts w:ascii="华文楷体" w:eastAsia="华文楷体" w:hAnsi="华文楷体"/>
          <w:sz w:val="28"/>
        </w:rPr>
      </w:pPr>
      <w:r w:rsidRPr="00F7435C">
        <w:rPr>
          <w:rFonts w:ascii="华文楷体" w:eastAsia="华文楷体" w:hAnsi="华文楷体"/>
          <w:sz w:val="28"/>
        </w:rPr>
        <w:t xml:space="preserve"> 2</w:t>
      </w:r>
      <w:r w:rsidR="00B538B6">
        <w:rPr>
          <w:rFonts w:ascii="华文楷体" w:eastAsia="华文楷体" w:hAnsi="华文楷体" w:hint="eastAsia"/>
          <w:sz w:val="28"/>
        </w:rPr>
        <w:t>7、</w:t>
      </w:r>
      <w:r w:rsidRPr="00F7435C">
        <w:rPr>
          <w:rFonts w:ascii="华文楷体" w:eastAsia="华文楷体" w:hAnsi="华文楷体"/>
          <w:sz w:val="28"/>
        </w:rPr>
        <w:t>推拿八大手法</w:t>
      </w:r>
    </w:p>
    <w:p w:rsidR="00F7435C" w:rsidRDefault="00F7435C" w:rsidP="00F7435C">
      <w:pPr>
        <w:spacing w:line="520" w:lineRule="exact"/>
        <w:rPr>
          <w:rFonts w:ascii="华文楷体" w:eastAsia="华文楷体" w:hAnsi="华文楷体"/>
          <w:sz w:val="28"/>
        </w:rPr>
      </w:pPr>
      <w:r w:rsidRPr="00F7435C">
        <w:rPr>
          <w:rFonts w:ascii="华文楷体" w:eastAsia="华文楷体" w:hAnsi="华文楷体"/>
          <w:sz w:val="28"/>
        </w:rPr>
        <w:t xml:space="preserve"> 2</w:t>
      </w:r>
      <w:r w:rsidR="00B538B6">
        <w:rPr>
          <w:rFonts w:ascii="华文楷体" w:eastAsia="华文楷体" w:hAnsi="华文楷体" w:hint="eastAsia"/>
          <w:sz w:val="28"/>
        </w:rPr>
        <w:t>8、</w:t>
      </w:r>
      <w:r w:rsidRPr="00F7435C">
        <w:rPr>
          <w:rFonts w:ascii="华文楷体" w:eastAsia="华文楷体" w:hAnsi="华文楷体"/>
          <w:sz w:val="28"/>
        </w:rPr>
        <w:t>耳穴压豆</w:t>
      </w:r>
    </w:p>
    <w:p w:rsidR="00B538B6" w:rsidRPr="00F7435C" w:rsidRDefault="00B538B6" w:rsidP="00B538B6">
      <w:pPr>
        <w:spacing w:line="520" w:lineRule="exact"/>
        <w:ind w:firstLineChars="50" w:firstLine="140"/>
        <w:rPr>
          <w:rFonts w:ascii="华文楷体" w:eastAsia="华文楷体" w:hAnsi="华文楷体"/>
          <w:sz w:val="28"/>
        </w:rPr>
      </w:pPr>
      <w:r>
        <w:rPr>
          <w:rFonts w:ascii="华文楷体" w:eastAsia="华文楷体" w:hAnsi="华文楷体" w:hint="eastAsia"/>
          <w:sz w:val="28"/>
        </w:rPr>
        <w:t>29、</w:t>
      </w:r>
      <w:r w:rsidRPr="00F7435C">
        <w:rPr>
          <w:rFonts w:ascii="华文楷体" w:eastAsia="华文楷体" w:hAnsi="华文楷体" w:hint="eastAsia"/>
          <w:sz w:val="28"/>
        </w:rPr>
        <w:t>艾灸</w:t>
      </w:r>
    </w:p>
    <w:p w:rsidR="00B538B6" w:rsidRDefault="00B538B6" w:rsidP="00B538B6">
      <w:pPr>
        <w:spacing w:line="520" w:lineRule="exact"/>
        <w:ind w:firstLineChars="50" w:firstLine="140"/>
        <w:rPr>
          <w:rFonts w:ascii="华文楷体" w:eastAsia="华文楷体" w:hAnsi="华文楷体"/>
          <w:sz w:val="28"/>
        </w:rPr>
      </w:pPr>
      <w:r>
        <w:rPr>
          <w:rFonts w:ascii="华文楷体" w:eastAsia="华文楷体" w:hAnsi="华文楷体" w:hint="eastAsia"/>
          <w:sz w:val="28"/>
        </w:rPr>
        <w:t>30、</w:t>
      </w:r>
      <w:r w:rsidR="00F7435C" w:rsidRPr="00F7435C">
        <w:rPr>
          <w:rFonts w:ascii="华文楷体" w:eastAsia="华文楷体" w:hAnsi="华文楷体" w:hint="eastAsia"/>
          <w:sz w:val="28"/>
        </w:rPr>
        <w:t>脊柱损伤的现场搬运</w:t>
      </w:r>
    </w:p>
    <w:p w:rsidR="00B538B6" w:rsidRDefault="00B538B6" w:rsidP="00B538B6">
      <w:pPr>
        <w:spacing w:line="520" w:lineRule="exact"/>
        <w:ind w:firstLineChars="50" w:firstLine="140"/>
        <w:rPr>
          <w:rFonts w:ascii="华文楷体" w:eastAsia="华文楷体" w:hAnsi="华文楷体"/>
          <w:sz w:val="28"/>
        </w:rPr>
      </w:pPr>
      <w:r>
        <w:rPr>
          <w:rFonts w:ascii="华文楷体" w:eastAsia="华文楷体" w:hAnsi="华文楷体" w:hint="eastAsia"/>
          <w:sz w:val="28"/>
        </w:rPr>
        <w:t>31、</w:t>
      </w:r>
      <w:r w:rsidR="00F7435C" w:rsidRPr="00F7435C">
        <w:rPr>
          <w:rFonts w:ascii="华文楷体" w:eastAsia="华文楷体" w:hAnsi="华文楷体" w:hint="eastAsia"/>
          <w:sz w:val="28"/>
        </w:rPr>
        <w:t>长骨骨折现场急救固定</w:t>
      </w:r>
    </w:p>
    <w:p w:rsidR="00F7435C" w:rsidRPr="00F7435C" w:rsidRDefault="00B538B6" w:rsidP="00B538B6">
      <w:pPr>
        <w:spacing w:line="520" w:lineRule="exact"/>
        <w:ind w:firstLineChars="50" w:firstLine="140"/>
        <w:rPr>
          <w:rFonts w:ascii="华文楷体" w:eastAsia="华文楷体" w:hAnsi="华文楷体"/>
          <w:sz w:val="28"/>
        </w:rPr>
      </w:pPr>
      <w:r>
        <w:rPr>
          <w:rFonts w:ascii="华文楷体" w:eastAsia="华文楷体" w:hAnsi="华文楷体" w:hint="eastAsia"/>
          <w:sz w:val="28"/>
        </w:rPr>
        <w:t>32、</w:t>
      </w:r>
      <w:r w:rsidR="00F7435C" w:rsidRPr="00F7435C">
        <w:rPr>
          <w:rFonts w:ascii="华文楷体" w:eastAsia="华文楷体" w:hAnsi="华文楷体" w:hint="eastAsia"/>
          <w:sz w:val="28"/>
        </w:rPr>
        <w:t>创伤现场止血</w:t>
      </w:r>
    </w:p>
    <w:p w:rsidR="00B538B6" w:rsidRDefault="00B538B6" w:rsidP="00B538B6">
      <w:pPr>
        <w:spacing w:line="520" w:lineRule="exact"/>
        <w:ind w:firstLineChars="50" w:firstLine="140"/>
        <w:rPr>
          <w:rFonts w:ascii="华文楷体" w:eastAsia="华文楷体" w:hAnsi="华文楷体"/>
          <w:sz w:val="28"/>
        </w:rPr>
      </w:pPr>
      <w:r>
        <w:rPr>
          <w:rFonts w:ascii="华文楷体" w:eastAsia="华文楷体" w:hAnsi="华文楷体" w:hint="eastAsia"/>
          <w:sz w:val="28"/>
        </w:rPr>
        <w:t>33、</w:t>
      </w:r>
      <w:r w:rsidR="00F7435C" w:rsidRPr="00F7435C">
        <w:rPr>
          <w:rFonts w:ascii="华文楷体" w:eastAsia="华文楷体" w:hAnsi="华文楷体" w:hint="eastAsia"/>
          <w:sz w:val="28"/>
        </w:rPr>
        <w:t>气囊</w:t>
      </w:r>
      <w:r w:rsidR="00F7435C" w:rsidRPr="00F7435C">
        <w:rPr>
          <w:rFonts w:ascii="华文楷体" w:eastAsia="华文楷体" w:hAnsi="华文楷体"/>
          <w:sz w:val="28"/>
        </w:rPr>
        <w:t>-面罩简易呼吸器的使用</w:t>
      </w:r>
    </w:p>
    <w:p w:rsidR="00B538B6" w:rsidRDefault="00B538B6" w:rsidP="00B538B6">
      <w:pPr>
        <w:spacing w:line="520" w:lineRule="exact"/>
        <w:ind w:firstLineChars="50" w:firstLine="140"/>
        <w:rPr>
          <w:rFonts w:ascii="华文楷体" w:eastAsia="华文楷体" w:hAnsi="华文楷体"/>
          <w:sz w:val="28"/>
        </w:rPr>
      </w:pPr>
      <w:r>
        <w:rPr>
          <w:rFonts w:ascii="华文楷体" w:eastAsia="华文楷体" w:hAnsi="华文楷体" w:hint="eastAsia"/>
          <w:sz w:val="28"/>
        </w:rPr>
        <w:t>34、</w:t>
      </w:r>
      <w:r w:rsidR="00F7435C" w:rsidRPr="00F7435C">
        <w:rPr>
          <w:rFonts w:ascii="华文楷体" w:eastAsia="华文楷体" w:hAnsi="华文楷体"/>
          <w:sz w:val="28"/>
        </w:rPr>
        <w:t>心肺复苏术(单人)</w:t>
      </w:r>
    </w:p>
    <w:p w:rsidR="00B538B6" w:rsidRDefault="00B538B6" w:rsidP="00B538B6">
      <w:pPr>
        <w:spacing w:line="520" w:lineRule="exact"/>
        <w:ind w:firstLineChars="50" w:firstLine="140"/>
        <w:rPr>
          <w:rFonts w:ascii="华文楷体" w:eastAsia="华文楷体" w:hAnsi="华文楷体"/>
          <w:sz w:val="28"/>
        </w:rPr>
      </w:pPr>
      <w:r>
        <w:rPr>
          <w:rFonts w:ascii="华文楷体" w:eastAsia="华文楷体" w:hAnsi="华文楷体" w:hint="eastAsia"/>
          <w:sz w:val="28"/>
        </w:rPr>
        <w:t>35、</w:t>
      </w:r>
      <w:r w:rsidR="00F7435C" w:rsidRPr="00F7435C">
        <w:rPr>
          <w:rFonts w:ascii="华文楷体" w:eastAsia="华文楷体" w:hAnsi="华文楷体"/>
          <w:sz w:val="28"/>
        </w:rPr>
        <w:t>导尿术男女</w:t>
      </w:r>
    </w:p>
    <w:p w:rsidR="00B538B6" w:rsidRDefault="00B538B6" w:rsidP="00B538B6">
      <w:pPr>
        <w:spacing w:line="520" w:lineRule="exact"/>
        <w:ind w:firstLineChars="50" w:firstLine="140"/>
        <w:rPr>
          <w:rFonts w:ascii="华文楷体" w:eastAsia="华文楷体" w:hAnsi="华文楷体"/>
          <w:sz w:val="28"/>
        </w:rPr>
      </w:pPr>
      <w:r>
        <w:rPr>
          <w:rFonts w:ascii="华文楷体" w:eastAsia="华文楷体" w:hAnsi="华文楷体" w:hint="eastAsia"/>
          <w:sz w:val="28"/>
        </w:rPr>
        <w:t>36、</w:t>
      </w:r>
      <w:r w:rsidR="00F7435C" w:rsidRPr="00F7435C">
        <w:rPr>
          <w:rFonts w:ascii="华文楷体" w:eastAsia="华文楷体" w:hAnsi="华文楷体" w:hint="eastAsia"/>
          <w:sz w:val="28"/>
        </w:rPr>
        <w:t>胸部检查操作考核标准</w:t>
      </w:r>
    </w:p>
    <w:p w:rsidR="00F7435C" w:rsidRPr="00F7435C" w:rsidRDefault="00B538B6" w:rsidP="00B538B6">
      <w:pPr>
        <w:spacing w:line="520" w:lineRule="exact"/>
        <w:ind w:firstLineChars="50" w:firstLine="140"/>
        <w:rPr>
          <w:rFonts w:ascii="华文楷体" w:eastAsia="华文楷体" w:hAnsi="华文楷体"/>
          <w:sz w:val="28"/>
        </w:rPr>
      </w:pPr>
      <w:r>
        <w:rPr>
          <w:rFonts w:ascii="华文楷体" w:eastAsia="华文楷体" w:hAnsi="华文楷体" w:hint="eastAsia"/>
          <w:sz w:val="28"/>
        </w:rPr>
        <w:t>37、</w:t>
      </w:r>
      <w:r w:rsidR="00F7435C" w:rsidRPr="00F7435C">
        <w:rPr>
          <w:rFonts w:ascii="华文楷体" w:eastAsia="华文楷体" w:hAnsi="华文楷体" w:hint="eastAsia"/>
          <w:sz w:val="28"/>
        </w:rPr>
        <w:t>腹部检查操作考核标准</w:t>
      </w:r>
    </w:p>
    <w:p w:rsidR="00F7435C" w:rsidRPr="00F7435C" w:rsidRDefault="00B538B6" w:rsidP="00B538B6">
      <w:pPr>
        <w:spacing w:line="520" w:lineRule="exact"/>
        <w:ind w:firstLineChars="50" w:firstLine="140"/>
        <w:rPr>
          <w:rFonts w:ascii="华文楷体" w:eastAsia="华文楷体" w:hAnsi="华文楷体"/>
          <w:sz w:val="28"/>
        </w:rPr>
      </w:pPr>
      <w:r>
        <w:rPr>
          <w:rFonts w:ascii="华文楷体" w:eastAsia="华文楷体" w:hAnsi="华文楷体" w:hint="eastAsia"/>
          <w:sz w:val="28"/>
        </w:rPr>
        <w:t>38、</w:t>
      </w:r>
      <w:r w:rsidR="00F7435C" w:rsidRPr="00F7435C">
        <w:rPr>
          <w:rFonts w:ascii="华文楷体" w:eastAsia="华文楷体" w:hAnsi="华文楷体" w:hint="eastAsia"/>
          <w:sz w:val="28"/>
        </w:rPr>
        <w:t>神经系统检查操作考核标准</w:t>
      </w:r>
    </w:p>
    <w:sectPr w:rsidR="00F7435C" w:rsidRPr="00F7435C" w:rsidSect="00D90353">
      <w:footerReference w:type="default" r:id="rId8"/>
      <w:pgSz w:w="11906" w:h="16838"/>
      <w:pgMar w:top="1304" w:right="1304" w:bottom="1304" w:left="1304" w:header="567" w:footer="680" w:gutter="0"/>
      <w:pgNumType w:start="0"/>
      <w:cols w:space="720"/>
      <w:titlePg/>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618A" w:rsidRDefault="0068618A">
      <w:r>
        <w:separator/>
      </w:r>
    </w:p>
  </w:endnote>
  <w:endnote w:type="continuationSeparator" w:id="1">
    <w:p w:rsidR="0068618A" w:rsidRDefault="0068618A">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方正小标宋简体">
    <w:altName w:val="Arial Unicode MS"/>
    <w:charset w:val="86"/>
    <w:family w:val="script"/>
    <w:pitch w:val="fixed"/>
    <w:sig w:usb0="00000000"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6DBB" w:rsidRDefault="00B36DBB">
    <w:pPr>
      <w:widowControl/>
      <w:tabs>
        <w:tab w:val="center" w:pos="4153"/>
        <w:tab w:val="right" w:pos="8306"/>
      </w:tabs>
      <w:snapToGrid w:val="0"/>
      <w:jc w:val="center"/>
      <w:rPr>
        <w:sz w:val="18"/>
      </w:rPr>
    </w:pPr>
    <w:r>
      <w:rPr>
        <w:sz w:val="18"/>
      </w:rPr>
      <w:t xml:space="preserve"> </w:t>
    </w:r>
    <w:r w:rsidR="005F3204" w:rsidRPr="00863879">
      <w:rPr>
        <w:b/>
        <w:sz w:val="18"/>
      </w:rPr>
      <w:fldChar w:fldCharType="begin"/>
    </w:r>
    <w:r w:rsidRPr="00863879">
      <w:rPr>
        <w:b/>
        <w:sz w:val="18"/>
      </w:rPr>
      <w:instrText>PAGE</w:instrText>
    </w:r>
    <w:r w:rsidR="005F3204" w:rsidRPr="005F3204">
      <w:rPr>
        <w:b/>
        <w:sz w:val="11"/>
      </w:rPr>
      <w:fldChar w:fldCharType="separate"/>
    </w:r>
    <w:r w:rsidR="00AB046B">
      <w:rPr>
        <w:b/>
        <w:noProof/>
        <w:sz w:val="18"/>
      </w:rPr>
      <w:t>1</w:t>
    </w:r>
    <w:r w:rsidR="005F3204" w:rsidRPr="00863879">
      <w:rPr>
        <w:b/>
        <w:sz w:val="18"/>
      </w:rPr>
      <w:fldChar w:fldCharType="end"/>
    </w:r>
    <w:r w:rsidRPr="00863879">
      <w:rPr>
        <w:sz w:val="11"/>
      </w:rPr>
      <w:t xml:space="preserve"> </w:t>
    </w:r>
    <w:r>
      <w:rPr>
        <w:sz w:val="18"/>
      </w:rPr>
      <w:t xml:space="preserve">/ </w:t>
    </w:r>
    <w:r w:rsidR="00BC1A2D">
      <w:rPr>
        <w:rFonts w:hint="eastAsia"/>
        <w:b/>
        <w:sz w:val="18"/>
      </w:rPr>
      <w:t>13</w:t>
    </w:r>
  </w:p>
  <w:p w:rsidR="00B36DBB" w:rsidRDefault="00B36DBB">
    <w:pPr>
      <w:widowControl/>
      <w:jc w:val="lef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618A" w:rsidRDefault="0068618A">
      <w:r>
        <w:separator/>
      </w:r>
    </w:p>
  </w:footnote>
  <w:footnote w:type="continuationSeparator" w:id="1">
    <w:p w:rsidR="0068618A" w:rsidRDefault="0068618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2"/>
    <w:multiLevelType w:val="multilevel"/>
    <w:tmpl w:val="00000022"/>
    <w:lvl w:ilvl="0">
      <w:start w:val="1"/>
      <w:numFmt w:val="decimal"/>
      <w:lvlText w:val="%1"/>
      <w:lvlJc w:val="left"/>
      <w:pPr>
        <w:tabs>
          <w:tab w:val="left" w:pos="170"/>
        </w:tabs>
        <w:ind w:left="170" w:hanging="170"/>
      </w:pPr>
      <w:rPr>
        <w:rFonts w:ascii="宋体" w:eastAsia="宋体" w:hAnsi="宋体" w:cs="Times New Roman" w:hint="default"/>
        <w:spacing w:val="-20"/>
        <w:kern w:val="2"/>
        <w:position w:val="0"/>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
    <w:nsid w:val="5C946295"/>
    <w:multiLevelType w:val="multilevel"/>
    <w:tmpl w:val="00000000"/>
    <w:lvl w:ilvl="0">
      <w:start w:val="1"/>
      <w:numFmt w:val="chineseCounting"/>
      <w:lvlText w:val="%1、"/>
      <w:lvlJc w:val="left"/>
      <w:pPr>
        <w:ind w:left="-2160" w:hanging="720"/>
      </w:pPr>
      <w:rPr>
        <w:rFonts w:ascii="宋体" w:hAnsi="宋体" w:hint="default"/>
        <w:w w:val="100"/>
      </w:rPr>
    </w:lvl>
    <w:lvl w:ilvl="1" w:tentative="1">
      <w:start w:val="1"/>
      <w:numFmt w:val="lowerLetter"/>
      <w:lvlText w:val="%2)"/>
      <w:lvlJc w:val="left"/>
      <w:pPr>
        <w:ind w:left="840" w:hanging="420"/>
      </w:pPr>
      <w:rPr>
        <w:rFonts w:ascii="宋体" w:hAnsi="宋体" w:hint="default"/>
        <w:w w:val="100"/>
      </w:rPr>
    </w:lvl>
    <w:lvl w:ilvl="2" w:tentative="1">
      <w:start w:val="1"/>
      <w:numFmt w:val="lowerRoman"/>
      <w:lvlText w:val="%3."/>
      <w:lvlJc w:val="right"/>
      <w:pPr>
        <w:ind w:left="1260" w:hanging="420"/>
      </w:pPr>
      <w:rPr>
        <w:rFonts w:ascii="宋体" w:hAnsi="宋体" w:hint="default"/>
        <w:w w:val="100"/>
      </w:rPr>
    </w:lvl>
    <w:lvl w:ilvl="3" w:tentative="1">
      <w:start w:val="1"/>
      <w:numFmt w:val="decimal"/>
      <w:lvlText w:val="%4."/>
      <w:lvlJc w:val="left"/>
      <w:pPr>
        <w:ind w:left="1680" w:hanging="420"/>
      </w:pPr>
      <w:rPr>
        <w:rFonts w:ascii="宋体" w:hAnsi="宋体" w:hint="default"/>
        <w:w w:val="100"/>
      </w:rPr>
    </w:lvl>
    <w:lvl w:ilvl="4" w:tentative="1">
      <w:start w:val="1"/>
      <w:numFmt w:val="lowerLetter"/>
      <w:lvlText w:val="%5)"/>
      <w:lvlJc w:val="left"/>
      <w:pPr>
        <w:ind w:left="2100" w:hanging="420"/>
      </w:pPr>
      <w:rPr>
        <w:rFonts w:ascii="宋体" w:hAnsi="宋体" w:hint="default"/>
        <w:w w:val="100"/>
      </w:rPr>
    </w:lvl>
    <w:lvl w:ilvl="5" w:tentative="1">
      <w:start w:val="1"/>
      <w:numFmt w:val="lowerRoman"/>
      <w:lvlText w:val="%6."/>
      <w:lvlJc w:val="right"/>
      <w:pPr>
        <w:ind w:left="2520" w:hanging="420"/>
      </w:pPr>
      <w:rPr>
        <w:rFonts w:ascii="宋体" w:hAnsi="宋体" w:hint="default"/>
        <w:w w:val="100"/>
      </w:rPr>
    </w:lvl>
    <w:lvl w:ilvl="6" w:tentative="1">
      <w:start w:val="1"/>
      <w:numFmt w:val="decimal"/>
      <w:lvlText w:val="%7."/>
      <w:lvlJc w:val="left"/>
      <w:pPr>
        <w:ind w:left="2940" w:hanging="420"/>
      </w:pPr>
      <w:rPr>
        <w:rFonts w:ascii="宋体" w:hAnsi="宋体" w:hint="default"/>
        <w:w w:val="100"/>
      </w:rPr>
    </w:lvl>
    <w:lvl w:ilvl="7" w:tentative="1">
      <w:start w:val="1"/>
      <w:numFmt w:val="lowerLetter"/>
      <w:lvlText w:val="%8)"/>
      <w:lvlJc w:val="left"/>
      <w:pPr>
        <w:ind w:left="3360" w:hanging="420"/>
      </w:pPr>
      <w:rPr>
        <w:rFonts w:ascii="宋体" w:hAnsi="宋体" w:hint="default"/>
        <w:w w:val="100"/>
      </w:rPr>
    </w:lvl>
    <w:lvl w:ilvl="8" w:tentative="1">
      <w:start w:val="1"/>
      <w:numFmt w:val="lowerRoman"/>
      <w:lvlText w:val="%9."/>
      <w:lvlJc w:val="right"/>
      <w:pPr>
        <w:ind w:left="3780" w:hanging="420"/>
      </w:pPr>
      <w:rPr>
        <w:rFonts w:ascii="宋体" w:hAnsi="宋体" w:hint="default"/>
        <w:w w:val="100"/>
      </w:rPr>
    </w:lvl>
  </w:abstractNum>
  <w:abstractNum w:abstractNumId="2">
    <w:nsid w:val="5C946296"/>
    <w:multiLevelType w:val="multilevel"/>
    <w:tmpl w:val="00000000"/>
    <w:lvl w:ilvl="0">
      <w:start w:val="4"/>
      <w:numFmt w:val="decimal"/>
      <w:lvlText w:val="%1、"/>
      <w:lvlJc w:val="left"/>
      <w:pPr>
        <w:ind w:left="-765" w:hanging="360"/>
      </w:pPr>
      <w:rPr>
        <w:rFonts w:hint="default"/>
        <w:w w:val="100"/>
      </w:rPr>
    </w:lvl>
    <w:lvl w:ilvl="1" w:tentative="1">
      <w:start w:val="1"/>
      <w:numFmt w:val="lowerLetter"/>
      <w:lvlText w:val="%2)"/>
      <w:lvlJc w:val="left"/>
      <w:pPr>
        <w:ind w:left="1155" w:hanging="420"/>
      </w:pPr>
      <w:rPr>
        <w:rFonts w:hint="default"/>
        <w:w w:val="100"/>
      </w:rPr>
    </w:lvl>
    <w:lvl w:ilvl="2" w:tentative="1">
      <w:start w:val="1"/>
      <w:numFmt w:val="lowerRoman"/>
      <w:lvlText w:val="%3."/>
      <w:lvlJc w:val="right"/>
      <w:pPr>
        <w:ind w:left="1575" w:hanging="420"/>
      </w:pPr>
      <w:rPr>
        <w:rFonts w:hint="default"/>
        <w:w w:val="100"/>
      </w:rPr>
    </w:lvl>
    <w:lvl w:ilvl="3" w:tentative="1">
      <w:start w:val="1"/>
      <w:numFmt w:val="decimal"/>
      <w:lvlText w:val="%4."/>
      <w:lvlJc w:val="left"/>
      <w:pPr>
        <w:ind w:left="1995" w:hanging="420"/>
      </w:pPr>
      <w:rPr>
        <w:rFonts w:hint="default"/>
        <w:w w:val="100"/>
      </w:rPr>
    </w:lvl>
    <w:lvl w:ilvl="4" w:tentative="1">
      <w:start w:val="1"/>
      <w:numFmt w:val="lowerLetter"/>
      <w:lvlText w:val="%5)"/>
      <w:lvlJc w:val="left"/>
      <w:pPr>
        <w:ind w:left="2415" w:hanging="420"/>
      </w:pPr>
      <w:rPr>
        <w:rFonts w:hint="default"/>
        <w:w w:val="100"/>
      </w:rPr>
    </w:lvl>
    <w:lvl w:ilvl="5" w:tentative="1">
      <w:start w:val="1"/>
      <w:numFmt w:val="lowerRoman"/>
      <w:lvlText w:val="%6."/>
      <w:lvlJc w:val="right"/>
      <w:pPr>
        <w:ind w:left="2835" w:hanging="420"/>
      </w:pPr>
      <w:rPr>
        <w:rFonts w:hint="default"/>
        <w:w w:val="100"/>
      </w:rPr>
    </w:lvl>
    <w:lvl w:ilvl="6" w:tentative="1">
      <w:start w:val="1"/>
      <w:numFmt w:val="decimal"/>
      <w:lvlText w:val="%7."/>
      <w:lvlJc w:val="left"/>
      <w:pPr>
        <w:ind w:left="3255" w:hanging="420"/>
      </w:pPr>
      <w:rPr>
        <w:rFonts w:hint="default"/>
        <w:w w:val="100"/>
      </w:rPr>
    </w:lvl>
    <w:lvl w:ilvl="7" w:tentative="1">
      <w:start w:val="1"/>
      <w:numFmt w:val="lowerLetter"/>
      <w:lvlText w:val="%8)"/>
      <w:lvlJc w:val="left"/>
      <w:pPr>
        <w:ind w:left="3675" w:hanging="420"/>
      </w:pPr>
      <w:rPr>
        <w:rFonts w:hint="default"/>
        <w:w w:val="100"/>
      </w:rPr>
    </w:lvl>
    <w:lvl w:ilvl="8" w:tentative="1">
      <w:start w:val="1"/>
      <w:numFmt w:val="lowerRoman"/>
      <w:lvlText w:val="%9."/>
      <w:lvlJc w:val="right"/>
      <w:pPr>
        <w:ind w:left="4095" w:hanging="420"/>
      </w:pPr>
      <w:rPr>
        <w:rFonts w:hint="default"/>
        <w:w w:val="100"/>
      </w:rPr>
    </w:lvl>
  </w:abstractNum>
  <w:abstractNum w:abstractNumId="3">
    <w:nsid w:val="5C946297"/>
    <w:multiLevelType w:val="singleLevel"/>
    <w:tmpl w:val="00000000"/>
    <w:lvl w:ilvl="0">
      <w:start w:val="1"/>
      <w:numFmt w:val="decimal"/>
      <w:suff w:val="space"/>
      <w:lvlText w:val="(%1)"/>
      <w:lvlJc w:val="left"/>
      <w:pPr>
        <w:ind w:left="0" w:firstLine="0"/>
      </w:pPr>
      <w:rPr>
        <w:rFonts w:ascii="宋体" w:eastAsia="宋体" w:hAnsi="宋体" w:hint="default"/>
        <w:w w:val="100"/>
        <w:sz w:val="20"/>
      </w:r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stylePaneFormatFilter w:val="0000"/>
  <w:defaultTabStop w:val="420"/>
  <w:defaultTableStyle w:val="a"/>
  <w:drawingGridHorizontalSpacing w:val="100"/>
  <w:drawingGridVerticalSpacing w:val="156"/>
  <w:displayHorizontalDrawingGridEvery w:val="0"/>
  <w:displayVerticalDrawingGridEvery w:val="2"/>
  <w:noPunctuationKerning/>
  <w:characterSpacingControl w:val="compressPunctuation"/>
  <w:doNotValidateAgainstSchema/>
  <w:doNotDemarcateInvalidXml/>
  <w:hdrShapeDefaults>
    <o:shapedefaults v:ext="edit" spidmax="133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372EF"/>
    <w:rsid w:val="00016F36"/>
    <w:rsid w:val="00042678"/>
    <w:rsid w:val="000551CD"/>
    <w:rsid w:val="00057069"/>
    <w:rsid w:val="000609A2"/>
    <w:rsid w:val="00067A02"/>
    <w:rsid w:val="00070BD0"/>
    <w:rsid w:val="000747D2"/>
    <w:rsid w:val="00081CDC"/>
    <w:rsid w:val="000A25BA"/>
    <w:rsid w:val="000B4183"/>
    <w:rsid w:val="000B50E8"/>
    <w:rsid w:val="000B6855"/>
    <w:rsid w:val="000B70EE"/>
    <w:rsid w:val="000C2409"/>
    <w:rsid w:val="000E4646"/>
    <w:rsid w:val="000F385F"/>
    <w:rsid w:val="00113BE1"/>
    <w:rsid w:val="00115DD2"/>
    <w:rsid w:val="001213E7"/>
    <w:rsid w:val="00134A8A"/>
    <w:rsid w:val="00142541"/>
    <w:rsid w:val="00166DB1"/>
    <w:rsid w:val="001826A4"/>
    <w:rsid w:val="00183878"/>
    <w:rsid w:val="001A1634"/>
    <w:rsid w:val="001A1C6D"/>
    <w:rsid w:val="001C037D"/>
    <w:rsid w:val="001C3C30"/>
    <w:rsid w:val="001C5692"/>
    <w:rsid w:val="001D0456"/>
    <w:rsid w:val="001E1073"/>
    <w:rsid w:val="001E3475"/>
    <w:rsid w:val="001E55EE"/>
    <w:rsid w:val="0021439C"/>
    <w:rsid w:val="002245F1"/>
    <w:rsid w:val="002372EF"/>
    <w:rsid w:val="00237B4D"/>
    <w:rsid w:val="002410D6"/>
    <w:rsid w:val="00241AF4"/>
    <w:rsid w:val="00244749"/>
    <w:rsid w:val="002559E9"/>
    <w:rsid w:val="002575FB"/>
    <w:rsid w:val="00270D04"/>
    <w:rsid w:val="00282913"/>
    <w:rsid w:val="00286105"/>
    <w:rsid w:val="002916B6"/>
    <w:rsid w:val="00292BB8"/>
    <w:rsid w:val="0029561D"/>
    <w:rsid w:val="00296B71"/>
    <w:rsid w:val="002A26BD"/>
    <w:rsid w:val="002B10D5"/>
    <w:rsid w:val="002B3D8F"/>
    <w:rsid w:val="002D5187"/>
    <w:rsid w:val="002D55C3"/>
    <w:rsid w:val="002E0C79"/>
    <w:rsid w:val="0031387D"/>
    <w:rsid w:val="003167E0"/>
    <w:rsid w:val="003507B9"/>
    <w:rsid w:val="00350C81"/>
    <w:rsid w:val="00351D50"/>
    <w:rsid w:val="003677D4"/>
    <w:rsid w:val="00370700"/>
    <w:rsid w:val="00372314"/>
    <w:rsid w:val="003975F8"/>
    <w:rsid w:val="003A2815"/>
    <w:rsid w:val="003C25E1"/>
    <w:rsid w:val="003E160D"/>
    <w:rsid w:val="003E52E8"/>
    <w:rsid w:val="00400205"/>
    <w:rsid w:val="00405BBD"/>
    <w:rsid w:val="00412AE6"/>
    <w:rsid w:val="0041388D"/>
    <w:rsid w:val="0042566A"/>
    <w:rsid w:val="0043120E"/>
    <w:rsid w:val="00435981"/>
    <w:rsid w:val="00437B03"/>
    <w:rsid w:val="00440987"/>
    <w:rsid w:val="00477CAF"/>
    <w:rsid w:val="00486244"/>
    <w:rsid w:val="00490278"/>
    <w:rsid w:val="004A7D4D"/>
    <w:rsid w:val="004B6008"/>
    <w:rsid w:val="004B6D11"/>
    <w:rsid w:val="004D72E1"/>
    <w:rsid w:val="004E396B"/>
    <w:rsid w:val="004F1A3D"/>
    <w:rsid w:val="004F4C63"/>
    <w:rsid w:val="004F54AD"/>
    <w:rsid w:val="0051688D"/>
    <w:rsid w:val="0053474B"/>
    <w:rsid w:val="00536D09"/>
    <w:rsid w:val="00546B21"/>
    <w:rsid w:val="0054726D"/>
    <w:rsid w:val="00556C14"/>
    <w:rsid w:val="00581086"/>
    <w:rsid w:val="00581165"/>
    <w:rsid w:val="005C18F0"/>
    <w:rsid w:val="005D03E9"/>
    <w:rsid w:val="005E1097"/>
    <w:rsid w:val="005F3204"/>
    <w:rsid w:val="00606038"/>
    <w:rsid w:val="00611FE0"/>
    <w:rsid w:val="00612712"/>
    <w:rsid w:val="00622E64"/>
    <w:rsid w:val="00630042"/>
    <w:rsid w:val="00636199"/>
    <w:rsid w:val="00655D68"/>
    <w:rsid w:val="00662749"/>
    <w:rsid w:val="00673629"/>
    <w:rsid w:val="0068618A"/>
    <w:rsid w:val="00687319"/>
    <w:rsid w:val="00697937"/>
    <w:rsid w:val="006C0746"/>
    <w:rsid w:val="006C236F"/>
    <w:rsid w:val="006C343E"/>
    <w:rsid w:val="006C4D89"/>
    <w:rsid w:val="006D434F"/>
    <w:rsid w:val="006D7451"/>
    <w:rsid w:val="006F79B1"/>
    <w:rsid w:val="00730348"/>
    <w:rsid w:val="00774499"/>
    <w:rsid w:val="007761A9"/>
    <w:rsid w:val="007C453B"/>
    <w:rsid w:val="007C7AEC"/>
    <w:rsid w:val="007D53DE"/>
    <w:rsid w:val="007D63E9"/>
    <w:rsid w:val="007E5C02"/>
    <w:rsid w:val="007F42A7"/>
    <w:rsid w:val="00805869"/>
    <w:rsid w:val="008154A2"/>
    <w:rsid w:val="0082269C"/>
    <w:rsid w:val="00833BBC"/>
    <w:rsid w:val="0084774E"/>
    <w:rsid w:val="00862D36"/>
    <w:rsid w:val="00863879"/>
    <w:rsid w:val="00873841"/>
    <w:rsid w:val="008776E1"/>
    <w:rsid w:val="0087773C"/>
    <w:rsid w:val="00882A29"/>
    <w:rsid w:val="00882F4E"/>
    <w:rsid w:val="00896291"/>
    <w:rsid w:val="008A0FE7"/>
    <w:rsid w:val="008A42D5"/>
    <w:rsid w:val="008A5081"/>
    <w:rsid w:val="008C2C7C"/>
    <w:rsid w:val="008C335B"/>
    <w:rsid w:val="008F1873"/>
    <w:rsid w:val="0092193D"/>
    <w:rsid w:val="0093043D"/>
    <w:rsid w:val="009337F3"/>
    <w:rsid w:val="00942A53"/>
    <w:rsid w:val="009463AF"/>
    <w:rsid w:val="009545B2"/>
    <w:rsid w:val="00960CBC"/>
    <w:rsid w:val="00980C5D"/>
    <w:rsid w:val="0099242E"/>
    <w:rsid w:val="00993E39"/>
    <w:rsid w:val="00995EE9"/>
    <w:rsid w:val="00997CF2"/>
    <w:rsid w:val="009A0823"/>
    <w:rsid w:val="009A5756"/>
    <w:rsid w:val="009F258B"/>
    <w:rsid w:val="00A0085E"/>
    <w:rsid w:val="00A05F0C"/>
    <w:rsid w:val="00A22820"/>
    <w:rsid w:val="00A23B40"/>
    <w:rsid w:val="00A23C28"/>
    <w:rsid w:val="00A26988"/>
    <w:rsid w:val="00AA049E"/>
    <w:rsid w:val="00AA2F72"/>
    <w:rsid w:val="00AA5631"/>
    <w:rsid w:val="00AA6E7B"/>
    <w:rsid w:val="00AB046B"/>
    <w:rsid w:val="00AB5471"/>
    <w:rsid w:val="00AD0F98"/>
    <w:rsid w:val="00AD404D"/>
    <w:rsid w:val="00AE3C80"/>
    <w:rsid w:val="00AE44D7"/>
    <w:rsid w:val="00AF5F30"/>
    <w:rsid w:val="00B169F2"/>
    <w:rsid w:val="00B34E6C"/>
    <w:rsid w:val="00B36DBB"/>
    <w:rsid w:val="00B37072"/>
    <w:rsid w:val="00B44C40"/>
    <w:rsid w:val="00B538B6"/>
    <w:rsid w:val="00B62E47"/>
    <w:rsid w:val="00B65A9F"/>
    <w:rsid w:val="00B852AF"/>
    <w:rsid w:val="00BB6488"/>
    <w:rsid w:val="00BC0653"/>
    <w:rsid w:val="00BC1A2D"/>
    <w:rsid w:val="00BC2025"/>
    <w:rsid w:val="00BD45E9"/>
    <w:rsid w:val="00BD64DB"/>
    <w:rsid w:val="00BE2666"/>
    <w:rsid w:val="00BE4B05"/>
    <w:rsid w:val="00BE5EC5"/>
    <w:rsid w:val="00BF0FB1"/>
    <w:rsid w:val="00BF62C8"/>
    <w:rsid w:val="00C05084"/>
    <w:rsid w:val="00C1643E"/>
    <w:rsid w:val="00C23E93"/>
    <w:rsid w:val="00C25811"/>
    <w:rsid w:val="00C26F68"/>
    <w:rsid w:val="00C5131A"/>
    <w:rsid w:val="00C67919"/>
    <w:rsid w:val="00CA2CF3"/>
    <w:rsid w:val="00CA6346"/>
    <w:rsid w:val="00CD7C0A"/>
    <w:rsid w:val="00D031FB"/>
    <w:rsid w:val="00D2546B"/>
    <w:rsid w:val="00D3066E"/>
    <w:rsid w:val="00D529EC"/>
    <w:rsid w:val="00D53577"/>
    <w:rsid w:val="00D601D2"/>
    <w:rsid w:val="00D61B6C"/>
    <w:rsid w:val="00D70503"/>
    <w:rsid w:val="00D75F7C"/>
    <w:rsid w:val="00D81D17"/>
    <w:rsid w:val="00D90353"/>
    <w:rsid w:val="00D9401A"/>
    <w:rsid w:val="00DA27BC"/>
    <w:rsid w:val="00DA474A"/>
    <w:rsid w:val="00DA4791"/>
    <w:rsid w:val="00DA4D6A"/>
    <w:rsid w:val="00DA588E"/>
    <w:rsid w:val="00DC3780"/>
    <w:rsid w:val="00DC5A0D"/>
    <w:rsid w:val="00DC6E79"/>
    <w:rsid w:val="00DD555F"/>
    <w:rsid w:val="00DF5C02"/>
    <w:rsid w:val="00E00A4E"/>
    <w:rsid w:val="00E03D72"/>
    <w:rsid w:val="00E06397"/>
    <w:rsid w:val="00E06574"/>
    <w:rsid w:val="00E06B31"/>
    <w:rsid w:val="00E174FF"/>
    <w:rsid w:val="00E23D1C"/>
    <w:rsid w:val="00E37124"/>
    <w:rsid w:val="00E4143A"/>
    <w:rsid w:val="00E57381"/>
    <w:rsid w:val="00E81F1D"/>
    <w:rsid w:val="00E91CFE"/>
    <w:rsid w:val="00EB1B23"/>
    <w:rsid w:val="00EB3136"/>
    <w:rsid w:val="00EB6105"/>
    <w:rsid w:val="00ED3BB9"/>
    <w:rsid w:val="00EE076F"/>
    <w:rsid w:val="00EE3670"/>
    <w:rsid w:val="00F00B64"/>
    <w:rsid w:val="00F06A63"/>
    <w:rsid w:val="00F07A63"/>
    <w:rsid w:val="00F27A01"/>
    <w:rsid w:val="00F454B2"/>
    <w:rsid w:val="00F571B7"/>
    <w:rsid w:val="00F60FF4"/>
    <w:rsid w:val="00F72334"/>
    <w:rsid w:val="00F7435C"/>
    <w:rsid w:val="00F8262A"/>
    <w:rsid w:val="00FB2553"/>
    <w:rsid w:val="00FD0759"/>
    <w:rsid w:val="00FE1284"/>
    <w:rsid w:val="00FE3B98"/>
    <w:rsid w:val="00FF3D1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宋体" w:eastAsia="宋体" w:hAnsi="宋体" w:cs="宋体"/>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0746"/>
    <w:pPr>
      <w:widowControl w:val="0"/>
      <w:jc w:val="both"/>
    </w:pPr>
  </w:style>
  <w:style w:type="paragraph" w:styleId="2">
    <w:name w:val="heading 2"/>
    <w:basedOn w:val="a"/>
    <w:next w:val="a"/>
    <w:link w:val="2Char"/>
    <w:uiPriority w:val="9"/>
    <w:semiHidden/>
    <w:unhideWhenUsed/>
    <w:qFormat/>
    <w:rsid w:val="00E37124"/>
    <w:pPr>
      <w:keepNext/>
      <w:keepLines/>
      <w:spacing w:before="260" w:after="260" w:line="416" w:lineRule="auto"/>
      <w:outlineLvl w:val="1"/>
    </w:pPr>
    <w:rPr>
      <w:rFonts w:ascii="Cambria" w:hAnsi="Cambria" w:cs="Times New Roman"/>
      <w:b/>
      <w:bCs/>
      <w:sz w:val="32"/>
      <w:szCs w:val="32"/>
    </w:rPr>
  </w:style>
  <w:style w:type="paragraph" w:styleId="4">
    <w:name w:val="heading 4"/>
    <w:basedOn w:val="a"/>
    <w:next w:val="a"/>
    <w:link w:val="4Char"/>
    <w:uiPriority w:val="9"/>
    <w:unhideWhenUsed/>
    <w:qFormat/>
    <w:rsid w:val="00D2546B"/>
    <w:pPr>
      <w:keepNext/>
      <w:keepLines/>
      <w:spacing w:before="280" w:after="290" w:line="376" w:lineRule="auto"/>
      <w:outlineLvl w:val="3"/>
    </w:pPr>
    <w:rPr>
      <w:rFonts w:ascii="Cambria" w:hAnsi="Cambria" w:cs="Times New Roman"/>
      <w:b/>
      <w:bCs/>
      <w:kern w:val="2"/>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ubtle Emphasis"/>
    <w:qFormat/>
    <w:rsid w:val="006C0746"/>
    <w:rPr>
      <w:i/>
      <w:color w:val="404040"/>
      <w:sz w:val="21"/>
    </w:rPr>
  </w:style>
  <w:style w:type="character" w:styleId="a4">
    <w:name w:val="Emphasis"/>
    <w:qFormat/>
    <w:rsid w:val="006C0746"/>
    <w:rPr>
      <w:i/>
      <w:sz w:val="21"/>
    </w:rPr>
  </w:style>
  <w:style w:type="character" w:styleId="a5">
    <w:name w:val="Intense Emphasis"/>
    <w:qFormat/>
    <w:rsid w:val="006C0746"/>
    <w:rPr>
      <w:i/>
      <w:color w:val="5B9BD5"/>
      <w:sz w:val="21"/>
    </w:rPr>
  </w:style>
  <w:style w:type="character" w:styleId="a6">
    <w:name w:val="Strong"/>
    <w:qFormat/>
    <w:rsid w:val="006C0746"/>
    <w:rPr>
      <w:b/>
      <w:sz w:val="21"/>
    </w:rPr>
  </w:style>
  <w:style w:type="character" w:styleId="a7">
    <w:name w:val="Subtle Reference"/>
    <w:qFormat/>
    <w:rsid w:val="006C0746"/>
    <w:rPr>
      <w:color w:val="5A5A5A"/>
      <w:sz w:val="21"/>
    </w:rPr>
  </w:style>
  <w:style w:type="character" w:styleId="a8">
    <w:name w:val="Intense Reference"/>
    <w:qFormat/>
    <w:rsid w:val="006C0746"/>
    <w:rPr>
      <w:b/>
      <w:color w:val="5B9BD5"/>
      <w:sz w:val="21"/>
    </w:rPr>
  </w:style>
  <w:style w:type="character" w:styleId="a9">
    <w:name w:val="Book Title"/>
    <w:qFormat/>
    <w:rsid w:val="006C0746"/>
    <w:rPr>
      <w:b/>
      <w:i/>
      <w:sz w:val="21"/>
    </w:rPr>
  </w:style>
  <w:style w:type="paragraph" w:styleId="aa">
    <w:name w:val="header"/>
    <w:basedOn w:val="a"/>
    <w:link w:val="Char"/>
    <w:uiPriority w:val="99"/>
    <w:semiHidden/>
    <w:unhideWhenUsed/>
    <w:rsid w:val="00960CBC"/>
    <w:pPr>
      <w:pBdr>
        <w:bottom w:val="single" w:sz="6" w:space="1" w:color="auto"/>
      </w:pBdr>
      <w:tabs>
        <w:tab w:val="center" w:pos="4153"/>
        <w:tab w:val="right" w:pos="8306"/>
      </w:tabs>
      <w:snapToGrid w:val="0"/>
      <w:jc w:val="center"/>
    </w:pPr>
    <w:rPr>
      <w:rFonts w:cs="Times New Roman"/>
      <w:sz w:val="18"/>
      <w:szCs w:val="18"/>
    </w:rPr>
  </w:style>
  <w:style w:type="character" w:customStyle="1" w:styleId="Char">
    <w:name w:val="页眉 Char"/>
    <w:link w:val="aa"/>
    <w:uiPriority w:val="99"/>
    <w:semiHidden/>
    <w:rsid w:val="00960CBC"/>
    <w:rPr>
      <w:sz w:val="18"/>
      <w:szCs w:val="18"/>
    </w:rPr>
  </w:style>
  <w:style w:type="paragraph" w:styleId="ab">
    <w:name w:val="footer"/>
    <w:basedOn w:val="a"/>
    <w:link w:val="Char0"/>
    <w:uiPriority w:val="99"/>
    <w:semiHidden/>
    <w:unhideWhenUsed/>
    <w:rsid w:val="00960CBC"/>
    <w:pPr>
      <w:tabs>
        <w:tab w:val="center" w:pos="4153"/>
        <w:tab w:val="right" w:pos="8306"/>
      </w:tabs>
      <w:snapToGrid w:val="0"/>
      <w:jc w:val="left"/>
    </w:pPr>
    <w:rPr>
      <w:rFonts w:cs="Times New Roman"/>
      <w:sz w:val="18"/>
      <w:szCs w:val="18"/>
    </w:rPr>
  </w:style>
  <w:style w:type="character" w:customStyle="1" w:styleId="Char0">
    <w:name w:val="页脚 Char"/>
    <w:link w:val="ab"/>
    <w:uiPriority w:val="99"/>
    <w:semiHidden/>
    <w:rsid w:val="00960CBC"/>
    <w:rPr>
      <w:sz w:val="18"/>
      <w:szCs w:val="18"/>
    </w:rPr>
  </w:style>
  <w:style w:type="character" w:customStyle="1" w:styleId="4Char">
    <w:name w:val="标题 4 Char"/>
    <w:link w:val="4"/>
    <w:uiPriority w:val="9"/>
    <w:rsid w:val="00D2546B"/>
    <w:rPr>
      <w:rFonts w:ascii="Cambria" w:eastAsia="宋体" w:hAnsi="Cambria" w:cs="Times New Roman"/>
      <w:b/>
      <w:bCs/>
      <w:kern w:val="2"/>
      <w:sz w:val="28"/>
      <w:szCs w:val="28"/>
    </w:rPr>
  </w:style>
  <w:style w:type="paragraph" w:styleId="ac">
    <w:name w:val="List Paragraph"/>
    <w:basedOn w:val="a"/>
    <w:uiPriority w:val="34"/>
    <w:qFormat/>
    <w:rsid w:val="00D2546B"/>
    <w:pPr>
      <w:ind w:firstLineChars="200" w:firstLine="420"/>
    </w:pPr>
    <w:rPr>
      <w:rFonts w:ascii="Calibri" w:hAnsi="Calibri" w:cs="Times New Roman"/>
      <w:kern w:val="2"/>
      <w:sz w:val="21"/>
      <w:szCs w:val="22"/>
    </w:rPr>
  </w:style>
  <w:style w:type="paragraph" w:styleId="ad">
    <w:name w:val="Revision"/>
    <w:hidden/>
    <w:uiPriority w:val="99"/>
    <w:semiHidden/>
    <w:rsid w:val="00896291"/>
  </w:style>
  <w:style w:type="paragraph" w:styleId="ae">
    <w:name w:val="Balloon Text"/>
    <w:basedOn w:val="a"/>
    <w:link w:val="Char1"/>
    <w:uiPriority w:val="99"/>
    <w:semiHidden/>
    <w:unhideWhenUsed/>
    <w:rsid w:val="00FE1284"/>
    <w:rPr>
      <w:sz w:val="18"/>
      <w:szCs w:val="18"/>
    </w:rPr>
  </w:style>
  <w:style w:type="character" w:customStyle="1" w:styleId="Char1">
    <w:name w:val="批注框文本 Char"/>
    <w:basedOn w:val="a0"/>
    <w:link w:val="ae"/>
    <w:uiPriority w:val="99"/>
    <w:semiHidden/>
    <w:rsid w:val="00FE1284"/>
    <w:rPr>
      <w:sz w:val="18"/>
      <w:szCs w:val="18"/>
    </w:rPr>
  </w:style>
  <w:style w:type="character" w:customStyle="1" w:styleId="2Char">
    <w:name w:val="标题 2 Char"/>
    <w:basedOn w:val="a0"/>
    <w:link w:val="2"/>
    <w:uiPriority w:val="9"/>
    <w:semiHidden/>
    <w:rsid w:val="00E37124"/>
    <w:rPr>
      <w:rFonts w:ascii="Cambria" w:eastAsia="宋体" w:hAnsi="Cambria" w:cs="Times New Roman"/>
      <w:b/>
      <w:bCs/>
      <w:sz w:val="32"/>
      <w:szCs w:val="32"/>
    </w:rPr>
  </w:style>
  <w:style w:type="character" w:customStyle="1" w:styleId="Char2">
    <w:name w:val="正文文本 Char"/>
    <w:link w:val="af"/>
    <w:qFormat/>
    <w:rsid w:val="00E37124"/>
    <w:rPr>
      <w:rFonts w:ascii="Times New Roman" w:hAnsi="Times New Roman" w:cs="Times New Roman"/>
      <w:sz w:val="24"/>
      <w:szCs w:val="24"/>
    </w:rPr>
  </w:style>
  <w:style w:type="paragraph" w:styleId="af">
    <w:name w:val="Body Text"/>
    <w:basedOn w:val="a"/>
    <w:link w:val="Char2"/>
    <w:qFormat/>
    <w:rsid w:val="00E37124"/>
    <w:pPr>
      <w:spacing w:after="120"/>
    </w:pPr>
    <w:rPr>
      <w:rFonts w:ascii="Times New Roman" w:hAnsi="Times New Roman" w:cs="Times New Roman"/>
      <w:sz w:val="24"/>
      <w:szCs w:val="24"/>
    </w:rPr>
  </w:style>
  <w:style w:type="character" w:customStyle="1" w:styleId="Char10">
    <w:name w:val="正文文本 Char1"/>
    <w:basedOn w:val="a0"/>
    <w:link w:val="af"/>
    <w:uiPriority w:val="99"/>
    <w:semiHidden/>
    <w:rsid w:val="00E3712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CC4EFF-D021-4E94-8F27-0908D219A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14</Pages>
  <Words>958</Words>
  <Characters>5466</Characters>
  <Application>Microsoft Office Word</Application>
  <DocSecurity>0</DocSecurity>
  <Lines>45</Lines>
  <Paragraphs>12</Paragraphs>
  <Notes>0</Notes>
  <ScaleCrop>false</ScaleCrop>
  <Company>Lenovo</Company>
  <LinksUpToDate>false</LinksUpToDate>
  <CharactersWithSpaces>6412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招标文件-中山医疗设备</dc:title>
  <dc:creator>wuyuming</dc:creator>
  <cp:lastModifiedBy>xz1</cp:lastModifiedBy>
  <cp:revision>32</cp:revision>
  <dcterms:created xsi:type="dcterms:W3CDTF">2022-12-01T07:44:00Z</dcterms:created>
  <dcterms:modified xsi:type="dcterms:W3CDTF">2022-12-03T07:57:00Z</dcterms:modified>
</cp:coreProperties>
</file>