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229" w:rsidRPr="006C7AC3" w:rsidRDefault="00AF5229">
      <w:pPr>
        <w:widowControl/>
        <w:jc w:val="center"/>
        <w:rPr>
          <w:sz w:val="44"/>
        </w:rPr>
      </w:pPr>
    </w:p>
    <w:p w:rsidR="00AF5229" w:rsidRPr="006C7AC3" w:rsidRDefault="00A10963">
      <w:pPr>
        <w:widowControl/>
        <w:jc w:val="center"/>
        <w:rPr>
          <w:b/>
          <w:sz w:val="52"/>
        </w:rPr>
      </w:pPr>
      <w:r>
        <w:rPr>
          <w:b/>
          <w:sz w:val="52"/>
        </w:rPr>
        <w:t>中山市中医院</w:t>
      </w:r>
      <w:r w:rsidR="00FC4D9D">
        <w:rPr>
          <w:b/>
          <w:sz w:val="52"/>
        </w:rPr>
        <w:t>内采购</w:t>
      </w:r>
      <w:r w:rsidR="00AF5229" w:rsidRPr="006C7AC3">
        <w:rPr>
          <w:b/>
          <w:sz w:val="52"/>
        </w:rPr>
        <w:t>文件</w:t>
      </w:r>
    </w:p>
    <w:p w:rsidR="00AF5229" w:rsidRPr="00390CFB" w:rsidRDefault="00AF5229">
      <w:pPr>
        <w:widowControl/>
        <w:jc w:val="center"/>
        <w:rPr>
          <w:sz w:val="44"/>
        </w:rPr>
      </w:pPr>
    </w:p>
    <w:p w:rsidR="00AF5229" w:rsidRPr="006C7AC3" w:rsidRDefault="00AF5229">
      <w:pPr>
        <w:widowControl/>
        <w:jc w:val="center"/>
        <w:rPr>
          <w:sz w:val="52"/>
        </w:rPr>
      </w:pPr>
    </w:p>
    <w:p w:rsidR="00AF5229" w:rsidRPr="006C7AC3" w:rsidRDefault="00AF5229">
      <w:pPr>
        <w:widowControl/>
        <w:jc w:val="center"/>
        <w:rPr>
          <w:sz w:val="44"/>
        </w:rPr>
      </w:pPr>
    </w:p>
    <w:p w:rsidR="00AF5229" w:rsidRPr="006C7AC3" w:rsidRDefault="00722F59" w:rsidP="00722F59">
      <w:pPr>
        <w:widowControl/>
        <w:spacing w:after="156" w:line="360" w:lineRule="auto"/>
        <w:ind w:right="281"/>
        <w:jc w:val="left"/>
        <w:rPr>
          <w:b/>
          <w:sz w:val="36"/>
        </w:rPr>
      </w:pPr>
      <w:r>
        <w:rPr>
          <w:rFonts w:hint="eastAsia"/>
          <w:b/>
          <w:sz w:val="36"/>
        </w:rPr>
        <w:t xml:space="preserve">        </w:t>
      </w:r>
      <w:r w:rsidR="00AF5229" w:rsidRPr="006C7AC3">
        <w:rPr>
          <w:b/>
          <w:sz w:val="36"/>
        </w:rPr>
        <w:t>项目编号：</w:t>
      </w:r>
      <w:r w:rsidR="00D151A2">
        <w:rPr>
          <w:rFonts w:hint="eastAsia"/>
          <w:b/>
          <w:sz w:val="36"/>
        </w:rPr>
        <w:t>ZW</w:t>
      </w:r>
      <w:r w:rsidR="00147187" w:rsidRPr="00147187">
        <w:rPr>
          <w:b/>
          <w:sz w:val="36"/>
        </w:rPr>
        <w:t>B[202</w:t>
      </w:r>
      <w:r w:rsidR="00390CFB">
        <w:rPr>
          <w:rFonts w:hint="eastAsia"/>
          <w:b/>
          <w:sz w:val="36"/>
        </w:rPr>
        <w:t>2</w:t>
      </w:r>
      <w:r w:rsidR="00147187" w:rsidRPr="00147187">
        <w:rPr>
          <w:b/>
          <w:sz w:val="36"/>
        </w:rPr>
        <w:t>]</w:t>
      </w:r>
      <w:r w:rsidR="00293F7C">
        <w:rPr>
          <w:rFonts w:hint="eastAsia"/>
          <w:b/>
          <w:sz w:val="36"/>
        </w:rPr>
        <w:t>025</w:t>
      </w:r>
    </w:p>
    <w:p w:rsidR="00465A88" w:rsidRPr="00465A88" w:rsidRDefault="00722F59" w:rsidP="00811B23">
      <w:pPr>
        <w:widowControl/>
        <w:spacing w:after="156" w:line="360" w:lineRule="auto"/>
        <w:ind w:leftChars="34" w:left="3321" w:right="281" w:hangingChars="900" w:hanging="3253"/>
        <w:jc w:val="left"/>
        <w:rPr>
          <w:b/>
          <w:sz w:val="36"/>
        </w:rPr>
      </w:pPr>
      <w:r>
        <w:rPr>
          <w:rFonts w:hint="eastAsia"/>
          <w:b/>
          <w:sz w:val="36"/>
        </w:rPr>
        <w:t xml:space="preserve">     </w:t>
      </w:r>
      <w:r w:rsidR="00217631">
        <w:rPr>
          <w:rFonts w:hint="eastAsia"/>
          <w:b/>
          <w:sz w:val="36"/>
        </w:rPr>
        <w:t xml:space="preserve">   </w:t>
      </w:r>
      <w:r w:rsidR="00AF5229" w:rsidRPr="006C7AC3">
        <w:rPr>
          <w:b/>
          <w:sz w:val="36"/>
        </w:rPr>
        <w:t>项目名称：</w:t>
      </w:r>
      <w:r w:rsidR="00730E90" w:rsidRPr="00730E90">
        <w:rPr>
          <w:rFonts w:hint="eastAsia"/>
          <w:b/>
          <w:sz w:val="36"/>
        </w:rPr>
        <w:t>中山市中医院</w:t>
      </w:r>
      <w:r w:rsidR="00390CFB">
        <w:rPr>
          <w:rFonts w:hint="eastAsia"/>
          <w:b/>
          <w:sz w:val="36"/>
        </w:rPr>
        <w:t>电动自行车充电设施</w:t>
      </w:r>
      <w:r w:rsidR="00D842F2">
        <w:rPr>
          <w:rFonts w:hint="eastAsia"/>
          <w:b/>
          <w:sz w:val="36"/>
        </w:rPr>
        <w:t>投放</w:t>
      </w:r>
      <w:r w:rsidR="00E32786">
        <w:rPr>
          <w:rFonts w:hint="eastAsia"/>
          <w:b/>
          <w:sz w:val="36"/>
        </w:rPr>
        <w:t>项目</w:t>
      </w:r>
    </w:p>
    <w:p w:rsidR="00AF5229" w:rsidRPr="00465A88" w:rsidRDefault="00AF5229" w:rsidP="003277A4">
      <w:pPr>
        <w:widowControl/>
        <w:spacing w:line="360" w:lineRule="auto"/>
        <w:ind w:left="3604" w:right="84" w:hanging="2520"/>
        <w:jc w:val="left"/>
        <w:rPr>
          <w:b/>
          <w:sz w:val="36"/>
        </w:rPr>
      </w:pPr>
    </w:p>
    <w:p w:rsidR="00AF5229" w:rsidRPr="006C7AC3" w:rsidRDefault="00AF5229">
      <w:pPr>
        <w:widowControl/>
        <w:jc w:val="center"/>
        <w:rPr>
          <w:sz w:val="36"/>
        </w:rPr>
      </w:pPr>
    </w:p>
    <w:p w:rsidR="00AF5229" w:rsidRPr="006C7AC3" w:rsidRDefault="00AF5229">
      <w:pPr>
        <w:widowControl/>
        <w:jc w:val="center"/>
        <w:rPr>
          <w:sz w:val="36"/>
        </w:rPr>
      </w:pPr>
    </w:p>
    <w:p w:rsidR="00AF5229" w:rsidRPr="006C7AC3" w:rsidRDefault="00AF5229">
      <w:pPr>
        <w:widowControl/>
        <w:jc w:val="center"/>
        <w:rPr>
          <w:sz w:val="36"/>
        </w:rPr>
      </w:pPr>
    </w:p>
    <w:p w:rsidR="00AF5229" w:rsidRPr="006C7AC3" w:rsidRDefault="00AF5229">
      <w:pPr>
        <w:widowControl/>
        <w:jc w:val="center"/>
        <w:rPr>
          <w:b/>
          <w:sz w:val="36"/>
        </w:rPr>
      </w:pPr>
    </w:p>
    <w:p w:rsidR="00AF5229" w:rsidRPr="006C7AC3" w:rsidRDefault="00AF5229">
      <w:pPr>
        <w:widowControl/>
        <w:jc w:val="center"/>
        <w:rPr>
          <w:b/>
          <w:sz w:val="36"/>
        </w:rPr>
      </w:pPr>
    </w:p>
    <w:p w:rsidR="00AF5229" w:rsidRPr="006C7AC3" w:rsidRDefault="00AF5229" w:rsidP="00465A88">
      <w:pPr>
        <w:widowControl/>
        <w:rPr>
          <w:b/>
          <w:sz w:val="36"/>
        </w:rPr>
      </w:pPr>
    </w:p>
    <w:p w:rsidR="00AF5229" w:rsidRPr="006C7AC3" w:rsidRDefault="00AF5229">
      <w:pPr>
        <w:widowControl/>
        <w:jc w:val="center"/>
        <w:rPr>
          <w:b/>
          <w:sz w:val="36"/>
        </w:rPr>
      </w:pPr>
    </w:p>
    <w:p w:rsidR="00AF5229" w:rsidRPr="006C7AC3" w:rsidRDefault="00AF5229">
      <w:pPr>
        <w:widowControl/>
        <w:jc w:val="center"/>
        <w:rPr>
          <w:b/>
          <w:sz w:val="36"/>
        </w:rPr>
      </w:pPr>
      <w:r w:rsidRPr="006C7AC3">
        <w:rPr>
          <w:b/>
          <w:sz w:val="36"/>
        </w:rPr>
        <w:t>中山市中医院</w:t>
      </w:r>
      <w:r w:rsidR="00D151A2">
        <w:rPr>
          <w:rFonts w:hint="eastAsia"/>
          <w:b/>
          <w:sz w:val="36"/>
        </w:rPr>
        <w:t>总务</w:t>
      </w:r>
      <w:r w:rsidRPr="006C7AC3">
        <w:rPr>
          <w:b/>
          <w:sz w:val="36"/>
        </w:rPr>
        <w:t>部</w:t>
      </w:r>
    </w:p>
    <w:p w:rsidR="00AF5229" w:rsidRPr="006C7AC3" w:rsidRDefault="0070463A">
      <w:pPr>
        <w:widowControl/>
        <w:spacing w:line="360" w:lineRule="auto"/>
        <w:jc w:val="center"/>
        <w:rPr>
          <w:b/>
          <w:sz w:val="30"/>
        </w:rPr>
      </w:pPr>
      <w:r w:rsidRPr="006C7AC3">
        <w:rPr>
          <w:rFonts w:hint="eastAsia"/>
          <w:b/>
          <w:sz w:val="30"/>
        </w:rPr>
        <w:t>20</w:t>
      </w:r>
      <w:r w:rsidR="00465A88">
        <w:rPr>
          <w:rFonts w:hint="eastAsia"/>
          <w:b/>
          <w:sz w:val="30"/>
        </w:rPr>
        <w:t>2</w:t>
      </w:r>
      <w:r w:rsidR="00390CFB">
        <w:rPr>
          <w:rFonts w:hint="eastAsia"/>
          <w:b/>
          <w:sz w:val="30"/>
        </w:rPr>
        <w:t>2</w:t>
      </w:r>
      <w:r w:rsidR="00ED5434" w:rsidRPr="006C7AC3">
        <w:rPr>
          <w:b/>
          <w:sz w:val="30"/>
        </w:rPr>
        <w:t xml:space="preserve"> </w:t>
      </w:r>
      <w:r w:rsidR="00AF5229" w:rsidRPr="006C7AC3">
        <w:rPr>
          <w:b/>
          <w:sz w:val="30"/>
        </w:rPr>
        <w:t xml:space="preserve">年 </w:t>
      </w:r>
      <w:r w:rsidR="00811B23">
        <w:rPr>
          <w:rFonts w:hint="eastAsia"/>
          <w:b/>
          <w:sz w:val="30"/>
        </w:rPr>
        <w:t xml:space="preserve">12 </w:t>
      </w:r>
      <w:r w:rsidR="00AF5229" w:rsidRPr="006C7AC3">
        <w:rPr>
          <w:b/>
          <w:sz w:val="30"/>
        </w:rPr>
        <w:t>月</w:t>
      </w:r>
    </w:p>
    <w:p w:rsidR="00AF5229" w:rsidRPr="006C7AC3" w:rsidRDefault="00AF5229" w:rsidP="00E850CC">
      <w:pPr>
        <w:widowControl/>
        <w:jc w:val="center"/>
        <w:rPr>
          <w:b/>
          <w:sz w:val="48"/>
        </w:rPr>
      </w:pPr>
      <w:r w:rsidRPr="006C7AC3">
        <w:br w:type="page"/>
      </w:r>
      <w:r w:rsidRPr="006C7AC3">
        <w:rPr>
          <w:b/>
          <w:sz w:val="48"/>
        </w:rPr>
        <w:lastRenderedPageBreak/>
        <w:t>目  录</w:t>
      </w:r>
    </w:p>
    <w:p w:rsidR="00AF5229" w:rsidRPr="006C7AC3" w:rsidRDefault="00AF5229">
      <w:pPr>
        <w:widowControl/>
        <w:jc w:val="left"/>
        <w:rPr>
          <w:b/>
          <w:sz w:val="48"/>
        </w:rPr>
      </w:pPr>
    </w:p>
    <w:p w:rsidR="00AF5229" w:rsidRPr="006C7AC3" w:rsidRDefault="00AF5229" w:rsidP="0032199C">
      <w:pPr>
        <w:widowControl/>
        <w:numPr>
          <w:ilvl w:val="0"/>
          <w:numId w:val="1"/>
        </w:numPr>
        <w:spacing w:line="360" w:lineRule="auto"/>
        <w:ind w:left="720"/>
        <w:jc w:val="left"/>
        <w:rPr>
          <w:b/>
          <w:sz w:val="28"/>
        </w:rPr>
      </w:pPr>
      <w:r w:rsidRPr="006C7AC3">
        <w:rPr>
          <w:b/>
          <w:sz w:val="28"/>
        </w:rPr>
        <w:t>项目基本情况</w:t>
      </w:r>
    </w:p>
    <w:p w:rsidR="00AF5229" w:rsidRPr="006C7AC3" w:rsidRDefault="00AA1007" w:rsidP="0032199C">
      <w:pPr>
        <w:widowControl/>
        <w:numPr>
          <w:ilvl w:val="0"/>
          <w:numId w:val="1"/>
        </w:numPr>
        <w:spacing w:line="360" w:lineRule="auto"/>
        <w:ind w:left="720"/>
        <w:jc w:val="left"/>
        <w:rPr>
          <w:b/>
          <w:sz w:val="28"/>
        </w:rPr>
      </w:pPr>
      <w:r>
        <w:rPr>
          <w:rFonts w:hint="eastAsia"/>
          <w:b/>
          <w:sz w:val="28"/>
        </w:rPr>
        <w:t>服务</w:t>
      </w:r>
      <w:r w:rsidR="001765DA" w:rsidRPr="006C7AC3">
        <w:rPr>
          <w:rFonts w:hint="eastAsia"/>
          <w:b/>
          <w:sz w:val="28"/>
        </w:rPr>
        <w:t>商</w:t>
      </w:r>
      <w:r w:rsidR="00AF5229" w:rsidRPr="006C7AC3">
        <w:rPr>
          <w:b/>
          <w:sz w:val="28"/>
        </w:rPr>
        <w:t>资格要求</w:t>
      </w:r>
    </w:p>
    <w:p w:rsidR="00AF5229" w:rsidRPr="006C7AC3" w:rsidRDefault="00A12A3C" w:rsidP="0032199C">
      <w:pPr>
        <w:widowControl/>
        <w:numPr>
          <w:ilvl w:val="0"/>
          <w:numId w:val="1"/>
        </w:numPr>
        <w:spacing w:line="360" w:lineRule="auto"/>
        <w:ind w:left="720"/>
        <w:jc w:val="left"/>
        <w:rPr>
          <w:b/>
          <w:sz w:val="28"/>
        </w:rPr>
      </w:pPr>
      <w:r>
        <w:rPr>
          <w:rFonts w:hint="eastAsia"/>
          <w:b/>
          <w:sz w:val="28"/>
        </w:rPr>
        <w:t>采购活动</w:t>
      </w:r>
      <w:r w:rsidR="00B76B7E" w:rsidRPr="006C7AC3">
        <w:rPr>
          <w:rFonts w:hint="eastAsia"/>
          <w:b/>
          <w:sz w:val="28"/>
        </w:rPr>
        <w:t>须</w:t>
      </w:r>
      <w:r w:rsidR="00AF5229" w:rsidRPr="006C7AC3">
        <w:rPr>
          <w:b/>
          <w:sz w:val="28"/>
        </w:rPr>
        <w:t>知</w:t>
      </w:r>
    </w:p>
    <w:p w:rsidR="00D264F9" w:rsidRDefault="00E12423" w:rsidP="0032199C">
      <w:pPr>
        <w:widowControl/>
        <w:numPr>
          <w:ilvl w:val="0"/>
          <w:numId w:val="1"/>
        </w:numPr>
        <w:spacing w:line="360" w:lineRule="auto"/>
        <w:ind w:left="720"/>
        <w:jc w:val="left"/>
        <w:rPr>
          <w:rFonts w:hint="eastAsia"/>
          <w:b/>
          <w:sz w:val="28"/>
        </w:rPr>
      </w:pPr>
      <w:r>
        <w:rPr>
          <w:rFonts w:hint="eastAsia"/>
          <w:b/>
          <w:sz w:val="28"/>
        </w:rPr>
        <w:t>服务</w:t>
      </w:r>
      <w:r w:rsidR="00AA418C">
        <w:rPr>
          <w:rFonts w:hint="eastAsia"/>
          <w:b/>
          <w:sz w:val="28"/>
        </w:rPr>
        <w:t>要求</w:t>
      </w:r>
    </w:p>
    <w:p w:rsidR="00AF5229" w:rsidRDefault="001765DA" w:rsidP="00E12423">
      <w:pPr>
        <w:widowControl/>
        <w:numPr>
          <w:ilvl w:val="0"/>
          <w:numId w:val="1"/>
        </w:numPr>
        <w:spacing w:line="360" w:lineRule="auto"/>
        <w:ind w:left="720"/>
        <w:jc w:val="left"/>
        <w:rPr>
          <w:rFonts w:hint="eastAsia"/>
          <w:b/>
          <w:sz w:val="28"/>
        </w:rPr>
      </w:pPr>
      <w:r w:rsidRPr="00E12423">
        <w:rPr>
          <w:rFonts w:hint="eastAsia"/>
          <w:b/>
          <w:sz w:val="28"/>
        </w:rPr>
        <w:t>响应文件</w:t>
      </w:r>
    </w:p>
    <w:p w:rsidR="00552C30" w:rsidRPr="00E12423" w:rsidRDefault="00552C30" w:rsidP="00E12423">
      <w:pPr>
        <w:widowControl/>
        <w:numPr>
          <w:ilvl w:val="0"/>
          <w:numId w:val="1"/>
        </w:numPr>
        <w:spacing w:line="360" w:lineRule="auto"/>
        <w:ind w:left="720"/>
        <w:jc w:val="left"/>
        <w:rPr>
          <w:b/>
          <w:sz w:val="28"/>
        </w:rPr>
      </w:pPr>
      <w:r>
        <w:rPr>
          <w:rFonts w:hint="eastAsia"/>
          <w:b/>
          <w:sz w:val="28"/>
        </w:rPr>
        <w:t>评分标准</w:t>
      </w:r>
    </w:p>
    <w:p w:rsidR="00552C30" w:rsidRDefault="00552C30" w:rsidP="0032199C">
      <w:pPr>
        <w:widowControl/>
        <w:numPr>
          <w:ilvl w:val="0"/>
          <w:numId w:val="1"/>
        </w:numPr>
        <w:spacing w:line="360" w:lineRule="auto"/>
        <w:ind w:left="720"/>
        <w:jc w:val="left"/>
        <w:rPr>
          <w:rFonts w:hint="eastAsia"/>
          <w:b/>
          <w:sz w:val="28"/>
        </w:rPr>
      </w:pPr>
      <w:r>
        <w:rPr>
          <w:rFonts w:hint="eastAsia"/>
          <w:b/>
          <w:sz w:val="28"/>
        </w:rPr>
        <w:t>成交服务商的确定</w:t>
      </w:r>
    </w:p>
    <w:p w:rsidR="00AF5229" w:rsidRPr="006C7AC3" w:rsidRDefault="00E12423" w:rsidP="0032199C">
      <w:pPr>
        <w:widowControl/>
        <w:numPr>
          <w:ilvl w:val="0"/>
          <w:numId w:val="1"/>
        </w:numPr>
        <w:spacing w:line="360" w:lineRule="auto"/>
        <w:ind w:left="720"/>
        <w:jc w:val="left"/>
        <w:rPr>
          <w:b/>
          <w:sz w:val="28"/>
        </w:rPr>
      </w:pPr>
      <w:r>
        <w:rPr>
          <w:rFonts w:hint="eastAsia"/>
          <w:b/>
          <w:sz w:val="28"/>
        </w:rPr>
        <w:t>谈判</w:t>
      </w:r>
      <w:r w:rsidR="00AF5229" w:rsidRPr="006C7AC3">
        <w:rPr>
          <w:b/>
          <w:sz w:val="28"/>
        </w:rPr>
        <w:t>时间</w:t>
      </w:r>
      <w:r w:rsidR="0051217B">
        <w:rPr>
          <w:rFonts w:hint="eastAsia"/>
          <w:b/>
          <w:sz w:val="28"/>
        </w:rPr>
        <w:t>及</w:t>
      </w:r>
      <w:r w:rsidR="0051217B">
        <w:rPr>
          <w:b/>
          <w:sz w:val="28"/>
        </w:rPr>
        <w:t>方式</w:t>
      </w:r>
    </w:p>
    <w:p w:rsidR="00AF5229" w:rsidRPr="00730E90" w:rsidRDefault="00AF5229" w:rsidP="00730E90">
      <w:pPr>
        <w:widowControl/>
        <w:numPr>
          <w:ilvl w:val="0"/>
          <w:numId w:val="1"/>
        </w:numPr>
        <w:spacing w:line="360" w:lineRule="auto"/>
        <w:ind w:left="720"/>
        <w:jc w:val="left"/>
        <w:rPr>
          <w:b/>
          <w:sz w:val="28"/>
        </w:rPr>
      </w:pPr>
      <w:r w:rsidRPr="00730E90">
        <w:rPr>
          <w:b/>
          <w:sz w:val="28"/>
        </w:rPr>
        <w:t>联系方式</w:t>
      </w:r>
    </w:p>
    <w:p w:rsidR="00AF5229" w:rsidRPr="006C7AC3" w:rsidRDefault="00AF5229" w:rsidP="0032199C">
      <w:pPr>
        <w:widowControl/>
        <w:spacing w:line="360" w:lineRule="auto"/>
        <w:jc w:val="left"/>
        <w:rPr>
          <w:b/>
          <w:sz w:val="28"/>
        </w:rPr>
      </w:pPr>
      <w:r w:rsidRPr="006C7AC3">
        <w:rPr>
          <w:b/>
          <w:sz w:val="28"/>
        </w:rPr>
        <w:t>模版一：无违法违纪行为承诺书</w:t>
      </w:r>
    </w:p>
    <w:p w:rsidR="00AF5229" w:rsidRPr="006C7AC3" w:rsidRDefault="00AF5229" w:rsidP="0032199C">
      <w:pPr>
        <w:widowControl/>
        <w:spacing w:line="360" w:lineRule="auto"/>
        <w:jc w:val="left"/>
        <w:rPr>
          <w:b/>
          <w:sz w:val="28"/>
        </w:rPr>
      </w:pPr>
      <w:r w:rsidRPr="006C7AC3">
        <w:rPr>
          <w:b/>
          <w:sz w:val="28"/>
        </w:rPr>
        <w:t>模版二：无围标、串标承诺书</w:t>
      </w:r>
    </w:p>
    <w:p w:rsidR="00AF5229" w:rsidRPr="006C7AC3" w:rsidRDefault="00AF5229">
      <w:pPr>
        <w:widowControl/>
        <w:jc w:val="left"/>
        <w:rPr>
          <w:b/>
          <w:sz w:val="48"/>
        </w:rPr>
      </w:pPr>
    </w:p>
    <w:p w:rsidR="00AF5229" w:rsidRPr="006C7AC3" w:rsidRDefault="00AF5229">
      <w:pPr>
        <w:widowControl/>
        <w:jc w:val="left"/>
        <w:rPr>
          <w:b/>
          <w:sz w:val="48"/>
        </w:rPr>
      </w:pPr>
    </w:p>
    <w:p w:rsidR="00AF5229" w:rsidRPr="006C7AC3" w:rsidRDefault="00AF5229">
      <w:pPr>
        <w:widowControl/>
        <w:jc w:val="left"/>
        <w:rPr>
          <w:b/>
          <w:sz w:val="48"/>
        </w:rPr>
      </w:pPr>
    </w:p>
    <w:p w:rsidR="00AF5229" w:rsidRPr="006C7AC3" w:rsidRDefault="00AF5229">
      <w:pPr>
        <w:widowControl/>
        <w:jc w:val="left"/>
        <w:rPr>
          <w:b/>
          <w:sz w:val="48"/>
        </w:rPr>
      </w:pPr>
    </w:p>
    <w:p w:rsidR="00AF5229" w:rsidRDefault="00AF5229">
      <w:pPr>
        <w:widowControl/>
        <w:jc w:val="left"/>
        <w:rPr>
          <w:rFonts w:hint="eastAsia"/>
          <w:b/>
          <w:sz w:val="48"/>
        </w:rPr>
      </w:pPr>
    </w:p>
    <w:p w:rsidR="00465A88" w:rsidRDefault="00465A88">
      <w:pPr>
        <w:widowControl/>
        <w:jc w:val="left"/>
        <w:rPr>
          <w:rFonts w:hint="eastAsia"/>
          <w:b/>
          <w:sz w:val="48"/>
        </w:rPr>
      </w:pPr>
    </w:p>
    <w:p w:rsidR="00AA43DB" w:rsidRDefault="00AA43DB">
      <w:pPr>
        <w:widowControl/>
        <w:jc w:val="left"/>
        <w:rPr>
          <w:rFonts w:hint="eastAsia"/>
          <w:b/>
          <w:sz w:val="48"/>
        </w:rPr>
      </w:pPr>
    </w:p>
    <w:p w:rsidR="009533F9" w:rsidRDefault="009533F9">
      <w:pPr>
        <w:widowControl/>
        <w:jc w:val="left"/>
        <w:rPr>
          <w:rFonts w:hint="eastAsia"/>
          <w:b/>
          <w:sz w:val="48"/>
        </w:rPr>
      </w:pPr>
    </w:p>
    <w:p w:rsidR="00E12423" w:rsidRDefault="00E12423">
      <w:pPr>
        <w:widowControl/>
        <w:jc w:val="left"/>
        <w:rPr>
          <w:rFonts w:hint="eastAsia"/>
          <w:b/>
          <w:sz w:val="48"/>
        </w:rPr>
      </w:pPr>
    </w:p>
    <w:p w:rsidR="00E12423" w:rsidRPr="009533F9" w:rsidRDefault="00E12423">
      <w:pPr>
        <w:widowControl/>
        <w:jc w:val="left"/>
        <w:rPr>
          <w:b/>
          <w:sz w:val="28"/>
          <w:szCs w:val="28"/>
        </w:rPr>
      </w:pPr>
    </w:p>
    <w:p w:rsidR="00AF5229" w:rsidRPr="00E36EEF" w:rsidRDefault="00AF5229">
      <w:pPr>
        <w:widowControl/>
        <w:jc w:val="left"/>
        <w:rPr>
          <w:sz w:val="28"/>
          <w:szCs w:val="28"/>
        </w:rPr>
      </w:pPr>
      <w:r w:rsidRPr="00E36EEF">
        <w:rPr>
          <w:b/>
          <w:sz w:val="28"/>
          <w:szCs w:val="28"/>
        </w:rPr>
        <w:lastRenderedPageBreak/>
        <w:t>一、项目基本情况</w:t>
      </w:r>
    </w:p>
    <w:p w:rsidR="00465A88" w:rsidRPr="002D0B86" w:rsidRDefault="00465A88" w:rsidP="00293F7C">
      <w:pPr>
        <w:spacing w:line="440" w:lineRule="exact"/>
        <w:ind w:firstLineChars="200" w:firstLine="480"/>
        <w:rPr>
          <w:bCs/>
          <w:sz w:val="24"/>
          <w:szCs w:val="24"/>
        </w:rPr>
      </w:pPr>
      <w:r w:rsidRPr="00E36EEF">
        <w:rPr>
          <w:rFonts w:hint="eastAsia"/>
          <w:bCs/>
          <w:sz w:val="24"/>
          <w:szCs w:val="24"/>
        </w:rPr>
        <w:t>1、项目名称：</w:t>
      </w:r>
      <w:r w:rsidR="0031700B" w:rsidRPr="00E36EEF">
        <w:rPr>
          <w:rFonts w:hint="eastAsia"/>
          <w:bCs/>
          <w:sz w:val="24"/>
          <w:szCs w:val="24"/>
        </w:rPr>
        <w:t>中山市中医院</w:t>
      </w:r>
      <w:r w:rsidR="00390CFB">
        <w:rPr>
          <w:rFonts w:hint="eastAsia"/>
          <w:bCs/>
          <w:sz w:val="24"/>
          <w:szCs w:val="24"/>
        </w:rPr>
        <w:t>电动自行车充电设施</w:t>
      </w:r>
      <w:r w:rsidR="00D842F2">
        <w:rPr>
          <w:rFonts w:hint="eastAsia"/>
          <w:bCs/>
          <w:sz w:val="24"/>
          <w:szCs w:val="24"/>
        </w:rPr>
        <w:t>投放</w:t>
      </w:r>
      <w:r w:rsidR="002D0B86">
        <w:rPr>
          <w:rFonts w:hint="eastAsia"/>
          <w:bCs/>
          <w:sz w:val="24"/>
          <w:szCs w:val="24"/>
        </w:rPr>
        <w:t>项目</w:t>
      </w:r>
    </w:p>
    <w:p w:rsidR="00465A88" w:rsidRPr="00E36EEF" w:rsidRDefault="00465A88" w:rsidP="00293F7C">
      <w:pPr>
        <w:spacing w:line="440" w:lineRule="exact"/>
        <w:ind w:firstLineChars="200" w:firstLine="480"/>
        <w:rPr>
          <w:rFonts w:hint="eastAsia"/>
          <w:color w:val="000000"/>
          <w:sz w:val="24"/>
          <w:szCs w:val="24"/>
        </w:rPr>
      </w:pPr>
      <w:r w:rsidRPr="00E36EEF">
        <w:rPr>
          <w:rFonts w:hint="eastAsia"/>
          <w:bCs/>
          <w:sz w:val="24"/>
          <w:szCs w:val="24"/>
        </w:rPr>
        <w:t>2、</w:t>
      </w:r>
      <w:r w:rsidRPr="00E36EEF">
        <w:rPr>
          <w:rFonts w:hint="eastAsia"/>
          <w:color w:val="000000"/>
          <w:sz w:val="24"/>
          <w:szCs w:val="24"/>
        </w:rPr>
        <w:t>项目内容：</w:t>
      </w:r>
      <w:r w:rsidR="00D842F2">
        <w:rPr>
          <w:rFonts w:hint="eastAsia"/>
          <w:color w:val="000000"/>
          <w:sz w:val="24"/>
          <w:szCs w:val="24"/>
        </w:rPr>
        <w:t>为方便医院职工</w:t>
      </w:r>
      <w:r w:rsidR="00390CFB">
        <w:rPr>
          <w:rFonts w:hint="eastAsia"/>
          <w:color w:val="000000"/>
          <w:sz w:val="24"/>
          <w:szCs w:val="24"/>
        </w:rPr>
        <w:t>电动自行车充电</w:t>
      </w:r>
      <w:r w:rsidR="00D842F2">
        <w:rPr>
          <w:rFonts w:hint="eastAsia"/>
          <w:color w:val="000000"/>
          <w:sz w:val="24"/>
          <w:szCs w:val="24"/>
        </w:rPr>
        <w:t>，</w:t>
      </w:r>
      <w:r w:rsidR="002D0B86">
        <w:rPr>
          <w:rFonts w:hint="eastAsia"/>
          <w:color w:val="000000"/>
          <w:sz w:val="24"/>
          <w:szCs w:val="24"/>
        </w:rPr>
        <w:t>医院拟</w:t>
      </w:r>
      <w:r w:rsidR="00D842F2">
        <w:rPr>
          <w:rFonts w:hint="eastAsia"/>
          <w:color w:val="000000"/>
          <w:sz w:val="24"/>
          <w:szCs w:val="24"/>
        </w:rPr>
        <w:t>引进一家服务公司，进行</w:t>
      </w:r>
      <w:r w:rsidR="00390CFB">
        <w:rPr>
          <w:rFonts w:hint="eastAsia"/>
          <w:color w:val="000000"/>
          <w:sz w:val="24"/>
          <w:szCs w:val="24"/>
        </w:rPr>
        <w:t>充电设施</w:t>
      </w:r>
      <w:r w:rsidR="00D842F2">
        <w:rPr>
          <w:rFonts w:hint="eastAsia"/>
          <w:color w:val="000000"/>
          <w:sz w:val="24"/>
          <w:szCs w:val="24"/>
        </w:rPr>
        <w:t>的投放</w:t>
      </w:r>
      <w:r w:rsidR="00AA43DB" w:rsidRPr="00E36EEF">
        <w:rPr>
          <w:rFonts w:hint="eastAsia"/>
          <w:sz w:val="24"/>
          <w:szCs w:val="24"/>
        </w:rPr>
        <w:t>。</w:t>
      </w:r>
    </w:p>
    <w:p w:rsidR="00F2467C" w:rsidRDefault="008F4753" w:rsidP="00293F7C">
      <w:pPr>
        <w:spacing w:line="440" w:lineRule="exact"/>
        <w:ind w:firstLineChars="200" w:firstLine="480"/>
        <w:rPr>
          <w:rFonts w:hint="eastAsia"/>
          <w:color w:val="000000"/>
          <w:sz w:val="24"/>
          <w:szCs w:val="24"/>
        </w:rPr>
      </w:pPr>
      <w:r w:rsidRPr="00E36EEF">
        <w:rPr>
          <w:rFonts w:hint="eastAsia"/>
          <w:color w:val="000000"/>
          <w:sz w:val="24"/>
          <w:szCs w:val="24"/>
        </w:rPr>
        <w:t>3、</w:t>
      </w:r>
      <w:r w:rsidR="00914AB1" w:rsidRPr="00E36EEF">
        <w:rPr>
          <w:rFonts w:hint="eastAsia"/>
          <w:color w:val="000000"/>
          <w:sz w:val="24"/>
          <w:szCs w:val="24"/>
        </w:rPr>
        <w:t>服务期限</w:t>
      </w:r>
      <w:r w:rsidRPr="00E36EEF">
        <w:rPr>
          <w:rFonts w:hint="eastAsia"/>
          <w:color w:val="000000"/>
          <w:sz w:val="24"/>
          <w:szCs w:val="24"/>
        </w:rPr>
        <w:t>：</w:t>
      </w:r>
      <w:r w:rsidR="00D842F2">
        <w:rPr>
          <w:rFonts w:hint="eastAsia"/>
          <w:color w:val="000000"/>
          <w:sz w:val="24"/>
          <w:szCs w:val="24"/>
        </w:rPr>
        <w:t>三年</w:t>
      </w:r>
    </w:p>
    <w:p w:rsidR="00E36EEF" w:rsidRPr="00BE09DE" w:rsidRDefault="00E36EEF" w:rsidP="003A36AD">
      <w:pPr>
        <w:widowControl/>
        <w:jc w:val="left"/>
      </w:pPr>
    </w:p>
    <w:p w:rsidR="00AF5229" w:rsidRPr="00E36EEF" w:rsidRDefault="00AF5229">
      <w:pPr>
        <w:widowControl/>
        <w:spacing w:line="360" w:lineRule="auto"/>
        <w:ind w:left="2048" w:hanging="2048"/>
        <w:jc w:val="left"/>
        <w:rPr>
          <w:b/>
          <w:sz w:val="28"/>
          <w:szCs w:val="28"/>
        </w:rPr>
      </w:pPr>
      <w:r w:rsidRPr="00E36EEF">
        <w:rPr>
          <w:b/>
          <w:sz w:val="28"/>
          <w:szCs w:val="28"/>
        </w:rPr>
        <w:t>二、</w:t>
      </w:r>
      <w:r w:rsidR="00A24B46">
        <w:rPr>
          <w:rFonts w:hint="eastAsia"/>
          <w:b/>
          <w:sz w:val="28"/>
          <w:szCs w:val="28"/>
        </w:rPr>
        <w:t>服务</w:t>
      </w:r>
      <w:r w:rsidR="00503B93" w:rsidRPr="00E36EEF">
        <w:rPr>
          <w:rFonts w:hint="eastAsia"/>
          <w:b/>
          <w:sz w:val="28"/>
          <w:szCs w:val="28"/>
        </w:rPr>
        <w:t>商</w:t>
      </w:r>
      <w:r w:rsidRPr="00E36EEF">
        <w:rPr>
          <w:b/>
          <w:sz w:val="28"/>
          <w:szCs w:val="28"/>
        </w:rPr>
        <w:t>资格要求</w:t>
      </w:r>
    </w:p>
    <w:p w:rsidR="00AF5229" w:rsidRPr="00E36EEF" w:rsidRDefault="00AF5229" w:rsidP="00E36EEF">
      <w:pPr>
        <w:spacing w:line="360" w:lineRule="auto"/>
        <w:ind w:firstLineChars="200" w:firstLine="480"/>
        <w:rPr>
          <w:sz w:val="24"/>
          <w:szCs w:val="24"/>
        </w:rPr>
      </w:pPr>
      <w:r w:rsidRPr="00E36EEF">
        <w:rPr>
          <w:sz w:val="24"/>
          <w:szCs w:val="24"/>
        </w:rPr>
        <w:t>1、响应</w:t>
      </w:r>
      <w:r w:rsidR="00A24B46">
        <w:rPr>
          <w:rFonts w:hint="eastAsia"/>
          <w:sz w:val="24"/>
          <w:szCs w:val="24"/>
        </w:rPr>
        <w:t>服务</w:t>
      </w:r>
      <w:r w:rsidRPr="00E36EEF">
        <w:rPr>
          <w:sz w:val="24"/>
          <w:szCs w:val="24"/>
        </w:rPr>
        <w:t>商必须是具有独立承担民事责任能力的在中华人民共和国境内注册的企业法人或其他组织；</w:t>
      </w:r>
    </w:p>
    <w:p w:rsidR="00AF5229" w:rsidRPr="00E36EEF" w:rsidRDefault="00AF5229" w:rsidP="00E36EEF">
      <w:pPr>
        <w:spacing w:line="360" w:lineRule="auto"/>
        <w:ind w:firstLineChars="200" w:firstLine="480"/>
        <w:rPr>
          <w:sz w:val="24"/>
          <w:szCs w:val="24"/>
        </w:rPr>
      </w:pPr>
      <w:r w:rsidRPr="00E36EEF">
        <w:rPr>
          <w:sz w:val="24"/>
          <w:szCs w:val="24"/>
        </w:rPr>
        <w:t>2、响应</w:t>
      </w:r>
      <w:r w:rsidR="00A24B46">
        <w:rPr>
          <w:rFonts w:hint="eastAsia"/>
          <w:sz w:val="24"/>
          <w:szCs w:val="24"/>
        </w:rPr>
        <w:t>服务</w:t>
      </w:r>
      <w:r w:rsidRPr="00E36EEF">
        <w:rPr>
          <w:sz w:val="24"/>
          <w:szCs w:val="24"/>
        </w:rPr>
        <w:t>商须具有有效的且具备相关经营范围的营业执照；</w:t>
      </w:r>
    </w:p>
    <w:p w:rsidR="00AF5229" w:rsidRPr="00E36EEF" w:rsidRDefault="00AF5229" w:rsidP="00E36EEF">
      <w:pPr>
        <w:spacing w:line="360" w:lineRule="auto"/>
        <w:ind w:firstLineChars="200" w:firstLine="480"/>
        <w:rPr>
          <w:sz w:val="24"/>
          <w:szCs w:val="24"/>
        </w:rPr>
      </w:pPr>
      <w:r w:rsidRPr="00E36EEF">
        <w:rPr>
          <w:sz w:val="24"/>
          <w:szCs w:val="24"/>
        </w:rPr>
        <w:t>3、响应</w:t>
      </w:r>
      <w:r w:rsidR="00A24B46">
        <w:rPr>
          <w:rFonts w:hint="eastAsia"/>
          <w:sz w:val="24"/>
          <w:szCs w:val="24"/>
        </w:rPr>
        <w:t>服务</w:t>
      </w:r>
      <w:r w:rsidRPr="00E36EEF">
        <w:rPr>
          <w:sz w:val="24"/>
          <w:szCs w:val="24"/>
        </w:rPr>
        <w:t>商应具有项目的承接能力、合同的履约能力、售后服务能力和良好的信誉；</w:t>
      </w:r>
    </w:p>
    <w:p w:rsidR="00AF5229" w:rsidRPr="00E36EEF" w:rsidRDefault="00AF5229" w:rsidP="00E36EEF">
      <w:pPr>
        <w:spacing w:line="360" w:lineRule="auto"/>
        <w:ind w:firstLineChars="200" w:firstLine="480"/>
        <w:rPr>
          <w:sz w:val="24"/>
          <w:szCs w:val="24"/>
        </w:rPr>
      </w:pPr>
      <w:r w:rsidRPr="00E36EEF">
        <w:rPr>
          <w:sz w:val="24"/>
          <w:szCs w:val="24"/>
        </w:rPr>
        <w:t>4、响应</w:t>
      </w:r>
      <w:r w:rsidR="00A24B46">
        <w:rPr>
          <w:rFonts w:hint="eastAsia"/>
          <w:sz w:val="24"/>
          <w:szCs w:val="24"/>
        </w:rPr>
        <w:t>服务</w:t>
      </w:r>
      <w:r w:rsidRPr="00E36EEF">
        <w:rPr>
          <w:sz w:val="24"/>
          <w:szCs w:val="24"/>
        </w:rPr>
        <w:t>商在“信用中国”网站（www.creditchina.gov.cn）、中国政府采购网（www.ccgp.gov.cn）没有被列入失信被执行人、重大税收违法案件当事人名单、政府采购严重违法失信行为记录名单及其他不符合规定条件的供应商。（提供两个网站的信用记录查询结果打印页面并加盖公章）；</w:t>
      </w:r>
    </w:p>
    <w:p w:rsidR="00AF5229" w:rsidRPr="00E36EEF" w:rsidRDefault="00AF5229" w:rsidP="00E36EEF">
      <w:pPr>
        <w:spacing w:line="360" w:lineRule="auto"/>
        <w:ind w:firstLineChars="200" w:firstLine="480"/>
        <w:rPr>
          <w:sz w:val="24"/>
          <w:szCs w:val="24"/>
        </w:rPr>
      </w:pPr>
      <w:r w:rsidRPr="00E36EEF">
        <w:rPr>
          <w:sz w:val="24"/>
          <w:szCs w:val="24"/>
        </w:rPr>
        <w:t>5、响应</w:t>
      </w:r>
      <w:r w:rsidR="00A24B46">
        <w:rPr>
          <w:rFonts w:hint="eastAsia"/>
          <w:sz w:val="24"/>
          <w:szCs w:val="24"/>
        </w:rPr>
        <w:t>服务</w:t>
      </w:r>
      <w:r w:rsidRPr="00E36EEF">
        <w:rPr>
          <w:sz w:val="24"/>
          <w:szCs w:val="24"/>
        </w:rPr>
        <w:t>商在以往参与公开招标活动中未有违法违纪行为并受过处罚（提供无违法违纪行为承诺书并加盖公章，参照模版一）；</w:t>
      </w:r>
    </w:p>
    <w:p w:rsidR="00AF5229" w:rsidRPr="00E36EEF" w:rsidRDefault="00AF5229" w:rsidP="00E36EEF">
      <w:pPr>
        <w:spacing w:line="360" w:lineRule="auto"/>
        <w:ind w:firstLineChars="200" w:firstLine="480"/>
        <w:rPr>
          <w:rFonts w:hint="eastAsia"/>
          <w:sz w:val="24"/>
          <w:szCs w:val="24"/>
        </w:rPr>
      </w:pPr>
      <w:r w:rsidRPr="00E36EEF">
        <w:rPr>
          <w:sz w:val="24"/>
          <w:szCs w:val="24"/>
        </w:rPr>
        <w:t>6、单位负责人为同一人或者存在直接控股、管理关系的不同</w:t>
      </w:r>
      <w:r w:rsidR="00361CE9">
        <w:rPr>
          <w:rFonts w:hint="eastAsia"/>
          <w:sz w:val="24"/>
          <w:szCs w:val="24"/>
        </w:rPr>
        <w:t>服务</w:t>
      </w:r>
      <w:r w:rsidRPr="00E36EEF">
        <w:rPr>
          <w:sz w:val="24"/>
          <w:szCs w:val="24"/>
        </w:rPr>
        <w:t>商，不得参加同一合同项下的</w:t>
      </w:r>
      <w:r w:rsidR="000C0399" w:rsidRPr="00E36EEF">
        <w:rPr>
          <w:rFonts w:hint="eastAsia"/>
          <w:sz w:val="24"/>
          <w:szCs w:val="24"/>
        </w:rPr>
        <w:t>谈判</w:t>
      </w:r>
      <w:r w:rsidRPr="00E36EEF">
        <w:rPr>
          <w:sz w:val="24"/>
          <w:szCs w:val="24"/>
        </w:rPr>
        <w:t>采购活动（提供无围标、串标行为承诺书并加盖公章，参照模版二）。</w:t>
      </w:r>
    </w:p>
    <w:p w:rsidR="00252F9B" w:rsidRPr="00D842F2" w:rsidRDefault="00773D23" w:rsidP="00D842F2">
      <w:pPr>
        <w:widowControl/>
        <w:spacing w:line="360" w:lineRule="auto"/>
        <w:ind w:firstLine="480"/>
        <w:jc w:val="left"/>
        <w:rPr>
          <w:rFonts w:hint="eastAsia"/>
          <w:sz w:val="24"/>
          <w:szCs w:val="24"/>
        </w:rPr>
      </w:pPr>
      <w:r w:rsidRPr="00E36EEF">
        <w:rPr>
          <w:sz w:val="24"/>
          <w:szCs w:val="24"/>
        </w:rPr>
        <w:t>7、本项目不接受联合体参与。</w:t>
      </w:r>
    </w:p>
    <w:p w:rsidR="00E36EEF" w:rsidRDefault="00E36EEF" w:rsidP="00E36EEF">
      <w:pPr>
        <w:widowControl/>
        <w:spacing w:line="360" w:lineRule="auto"/>
        <w:jc w:val="left"/>
        <w:rPr>
          <w:b/>
          <w:sz w:val="24"/>
        </w:rPr>
      </w:pPr>
    </w:p>
    <w:p w:rsidR="00AF5229" w:rsidRPr="00E36EEF" w:rsidRDefault="00AF5229">
      <w:pPr>
        <w:widowControl/>
        <w:spacing w:line="360" w:lineRule="auto"/>
        <w:ind w:left="2048" w:hanging="2048"/>
        <w:jc w:val="left"/>
        <w:rPr>
          <w:b/>
          <w:sz w:val="28"/>
          <w:szCs w:val="28"/>
        </w:rPr>
      </w:pPr>
      <w:r w:rsidRPr="00E36EEF">
        <w:rPr>
          <w:b/>
          <w:sz w:val="28"/>
          <w:szCs w:val="28"/>
        </w:rPr>
        <w:t>三、</w:t>
      </w:r>
      <w:r w:rsidR="00746A6E" w:rsidRPr="00E36EEF">
        <w:rPr>
          <w:rFonts w:hint="eastAsia"/>
          <w:b/>
          <w:sz w:val="28"/>
          <w:szCs w:val="28"/>
        </w:rPr>
        <w:t>采购活动</w:t>
      </w:r>
      <w:r w:rsidR="00503B93" w:rsidRPr="00E36EEF">
        <w:rPr>
          <w:rFonts w:hint="eastAsia"/>
          <w:b/>
          <w:sz w:val="28"/>
          <w:szCs w:val="28"/>
        </w:rPr>
        <w:t>须</w:t>
      </w:r>
      <w:r w:rsidRPr="00E36EEF">
        <w:rPr>
          <w:b/>
          <w:sz w:val="28"/>
          <w:szCs w:val="28"/>
        </w:rPr>
        <w:t>知</w:t>
      </w:r>
    </w:p>
    <w:p w:rsidR="00AF5229" w:rsidRPr="00E36EEF" w:rsidRDefault="00AF5229" w:rsidP="00E36EEF">
      <w:pPr>
        <w:spacing w:line="360" w:lineRule="auto"/>
        <w:ind w:firstLineChars="200" w:firstLine="480"/>
        <w:rPr>
          <w:sz w:val="24"/>
          <w:szCs w:val="24"/>
        </w:rPr>
      </w:pPr>
      <w:r w:rsidRPr="00E36EEF">
        <w:rPr>
          <w:sz w:val="24"/>
          <w:szCs w:val="24"/>
        </w:rPr>
        <w:t>1、</w:t>
      </w:r>
      <w:r w:rsidR="00361CE9">
        <w:rPr>
          <w:rFonts w:hint="eastAsia"/>
          <w:sz w:val="24"/>
          <w:szCs w:val="24"/>
        </w:rPr>
        <w:t>服务</w:t>
      </w:r>
      <w:r w:rsidR="00503B93" w:rsidRPr="00E36EEF">
        <w:rPr>
          <w:rFonts w:hint="eastAsia"/>
          <w:sz w:val="24"/>
          <w:szCs w:val="24"/>
        </w:rPr>
        <w:t>商</w:t>
      </w:r>
      <w:r w:rsidRPr="00E36EEF">
        <w:rPr>
          <w:sz w:val="24"/>
          <w:szCs w:val="24"/>
        </w:rPr>
        <w:t>不得相互串通报价，不得排挤其他</w:t>
      </w:r>
      <w:r w:rsidR="00503B93" w:rsidRPr="00E36EEF">
        <w:rPr>
          <w:rFonts w:hint="eastAsia"/>
          <w:sz w:val="24"/>
          <w:szCs w:val="24"/>
        </w:rPr>
        <w:t>供应商</w:t>
      </w:r>
      <w:r w:rsidRPr="00E36EEF">
        <w:rPr>
          <w:sz w:val="24"/>
          <w:szCs w:val="24"/>
        </w:rPr>
        <w:t>的公平竞争，损害</w:t>
      </w:r>
      <w:r w:rsidR="00503B93" w:rsidRPr="00E36EEF">
        <w:rPr>
          <w:rFonts w:hint="eastAsia"/>
          <w:sz w:val="24"/>
          <w:szCs w:val="24"/>
        </w:rPr>
        <w:t>采购人</w:t>
      </w:r>
      <w:r w:rsidRPr="00E36EEF">
        <w:rPr>
          <w:sz w:val="24"/>
          <w:szCs w:val="24"/>
        </w:rPr>
        <w:t>或者其他</w:t>
      </w:r>
      <w:r w:rsidR="00503B93" w:rsidRPr="00E36EEF">
        <w:rPr>
          <w:rFonts w:hint="eastAsia"/>
          <w:sz w:val="24"/>
          <w:szCs w:val="24"/>
        </w:rPr>
        <w:t>供应商</w:t>
      </w:r>
      <w:r w:rsidRPr="00E36EEF">
        <w:rPr>
          <w:sz w:val="24"/>
          <w:szCs w:val="24"/>
        </w:rPr>
        <w:t>的合法权益。</w:t>
      </w:r>
    </w:p>
    <w:p w:rsidR="00AF5229" w:rsidRPr="00E36EEF" w:rsidRDefault="00AF5229" w:rsidP="00E36EEF">
      <w:pPr>
        <w:spacing w:line="360" w:lineRule="auto"/>
        <w:ind w:firstLineChars="200" w:firstLine="480"/>
        <w:rPr>
          <w:sz w:val="24"/>
          <w:szCs w:val="24"/>
        </w:rPr>
      </w:pPr>
      <w:r w:rsidRPr="00E36EEF">
        <w:rPr>
          <w:sz w:val="24"/>
          <w:szCs w:val="24"/>
        </w:rPr>
        <w:t>2、</w:t>
      </w:r>
      <w:r w:rsidR="00361CE9">
        <w:rPr>
          <w:rFonts w:hint="eastAsia"/>
          <w:sz w:val="24"/>
          <w:szCs w:val="24"/>
        </w:rPr>
        <w:t>服务</w:t>
      </w:r>
      <w:r w:rsidR="00503B93" w:rsidRPr="00E36EEF">
        <w:rPr>
          <w:rFonts w:hint="eastAsia"/>
          <w:sz w:val="24"/>
          <w:szCs w:val="24"/>
        </w:rPr>
        <w:t>商</w:t>
      </w:r>
      <w:r w:rsidRPr="00E36EEF">
        <w:rPr>
          <w:sz w:val="24"/>
          <w:szCs w:val="24"/>
        </w:rPr>
        <w:t>所有证件资料不得涂改/更改。凡提供虚假证明文件</w:t>
      </w:r>
      <w:r w:rsidR="00503B93" w:rsidRPr="00E36EEF">
        <w:rPr>
          <w:rFonts w:hint="eastAsia"/>
          <w:sz w:val="24"/>
          <w:szCs w:val="24"/>
        </w:rPr>
        <w:t>的</w:t>
      </w:r>
      <w:r w:rsidRPr="00E36EEF">
        <w:rPr>
          <w:sz w:val="24"/>
          <w:szCs w:val="24"/>
        </w:rPr>
        <w:t>，需承担因此而产生的一切法律责任。</w:t>
      </w:r>
    </w:p>
    <w:p w:rsidR="00AF5229" w:rsidRPr="00E36EEF" w:rsidRDefault="00AF5229" w:rsidP="00E36EEF">
      <w:pPr>
        <w:spacing w:line="360" w:lineRule="auto"/>
        <w:ind w:firstLineChars="200" w:firstLine="480"/>
        <w:rPr>
          <w:sz w:val="24"/>
          <w:szCs w:val="24"/>
        </w:rPr>
      </w:pPr>
      <w:r w:rsidRPr="00E36EEF">
        <w:rPr>
          <w:sz w:val="24"/>
          <w:szCs w:val="24"/>
        </w:rPr>
        <w:t>3、</w:t>
      </w:r>
      <w:r w:rsidR="00503B93" w:rsidRPr="00E36EEF">
        <w:rPr>
          <w:rFonts w:hint="eastAsia"/>
          <w:sz w:val="24"/>
          <w:szCs w:val="24"/>
        </w:rPr>
        <w:t>采购人</w:t>
      </w:r>
      <w:r w:rsidRPr="00E36EEF">
        <w:rPr>
          <w:sz w:val="24"/>
          <w:szCs w:val="24"/>
        </w:rPr>
        <w:t>将拒绝接受不合格的服务。如发现</w:t>
      </w:r>
      <w:r w:rsidR="00361CE9">
        <w:rPr>
          <w:rFonts w:hint="eastAsia"/>
          <w:sz w:val="24"/>
          <w:szCs w:val="24"/>
        </w:rPr>
        <w:t>服务</w:t>
      </w:r>
      <w:r w:rsidR="00503B93" w:rsidRPr="00E36EEF">
        <w:rPr>
          <w:rFonts w:hint="eastAsia"/>
          <w:sz w:val="24"/>
          <w:szCs w:val="24"/>
        </w:rPr>
        <w:t>商</w:t>
      </w:r>
      <w:r w:rsidRPr="00E36EEF">
        <w:rPr>
          <w:sz w:val="24"/>
          <w:szCs w:val="24"/>
        </w:rPr>
        <w:t>所提供的服务不符合</w:t>
      </w:r>
      <w:r w:rsidR="00503B93" w:rsidRPr="00E36EEF">
        <w:rPr>
          <w:rFonts w:hint="eastAsia"/>
          <w:sz w:val="24"/>
          <w:szCs w:val="24"/>
        </w:rPr>
        <w:t>谈判</w:t>
      </w:r>
      <w:r w:rsidRPr="00E36EEF">
        <w:rPr>
          <w:sz w:val="24"/>
          <w:szCs w:val="24"/>
        </w:rPr>
        <w:t>文件要求的，</w:t>
      </w:r>
      <w:r w:rsidR="00503B93" w:rsidRPr="00E36EEF">
        <w:rPr>
          <w:rFonts w:hint="eastAsia"/>
          <w:sz w:val="24"/>
          <w:szCs w:val="24"/>
        </w:rPr>
        <w:t>采购</w:t>
      </w:r>
      <w:r w:rsidRPr="00E36EEF">
        <w:rPr>
          <w:sz w:val="24"/>
          <w:szCs w:val="24"/>
        </w:rPr>
        <w:t>人将有权单方解除合同，并视为欺骗</w:t>
      </w:r>
      <w:r w:rsidR="00CA1AB8" w:rsidRPr="00E36EEF">
        <w:rPr>
          <w:rFonts w:hint="eastAsia"/>
          <w:sz w:val="24"/>
          <w:szCs w:val="24"/>
        </w:rPr>
        <w:t>响应</w:t>
      </w:r>
      <w:r w:rsidRPr="00E36EEF">
        <w:rPr>
          <w:sz w:val="24"/>
          <w:szCs w:val="24"/>
        </w:rPr>
        <w:t>处理。</w:t>
      </w:r>
    </w:p>
    <w:p w:rsidR="00AF5229" w:rsidRPr="00E36EEF" w:rsidRDefault="00AF5229" w:rsidP="00E36EEF">
      <w:pPr>
        <w:spacing w:line="360" w:lineRule="auto"/>
        <w:ind w:firstLineChars="200" w:firstLine="480"/>
        <w:rPr>
          <w:sz w:val="24"/>
          <w:szCs w:val="24"/>
        </w:rPr>
      </w:pPr>
      <w:r w:rsidRPr="00E36EEF">
        <w:rPr>
          <w:sz w:val="24"/>
          <w:szCs w:val="24"/>
        </w:rPr>
        <w:t>4、</w:t>
      </w:r>
      <w:r w:rsidR="001E0EFB" w:rsidRPr="00E36EEF">
        <w:rPr>
          <w:rFonts w:hint="eastAsia"/>
          <w:sz w:val="24"/>
          <w:szCs w:val="24"/>
        </w:rPr>
        <w:t>成交</w:t>
      </w:r>
      <w:r w:rsidR="00361CE9">
        <w:rPr>
          <w:rFonts w:hint="eastAsia"/>
          <w:sz w:val="24"/>
          <w:szCs w:val="24"/>
        </w:rPr>
        <w:t>服务</w:t>
      </w:r>
      <w:r w:rsidR="001E0EFB" w:rsidRPr="00E36EEF">
        <w:rPr>
          <w:rFonts w:hint="eastAsia"/>
          <w:sz w:val="24"/>
          <w:szCs w:val="24"/>
        </w:rPr>
        <w:t>商</w:t>
      </w:r>
      <w:r w:rsidRPr="00E36EEF">
        <w:rPr>
          <w:sz w:val="24"/>
          <w:szCs w:val="24"/>
        </w:rPr>
        <w:t>不得以任何方式转包或分包本项目。</w:t>
      </w:r>
    </w:p>
    <w:p w:rsidR="00AF5229" w:rsidRPr="00E36EEF" w:rsidRDefault="00302BCD" w:rsidP="00E36EEF">
      <w:pPr>
        <w:spacing w:line="360" w:lineRule="auto"/>
        <w:ind w:firstLineChars="200" w:firstLine="480"/>
        <w:rPr>
          <w:sz w:val="24"/>
          <w:szCs w:val="24"/>
        </w:rPr>
      </w:pPr>
      <w:r w:rsidRPr="00E36EEF">
        <w:rPr>
          <w:rFonts w:hint="eastAsia"/>
          <w:sz w:val="24"/>
          <w:szCs w:val="24"/>
        </w:rPr>
        <w:lastRenderedPageBreak/>
        <w:t>5</w:t>
      </w:r>
      <w:r w:rsidR="00AF5229" w:rsidRPr="00E36EEF">
        <w:rPr>
          <w:sz w:val="24"/>
          <w:szCs w:val="24"/>
        </w:rPr>
        <w:t>、</w:t>
      </w:r>
      <w:r w:rsidR="00361CE9">
        <w:rPr>
          <w:rFonts w:hint="eastAsia"/>
          <w:sz w:val="24"/>
          <w:szCs w:val="24"/>
        </w:rPr>
        <w:t>服务</w:t>
      </w:r>
      <w:r w:rsidR="001E0EFB" w:rsidRPr="00E36EEF">
        <w:rPr>
          <w:rFonts w:hint="eastAsia"/>
          <w:sz w:val="24"/>
          <w:szCs w:val="24"/>
        </w:rPr>
        <w:t>商</w:t>
      </w:r>
      <w:r w:rsidR="00AF5229" w:rsidRPr="00E36EEF">
        <w:rPr>
          <w:sz w:val="24"/>
          <w:szCs w:val="24"/>
        </w:rPr>
        <w:t>对</w:t>
      </w:r>
      <w:r w:rsidR="00331CB6" w:rsidRPr="00E36EEF">
        <w:rPr>
          <w:rFonts w:hint="eastAsia"/>
          <w:sz w:val="24"/>
          <w:szCs w:val="24"/>
        </w:rPr>
        <w:t>采购</w:t>
      </w:r>
      <w:r w:rsidR="00AF5229" w:rsidRPr="00E36EEF">
        <w:rPr>
          <w:sz w:val="24"/>
          <w:szCs w:val="24"/>
        </w:rPr>
        <w:t>文件有疑问</w:t>
      </w:r>
      <w:r w:rsidRPr="00E36EEF">
        <w:rPr>
          <w:rFonts w:hint="eastAsia"/>
          <w:sz w:val="24"/>
          <w:szCs w:val="24"/>
        </w:rPr>
        <w:t>的</w:t>
      </w:r>
      <w:r w:rsidR="00AF5229" w:rsidRPr="00E36EEF">
        <w:rPr>
          <w:sz w:val="24"/>
          <w:szCs w:val="24"/>
        </w:rPr>
        <w:t>，应在</w:t>
      </w:r>
      <w:r w:rsidR="00331CB6" w:rsidRPr="00E36EEF">
        <w:rPr>
          <w:rFonts w:hint="eastAsia"/>
          <w:sz w:val="24"/>
          <w:szCs w:val="24"/>
        </w:rPr>
        <w:t>评审</w:t>
      </w:r>
      <w:r w:rsidR="00AF5229" w:rsidRPr="00E36EEF">
        <w:rPr>
          <w:sz w:val="24"/>
          <w:szCs w:val="24"/>
        </w:rPr>
        <w:t>前向</w:t>
      </w:r>
      <w:r w:rsidR="001E0EFB" w:rsidRPr="00E36EEF">
        <w:rPr>
          <w:rFonts w:hint="eastAsia"/>
          <w:sz w:val="24"/>
          <w:szCs w:val="24"/>
        </w:rPr>
        <w:t>采购</w:t>
      </w:r>
      <w:r w:rsidR="00AF5229" w:rsidRPr="00E36EEF">
        <w:rPr>
          <w:sz w:val="24"/>
          <w:szCs w:val="24"/>
        </w:rPr>
        <w:t>人提出。</w:t>
      </w:r>
    </w:p>
    <w:p w:rsidR="00AF5229" w:rsidRPr="00E36EEF" w:rsidRDefault="00302BCD" w:rsidP="00E36EEF">
      <w:pPr>
        <w:spacing w:line="360" w:lineRule="auto"/>
        <w:ind w:firstLineChars="200" w:firstLine="480"/>
        <w:rPr>
          <w:rFonts w:hint="eastAsia"/>
          <w:sz w:val="24"/>
          <w:szCs w:val="24"/>
        </w:rPr>
      </w:pPr>
      <w:r w:rsidRPr="00E36EEF">
        <w:rPr>
          <w:rFonts w:hint="eastAsia"/>
          <w:sz w:val="24"/>
          <w:szCs w:val="24"/>
        </w:rPr>
        <w:t>6</w:t>
      </w:r>
      <w:r w:rsidR="00AF5229" w:rsidRPr="00E36EEF">
        <w:rPr>
          <w:sz w:val="24"/>
          <w:szCs w:val="24"/>
        </w:rPr>
        <w:t>、本项目所有相关公告在中山市中医院（www.zsszyy.com）网站上发布，发布之日即视为有效送达，不再另行通知。</w:t>
      </w:r>
    </w:p>
    <w:p w:rsidR="00773D23" w:rsidRPr="00E36EEF" w:rsidRDefault="00302BCD" w:rsidP="00E36EEF">
      <w:pPr>
        <w:spacing w:line="360" w:lineRule="auto"/>
        <w:ind w:firstLineChars="200" w:firstLine="480"/>
        <w:rPr>
          <w:sz w:val="24"/>
          <w:szCs w:val="24"/>
        </w:rPr>
      </w:pPr>
      <w:r w:rsidRPr="00E36EEF">
        <w:rPr>
          <w:rFonts w:hint="eastAsia"/>
          <w:sz w:val="24"/>
          <w:szCs w:val="24"/>
        </w:rPr>
        <w:t>7</w:t>
      </w:r>
      <w:r w:rsidR="00773D23" w:rsidRPr="00E36EEF">
        <w:rPr>
          <w:sz w:val="24"/>
          <w:szCs w:val="24"/>
        </w:rPr>
        <w:t>、若合格</w:t>
      </w:r>
      <w:r w:rsidR="00361CE9">
        <w:rPr>
          <w:rFonts w:hint="eastAsia"/>
          <w:sz w:val="24"/>
          <w:szCs w:val="24"/>
        </w:rPr>
        <w:t>服务</w:t>
      </w:r>
      <w:r w:rsidR="00773D23" w:rsidRPr="00E36EEF">
        <w:rPr>
          <w:sz w:val="24"/>
          <w:szCs w:val="24"/>
        </w:rPr>
        <w:t>商不足三家的，本项目作废，项目的延期报名与采购时间将另行通知。</w:t>
      </w:r>
    </w:p>
    <w:p w:rsidR="006E09EB" w:rsidRPr="00E36EEF" w:rsidRDefault="006E09EB" w:rsidP="00E36EEF">
      <w:pPr>
        <w:spacing w:line="360" w:lineRule="auto"/>
        <w:ind w:firstLineChars="200" w:firstLine="480"/>
        <w:rPr>
          <w:rFonts w:hint="eastAsia"/>
          <w:sz w:val="24"/>
          <w:szCs w:val="24"/>
        </w:rPr>
      </w:pPr>
      <w:r w:rsidRPr="00E36EEF">
        <w:rPr>
          <w:rFonts w:hint="eastAsia"/>
          <w:sz w:val="24"/>
          <w:szCs w:val="24"/>
        </w:rPr>
        <w:t>8、响应</w:t>
      </w:r>
      <w:r w:rsidR="00361CE9">
        <w:rPr>
          <w:rFonts w:hint="eastAsia"/>
          <w:sz w:val="24"/>
          <w:szCs w:val="24"/>
        </w:rPr>
        <w:t>服务</w:t>
      </w:r>
      <w:r w:rsidRPr="00E36EEF">
        <w:rPr>
          <w:rFonts w:hint="eastAsia"/>
          <w:sz w:val="24"/>
          <w:szCs w:val="24"/>
        </w:rPr>
        <w:t>商需按要求如约参与我院现场商谈。无故缺席者将被记入不良信用档案。</w:t>
      </w:r>
    </w:p>
    <w:p w:rsidR="00E36EEF" w:rsidRPr="006C7AC3" w:rsidRDefault="00E36EEF">
      <w:pPr>
        <w:widowControl/>
        <w:spacing w:line="360" w:lineRule="auto"/>
        <w:jc w:val="left"/>
        <w:rPr>
          <w:sz w:val="21"/>
        </w:rPr>
      </w:pPr>
    </w:p>
    <w:p w:rsidR="00ED6770" w:rsidRPr="00E36EEF" w:rsidRDefault="00AF5229">
      <w:pPr>
        <w:widowControl/>
        <w:spacing w:line="384" w:lineRule="auto"/>
        <w:jc w:val="left"/>
        <w:rPr>
          <w:rFonts w:hint="eastAsia"/>
          <w:b/>
          <w:color w:val="000000"/>
          <w:sz w:val="28"/>
          <w:szCs w:val="28"/>
        </w:rPr>
      </w:pPr>
      <w:r w:rsidRPr="00E36EEF">
        <w:rPr>
          <w:b/>
          <w:color w:val="000000"/>
          <w:sz w:val="28"/>
          <w:szCs w:val="28"/>
        </w:rPr>
        <w:t>四、</w:t>
      </w:r>
      <w:r w:rsidR="00836EA6">
        <w:rPr>
          <w:rFonts w:hint="eastAsia"/>
          <w:b/>
          <w:color w:val="000000"/>
          <w:sz w:val="28"/>
          <w:szCs w:val="28"/>
        </w:rPr>
        <w:t>服务</w:t>
      </w:r>
      <w:r w:rsidR="00914AB1" w:rsidRPr="00E36EEF">
        <w:rPr>
          <w:rFonts w:hint="eastAsia"/>
          <w:b/>
          <w:color w:val="000000"/>
          <w:sz w:val="28"/>
          <w:szCs w:val="28"/>
        </w:rPr>
        <w:t>要求</w:t>
      </w:r>
    </w:p>
    <w:p w:rsidR="00836EA6" w:rsidRDefault="001B4AC9" w:rsidP="00836EA6">
      <w:pPr>
        <w:spacing w:line="360" w:lineRule="auto"/>
        <w:ind w:firstLineChars="200" w:firstLine="480"/>
        <w:rPr>
          <w:rFonts w:hint="eastAsia"/>
          <w:sz w:val="24"/>
          <w:szCs w:val="24"/>
        </w:rPr>
      </w:pPr>
      <w:r>
        <w:rPr>
          <w:rFonts w:hint="eastAsia"/>
          <w:sz w:val="24"/>
          <w:szCs w:val="24"/>
        </w:rPr>
        <w:t>1、</w:t>
      </w:r>
      <w:r w:rsidR="00836EA6">
        <w:rPr>
          <w:rFonts w:hint="eastAsia"/>
          <w:sz w:val="24"/>
          <w:szCs w:val="24"/>
        </w:rPr>
        <w:t>采购人负责提供场地及电源接入位置，不收取场地费用，电费按实际用电量向服务商收取。</w:t>
      </w:r>
    </w:p>
    <w:p w:rsidR="00390CFB" w:rsidRDefault="00836EA6" w:rsidP="00E12423">
      <w:pPr>
        <w:spacing w:line="360" w:lineRule="auto"/>
        <w:ind w:firstLineChars="200" w:firstLine="480"/>
        <w:rPr>
          <w:rFonts w:hint="eastAsia"/>
          <w:sz w:val="24"/>
          <w:szCs w:val="24"/>
        </w:rPr>
      </w:pPr>
      <w:r>
        <w:rPr>
          <w:rFonts w:hint="eastAsia"/>
          <w:sz w:val="24"/>
          <w:szCs w:val="24"/>
        </w:rPr>
        <w:t>2、服务商负责</w:t>
      </w:r>
      <w:r w:rsidR="00390CFB">
        <w:rPr>
          <w:rFonts w:hint="eastAsia"/>
          <w:sz w:val="24"/>
          <w:szCs w:val="24"/>
        </w:rPr>
        <w:t>充电设施</w:t>
      </w:r>
      <w:r>
        <w:rPr>
          <w:rFonts w:hint="eastAsia"/>
          <w:sz w:val="24"/>
          <w:szCs w:val="24"/>
        </w:rPr>
        <w:t>的安装、维护和管理，</w:t>
      </w:r>
      <w:r w:rsidR="00E12423">
        <w:rPr>
          <w:rFonts w:hint="eastAsia"/>
          <w:sz w:val="24"/>
          <w:szCs w:val="24"/>
        </w:rPr>
        <w:t>以及可能涉及的场地改造，如场地平整、防雨</w:t>
      </w:r>
      <w:r w:rsidR="00002CEB">
        <w:rPr>
          <w:rFonts w:hint="eastAsia"/>
          <w:sz w:val="24"/>
          <w:szCs w:val="24"/>
        </w:rPr>
        <w:t>、消防设施</w:t>
      </w:r>
      <w:r w:rsidR="00E12423">
        <w:rPr>
          <w:rFonts w:hint="eastAsia"/>
          <w:sz w:val="24"/>
          <w:szCs w:val="24"/>
        </w:rPr>
        <w:t>等。</w:t>
      </w:r>
    </w:p>
    <w:p w:rsidR="00390CFB" w:rsidRDefault="00390CFB" w:rsidP="00E12423">
      <w:pPr>
        <w:spacing w:line="360" w:lineRule="auto"/>
        <w:ind w:firstLineChars="200" w:firstLine="480"/>
        <w:rPr>
          <w:rFonts w:hint="eastAsia"/>
          <w:sz w:val="24"/>
          <w:szCs w:val="24"/>
        </w:rPr>
      </w:pPr>
      <w:r>
        <w:rPr>
          <w:rFonts w:hint="eastAsia"/>
          <w:sz w:val="24"/>
          <w:szCs w:val="24"/>
        </w:rPr>
        <w:t>3、服务商所投放的充电设施必须满足国家及行业相关要求，属于强制认证范围的产品必须取得相应批件。</w:t>
      </w:r>
    </w:p>
    <w:p w:rsidR="008550A8" w:rsidRDefault="00390CFB" w:rsidP="00E12423">
      <w:pPr>
        <w:spacing w:line="360" w:lineRule="auto"/>
        <w:ind w:firstLineChars="200" w:firstLine="480"/>
        <w:rPr>
          <w:rFonts w:hint="eastAsia"/>
          <w:sz w:val="24"/>
          <w:szCs w:val="24"/>
        </w:rPr>
      </w:pPr>
      <w:r>
        <w:rPr>
          <w:rFonts w:hint="eastAsia"/>
          <w:sz w:val="24"/>
          <w:szCs w:val="24"/>
        </w:rPr>
        <w:t>4、</w:t>
      </w:r>
      <w:r w:rsidR="002B6D67">
        <w:rPr>
          <w:rFonts w:hint="eastAsia"/>
          <w:sz w:val="24"/>
          <w:szCs w:val="24"/>
        </w:rPr>
        <w:t>合同期内，因充电设施或</w:t>
      </w:r>
      <w:r w:rsidR="00002CEB">
        <w:rPr>
          <w:rFonts w:hint="eastAsia"/>
          <w:sz w:val="24"/>
          <w:szCs w:val="24"/>
        </w:rPr>
        <w:t>电动自行车等其他原因导致的事故，一切责任由服务商承担。</w:t>
      </w:r>
      <w:r w:rsidR="00A53187">
        <w:rPr>
          <w:rFonts w:hint="eastAsia"/>
          <w:sz w:val="24"/>
          <w:szCs w:val="24"/>
        </w:rPr>
        <w:t xml:space="preserve"> </w:t>
      </w:r>
    </w:p>
    <w:p w:rsidR="00A10963" w:rsidRPr="008C193B" w:rsidRDefault="00A10963" w:rsidP="00E12423">
      <w:pPr>
        <w:spacing w:line="360" w:lineRule="auto"/>
        <w:ind w:firstLineChars="200" w:firstLine="480"/>
        <w:rPr>
          <w:rFonts w:hint="eastAsia"/>
          <w:sz w:val="24"/>
          <w:szCs w:val="24"/>
        </w:rPr>
      </w:pPr>
      <w:r w:rsidRPr="008C193B">
        <w:rPr>
          <w:rFonts w:hint="eastAsia"/>
          <w:sz w:val="24"/>
          <w:szCs w:val="24"/>
        </w:rPr>
        <w:t>5、</w:t>
      </w:r>
      <w:r w:rsidR="004E6870" w:rsidRPr="008C193B">
        <w:rPr>
          <w:rFonts w:hint="eastAsia"/>
          <w:sz w:val="24"/>
          <w:szCs w:val="24"/>
        </w:rPr>
        <w:t>因</w:t>
      </w:r>
      <w:r w:rsidR="00D70A1E" w:rsidRPr="008C193B">
        <w:rPr>
          <w:rFonts w:hint="eastAsia"/>
          <w:sz w:val="24"/>
          <w:szCs w:val="24"/>
        </w:rPr>
        <w:t>其他原因，如医院业务发展规划、政府勒令拆除、自然灾害、人力不可阻挡等因素的情况下，由服务商拆除设备，设备拆除后双方合作终止，且双方均毋须承担违约责任。</w:t>
      </w:r>
    </w:p>
    <w:p w:rsidR="00E36EEF" w:rsidRPr="00E12423" w:rsidRDefault="00E36EEF" w:rsidP="001B4AC9">
      <w:pPr>
        <w:spacing w:line="360" w:lineRule="auto"/>
        <w:ind w:firstLineChars="200" w:firstLine="480"/>
        <w:rPr>
          <w:rFonts w:hint="eastAsia"/>
          <w:sz w:val="24"/>
          <w:szCs w:val="24"/>
        </w:rPr>
      </w:pPr>
    </w:p>
    <w:p w:rsidR="00AF5229" w:rsidRPr="00E12423" w:rsidRDefault="00D264F9" w:rsidP="00E12423">
      <w:pPr>
        <w:widowControl/>
        <w:spacing w:line="384" w:lineRule="auto"/>
        <w:jc w:val="left"/>
        <w:rPr>
          <w:sz w:val="24"/>
          <w:szCs w:val="24"/>
        </w:rPr>
      </w:pPr>
      <w:r w:rsidRPr="00E36EEF">
        <w:rPr>
          <w:rFonts w:hint="eastAsia"/>
          <w:b/>
          <w:color w:val="000000"/>
          <w:sz w:val="28"/>
          <w:szCs w:val="28"/>
        </w:rPr>
        <w:t>五</w:t>
      </w:r>
      <w:r w:rsidR="0062279B">
        <w:rPr>
          <w:b/>
          <w:color w:val="000000"/>
          <w:sz w:val="28"/>
          <w:szCs w:val="28"/>
        </w:rPr>
        <w:t>、</w:t>
      </w:r>
      <w:r w:rsidR="005A230D" w:rsidRPr="00E36EEF">
        <w:rPr>
          <w:rFonts w:hint="eastAsia"/>
          <w:b/>
          <w:sz w:val="28"/>
          <w:szCs w:val="28"/>
        </w:rPr>
        <w:t>响应文件</w:t>
      </w:r>
    </w:p>
    <w:p w:rsidR="00AF5229" w:rsidRPr="00E36EEF" w:rsidRDefault="00AF5229" w:rsidP="00326D98">
      <w:pPr>
        <w:spacing w:line="360" w:lineRule="auto"/>
        <w:ind w:firstLineChars="200" w:firstLine="480"/>
        <w:rPr>
          <w:sz w:val="24"/>
          <w:szCs w:val="24"/>
        </w:rPr>
      </w:pPr>
      <w:r w:rsidRPr="00E36EEF">
        <w:rPr>
          <w:sz w:val="24"/>
          <w:szCs w:val="24"/>
        </w:rPr>
        <w:t>1、</w:t>
      </w:r>
      <w:r w:rsidR="003B3E0A" w:rsidRPr="00E36EEF">
        <w:rPr>
          <w:rFonts w:hint="eastAsia"/>
          <w:sz w:val="24"/>
          <w:szCs w:val="24"/>
        </w:rPr>
        <w:t>响应</w:t>
      </w:r>
      <w:r w:rsidR="003B3E0A" w:rsidRPr="00E36EEF">
        <w:rPr>
          <w:sz w:val="24"/>
          <w:szCs w:val="24"/>
        </w:rPr>
        <w:t>文件一</w:t>
      </w:r>
      <w:r w:rsidR="006217D3" w:rsidRPr="00E36EEF">
        <w:rPr>
          <w:rFonts w:hint="eastAsia"/>
          <w:sz w:val="24"/>
          <w:szCs w:val="24"/>
        </w:rPr>
        <w:t>正七副</w:t>
      </w:r>
      <w:r w:rsidR="003B3E0A" w:rsidRPr="00E36EEF">
        <w:rPr>
          <w:sz w:val="24"/>
          <w:szCs w:val="24"/>
        </w:rPr>
        <w:t>，</w:t>
      </w:r>
      <w:r w:rsidR="006217D3" w:rsidRPr="00E36EEF">
        <w:rPr>
          <w:rFonts w:hint="eastAsia"/>
          <w:sz w:val="24"/>
          <w:szCs w:val="24"/>
        </w:rPr>
        <w:t>正本</w:t>
      </w:r>
      <w:r w:rsidRPr="00E36EEF">
        <w:rPr>
          <w:sz w:val="24"/>
          <w:szCs w:val="24"/>
        </w:rPr>
        <w:t>须加盖</w:t>
      </w:r>
      <w:r w:rsidR="00FD3E42" w:rsidRPr="00E36EEF">
        <w:rPr>
          <w:rFonts w:hint="eastAsia"/>
          <w:sz w:val="24"/>
          <w:szCs w:val="24"/>
        </w:rPr>
        <w:t>响应</w:t>
      </w:r>
      <w:r w:rsidRPr="00E36EEF">
        <w:rPr>
          <w:sz w:val="24"/>
          <w:szCs w:val="24"/>
        </w:rPr>
        <w:t>单位公章。</w:t>
      </w:r>
    </w:p>
    <w:p w:rsidR="00AF5229" w:rsidRPr="00E36EEF" w:rsidRDefault="00AF5229" w:rsidP="00326D98">
      <w:pPr>
        <w:spacing w:line="360" w:lineRule="auto"/>
        <w:ind w:firstLineChars="200" w:firstLine="480"/>
        <w:rPr>
          <w:sz w:val="24"/>
          <w:szCs w:val="24"/>
        </w:rPr>
      </w:pPr>
      <w:r w:rsidRPr="00E36EEF">
        <w:rPr>
          <w:sz w:val="24"/>
          <w:szCs w:val="24"/>
        </w:rPr>
        <w:t>2、</w:t>
      </w:r>
      <w:r w:rsidR="005A230D" w:rsidRPr="00E36EEF">
        <w:rPr>
          <w:rFonts w:hint="eastAsia"/>
          <w:sz w:val="24"/>
          <w:szCs w:val="24"/>
        </w:rPr>
        <w:t>响应</w:t>
      </w:r>
      <w:r w:rsidRPr="00E36EEF">
        <w:rPr>
          <w:sz w:val="24"/>
          <w:szCs w:val="24"/>
        </w:rPr>
        <w:t>文件应包括但不限于以下部分：</w:t>
      </w:r>
    </w:p>
    <w:p w:rsidR="00AF5229" w:rsidRPr="00E36EEF" w:rsidRDefault="00326D98" w:rsidP="00326D98">
      <w:pPr>
        <w:spacing w:line="360" w:lineRule="auto"/>
        <w:ind w:firstLineChars="200" w:firstLine="480"/>
        <w:rPr>
          <w:sz w:val="24"/>
          <w:szCs w:val="24"/>
        </w:rPr>
      </w:pPr>
      <w:r>
        <w:rPr>
          <w:sz w:val="24"/>
          <w:szCs w:val="24"/>
        </w:rPr>
        <w:t>（</w:t>
      </w:r>
      <w:r>
        <w:rPr>
          <w:rFonts w:hint="eastAsia"/>
          <w:sz w:val="24"/>
          <w:szCs w:val="24"/>
        </w:rPr>
        <w:t>1</w:t>
      </w:r>
      <w:r>
        <w:rPr>
          <w:sz w:val="24"/>
          <w:szCs w:val="24"/>
        </w:rPr>
        <w:t>）</w:t>
      </w:r>
      <w:r w:rsidR="001F51C4" w:rsidRPr="00E36EEF">
        <w:rPr>
          <w:sz w:val="24"/>
          <w:szCs w:val="24"/>
        </w:rPr>
        <w:t>法定代表人证明书</w:t>
      </w:r>
    </w:p>
    <w:p w:rsidR="00AF5229" w:rsidRPr="00E36EEF" w:rsidRDefault="00326D98" w:rsidP="00326D98">
      <w:pPr>
        <w:spacing w:line="360" w:lineRule="auto"/>
        <w:ind w:firstLineChars="200" w:firstLine="480"/>
        <w:rPr>
          <w:sz w:val="24"/>
          <w:szCs w:val="24"/>
        </w:rPr>
      </w:pPr>
      <w:r>
        <w:rPr>
          <w:sz w:val="24"/>
          <w:szCs w:val="24"/>
        </w:rPr>
        <w:t>（</w:t>
      </w:r>
      <w:r>
        <w:rPr>
          <w:rFonts w:hint="eastAsia"/>
          <w:sz w:val="24"/>
          <w:szCs w:val="24"/>
        </w:rPr>
        <w:t>2</w:t>
      </w:r>
      <w:r>
        <w:rPr>
          <w:sz w:val="24"/>
          <w:szCs w:val="24"/>
        </w:rPr>
        <w:t>）</w:t>
      </w:r>
      <w:r w:rsidR="001F51C4" w:rsidRPr="00E36EEF">
        <w:rPr>
          <w:sz w:val="24"/>
          <w:szCs w:val="24"/>
        </w:rPr>
        <w:t>法定代表人授权委托书</w:t>
      </w:r>
    </w:p>
    <w:p w:rsidR="00AF5229" w:rsidRPr="00E36EEF" w:rsidRDefault="00326D98" w:rsidP="00326D98">
      <w:pPr>
        <w:spacing w:line="360" w:lineRule="auto"/>
        <w:ind w:firstLineChars="200" w:firstLine="480"/>
        <w:rPr>
          <w:sz w:val="24"/>
          <w:szCs w:val="24"/>
        </w:rPr>
      </w:pPr>
      <w:r>
        <w:rPr>
          <w:sz w:val="24"/>
          <w:szCs w:val="24"/>
        </w:rPr>
        <w:t>（</w:t>
      </w:r>
      <w:r>
        <w:rPr>
          <w:rFonts w:hint="eastAsia"/>
          <w:sz w:val="24"/>
          <w:szCs w:val="24"/>
        </w:rPr>
        <w:t>3</w:t>
      </w:r>
      <w:r>
        <w:rPr>
          <w:sz w:val="24"/>
          <w:szCs w:val="24"/>
        </w:rPr>
        <w:t>）</w:t>
      </w:r>
      <w:r w:rsidR="00AF5229" w:rsidRPr="00E36EEF">
        <w:rPr>
          <w:sz w:val="24"/>
          <w:szCs w:val="24"/>
        </w:rPr>
        <w:t>“信用中国”网站（www.creditchina.gov.cn）、中国政府采购网（www.ccgp.gov.cn</w:t>
      </w:r>
      <w:r w:rsidR="001F51C4" w:rsidRPr="00E36EEF">
        <w:rPr>
          <w:sz w:val="24"/>
          <w:szCs w:val="24"/>
        </w:rPr>
        <w:t>）的信用记录查询结果打印页面</w:t>
      </w:r>
    </w:p>
    <w:p w:rsidR="00AF5229" w:rsidRPr="00E36EEF" w:rsidRDefault="00326D98" w:rsidP="00326D98">
      <w:pPr>
        <w:spacing w:line="360" w:lineRule="auto"/>
        <w:ind w:firstLineChars="200" w:firstLine="480"/>
        <w:rPr>
          <w:sz w:val="24"/>
          <w:szCs w:val="24"/>
        </w:rPr>
      </w:pPr>
      <w:r>
        <w:rPr>
          <w:sz w:val="24"/>
          <w:szCs w:val="24"/>
        </w:rPr>
        <w:t>（</w:t>
      </w:r>
      <w:r>
        <w:rPr>
          <w:rFonts w:hint="eastAsia"/>
          <w:sz w:val="24"/>
          <w:szCs w:val="24"/>
        </w:rPr>
        <w:t>4</w:t>
      </w:r>
      <w:r>
        <w:rPr>
          <w:sz w:val="24"/>
          <w:szCs w:val="24"/>
        </w:rPr>
        <w:t>）</w:t>
      </w:r>
      <w:r w:rsidR="001F51C4" w:rsidRPr="00E36EEF">
        <w:rPr>
          <w:sz w:val="24"/>
          <w:szCs w:val="24"/>
        </w:rPr>
        <w:t>无围标、串标行为承诺书</w:t>
      </w:r>
    </w:p>
    <w:p w:rsidR="00AF5229" w:rsidRPr="00E36EEF" w:rsidRDefault="00326D98" w:rsidP="00326D98">
      <w:pPr>
        <w:spacing w:line="360" w:lineRule="auto"/>
        <w:ind w:firstLineChars="200" w:firstLine="480"/>
        <w:rPr>
          <w:sz w:val="24"/>
          <w:szCs w:val="24"/>
        </w:rPr>
      </w:pPr>
      <w:r>
        <w:rPr>
          <w:sz w:val="24"/>
          <w:szCs w:val="24"/>
        </w:rPr>
        <w:t>（</w:t>
      </w:r>
      <w:r>
        <w:rPr>
          <w:rFonts w:hint="eastAsia"/>
          <w:sz w:val="24"/>
          <w:szCs w:val="24"/>
        </w:rPr>
        <w:t>5</w:t>
      </w:r>
      <w:r>
        <w:rPr>
          <w:sz w:val="24"/>
          <w:szCs w:val="24"/>
        </w:rPr>
        <w:t>）</w:t>
      </w:r>
      <w:r w:rsidR="001F51C4" w:rsidRPr="00E36EEF">
        <w:rPr>
          <w:sz w:val="24"/>
          <w:szCs w:val="24"/>
        </w:rPr>
        <w:t>无违法违纪行为承诺书</w:t>
      </w:r>
    </w:p>
    <w:p w:rsidR="00AF5229" w:rsidRPr="00E36EEF" w:rsidRDefault="00326D98" w:rsidP="00326D98">
      <w:pPr>
        <w:spacing w:line="360" w:lineRule="auto"/>
        <w:ind w:firstLineChars="200" w:firstLine="480"/>
        <w:rPr>
          <w:sz w:val="24"/>
          <w:szCs w:val="24"/>
        </w:rPr>
      </w:pPr>
      <w:r>
        <w:rPr>
          <w:rFonts w:hint="eastAsia"/>
          <w:sz w:val="24"/>
          <w:szCs w:val="24"/>
        </w:rPr>
        <w:t>（6）</w:t>
      </w:r>
      <w:r w:rsidR="0055277C">
        <w:rPr>
          <w:rFonts w:hint="eastAsia"/>
          <w:sz w:val="24"/>
          <w:szCs w:val="24"/>
        </w:rPr>
        <w:t>服务</w:t>
      </w:r>
      <w:r w:rsidR="005A230D" w:rsidRPr="00E36EEF">
        <w:rPr>
          <w:rFonts w:hint="eastAsia"/>
          <w:sz w:val="24"/>
          <w:szCs w:val="24"/>
        </w:rPr>
        <w:t>商</w:t>
      </w:r>
      <w:r w:rsidR="001F51C4" w:rsidRPr="00E36EEF">
        <w:rPr>
          <w:sz w:val="24"/>
          <w:szCs w:val="24"/>
        </w:rPr>
        <w:t>概况</w:t>
      </w:r>
    </w:p>
    <w:p w:rsidR="00AF5229" w:rsidRPr="00E36EEF" w:rsidRDefault="00326D98" w:rsidP="00326D98">
      <w:pPr>
        <w:spacing w:line="360" w:lineRule="auto"/>
        <w:ind w:firstLineChars="200" w:firstLine="480"/>
        <w:rPr>
          <w:sz w:val="24"/>
          <w:szCs w:val="24"/>
        </w:rPr>
      </w:pPr>
      <w:r>
        <w:rPr>
          <w:sz w:val="24"/>
          <w:szCs w:val="24"/>
        </w:rPr>
        <w:lastRenderedPageBreak/>
        <w:t>（</w:t>
      </w:r>
      <w:r>
        <w:rPr>
          <w:rFonts w:hint="eastAsia"/>
          <w:sz w:val="24"/>
          <w:szCs w:val="24"/>
        </w:rPr>
        <w:t>7</w:t>
      </w:r>
      <w:r>
        <w:rPr>
          <w:sz w:val="24"/>
          <w:szCs w:val="24"/>
        </w:rPr>
        <w:t>）</w:t>
      </w:r>
      <w:r w:rsidR="001F51C4" w:rsidRPr="00E36EEF">
        <w:rPr>
          <w:sz w:val="24"/>
          <w:szCs w:val="24"/>
        </w:rPr>
        <w:t>项目实施方案</w:t>
      </w:r>
    </w:p>
    <w:p w:rsidR="00AF5229" w:rsidRDefault="00326D98" w:rsidP="00326D98">
      <w:pPr>
        <w:spacing w:line="360" w:lineRule="auto"/>
        <w:ind w:firstLineChars="200" w:firstLine="480"/>
        <w:rPr>
          <w:rFonts w:hint="eastAsia"/>
          <w:sz w:val="24"/>
          <w:szCs w:val="24"/>
        </w:rPr>
      </w:pPr>
      <w:r>
        <w:rPr>
          <w:sz w:val="24"/>
          <w:szCs w:val="24"/>
        </w:rPr>
        <w:t>（</w:t>
      </w:r>
      <w:r>
        <w:rPr>
          <w:rFonts w:hint="eastAsia"/>
          <w:sz w:val="24"/>
          <w:szCs w:val="24"/>
        </w:rPr>
        <w:t>8</w:t>
      </w:r>
      <w:r>
        <w:rPr>
          <w:sz w:val="24"/>
          <w:szCs w:val="24"/>
        </w:rPr>
        <w:t>）</w:t>
      </w:r>
      <w:r w:rsidR="0062279B">
        <w:rPr>
          <w:sz w:val="24"/>
          <w:szCs w:val="24"/>
        </w:rPr>
        <w:t>售后服务</w:t>
      </w:r>
      <w:r w:rsidR="001F51C4" w:rsidRPr="00E36EEF">
        <w:rPr>
          <w:sz w:val="24"/>
          <w:szCs w:val="24"/>
        </w:rPr>
        <w:t>方案</w:t>
      </w:r>
    </w:p>
    <w:p w:rsidR="00D84C83" w:rsidRDefault="00326D98" w:rsidP="00326D98">
      <w:pPr>
        <w:spacing w:line="360" w:lineRule="auto"/>
        <w:ind w:firstLineChars="200" w:firstLine="480"/>
        <w:rPr>
          <w:rFonts w:hint="eastAsia"/>
          <w:sz w:val="24"/>
          <w:szCs w:val="24"/>
        </w:rPr>
      </w:pPr>
      <w:r>
        <w:rPr>
          <w:rFonts w:hint="eastAsia"/>
          <w:sz w:val="24"/>
          <w:szCs w:val="24"/>
        </w:rPr>
        <w:t>（9）</w:t>
      </w:r>
      <w:r w:rsidR="00D84C83">
        <w:rPr>
          <w:rFonts w:hint="eastAsia"/>
          <w:sz w:val="24"/>
          <w:szCs w:val="24"/>
        </w:rPr>
        <w:t>业绩</w:t>
      </w:r>
    </w:p>
    <w:p w:rsidR="003665BE" w:rsidRPr="00E36EEF" w:rsidRDefault="00326D98" w:rsidP="00326D98">
      <w:pPr>
        <w:spacing w:line="360" w:lineRule="auto"/>
        <w:ind w:firstLineChars="200" w:firstLine="480"/>
        <w:rPr>
          <w:sz w:val="24"/>
          <w:szCs w:val="24"/>
        </w:rPr>
      </w:pPr>
      <w:r>
        <w:rPr>
          <w:rFonts w:hint="eastAsia"/>
          <w:sz w:val="24"/>
          <w:szCs w:val="24"/>
        </w:rPr>
        <w:t>（10）</w:t>
      </w:r>
      <w:r w:rsidR="003665BE">
        <w:rPr>
          <w:rFonts w:hint="eastAsia"/>
          <w:sz w:val="24"/>
          <w:szCs w:val="24"/>
        </w:rPr>
        <w:t>充电收费标准</w:t>
      </w:r>
    </w:p>
    <w:p w:rsidR="00AF5229" w:rsidRDefault="00AF5229">
      <w:pPr>
        <w:widowControl/>
        <w:spacing w:line="360" w:lineRule="auto"/>
        <w:jc w:val="left"/>
        <w:rPr>
          <w:rFonts w:hint="eastAsia"/>
          <w:b/>
          <w:sz w:val="21"/>
        </w:rPr>
      </w:pPr>
    </w:p>
    <w:p w:rsidR="00552C30" w:rsidRDefault="00E12423">
      <w:pPr>
        <w:widowControl/>
        <w:tabs>
          <w:tab w:val="left" w:pos="5292"/>
        </w:tabs>
        <w:spacing w:line="360" w:lineRule="auto"/>
        <w:jc w:val="left"/>
        <w:rPr>
          <w:rFonts w:hint="eastAsia"/>
          <w:b/>
          <w:sz w:val="28"/>
          <w:szCs w:val="28"/>
        </w:rPr>
      </w:pPr>
      <w:r>
        <w:rPr>
          <w:rFonts w:hint="eastAsia"/>
          <w:b/>
          <w:sz w:val="28"/>
          <w:szCs w:val="28"/>
        </w:rPr>
        <w:t>六</w:t>
      </w:r>
      <w:r w:rsidR="00331CB6" w:rsidRPr="009645EA">
        <w:rPr>
          <w:b/>
          <w:sz w:val="28"/>
          <w:szCs w:val="28"/>
        </w:rPr>
        <w:t>、</w:t>
      </w:r>
      <w:r w:rsidR="00552C30">
        <w:rPr>
          <w:rFonts w:hint="eastAsia"/>
          <w:b/>
          <w:sz w:val="28"/>
          <w:szCs w:val="28"/>
        </w:rPr>
        <w:t>评分标准</w:t>
      </w:r>
    </w:p>
    <w:tbl>
      <w:tblPr>
        <w:tblW w:w="0" w:type="auto"/>
        <w:jc w:val="right"/>
        <w:tblInd w:w="-66" w:type="dxa"/>
        <w:tblLayout w:type="fixed"/>
        <w:tblCellMar>
          <w:left w:w="0" w:type="dxa"/>
          <w:right w:w="0" w:type="dxa"/>
        </w:tblCellMar>
        <w:tblLook w:val="04A0"/>
      </w:tblPr>
      <w:tblGrid>
        <w:gridCol w:w="809"/>
        <w:gridCol w:w="1418"/>
        <w:gridCol w:w="917"/>
        <w:gridCol w:w="6020"/>
      </w:tblGrid>
      <w:tr w:rsidR="00552C30" w:rsidRPr="006C7AC3" w:rsidTr="00864F14">
        <w:tblPrEx>
          <w:tblCellMar>
            <w:top w:w="0" w:type="dxa"/>
            <w:left w:w="0" w:type="dxa"/>
            <w:bottom w:w="0" w:type="dxa"/>
            <w:right w:w="0" w:type="dxa"/>
          </w:tblCellMar>
        </w:tblPrEx>
        <w:trPr>
          <w:trHeight w:val="662"/>
          <w:jc w:val="right"/>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Pr="006C7AC3" w:rsidRDefault="00552C30" w:rsidP="00864F14">
            <w:pPr>
              <w:widowControl/>
              <w:jc w:val="center"/>
              <w:rPr>
                <w:b/>
              </w:rPr>
            </w:pPr>
            <w:r w:rsidRPr="006C7AC3">
              <w:rPr>
                <w:b/>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Pr="006C7AC3" w:rsidRDefault="00552C30" w:rsidP="00864F14">
            <w:pPr>
              <w:widowControl/>
              <w:jc w:val="center"/>
              <w:rPr>
                <w:b/>
              </w:rPr>
            </w:pPr>
            <w:r w:rsidRPr="006C7AC3">
              <w:rPr>
                <w:b/>
              </w:rPr>
              <w:t>评审内容</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Pr="006C7AC3" w:rsidRDefault="00552C30" w:rsidP="00864F14">
            <w:pPr>
              <w:widowControl/>
              <w:jc w:val="center"/>
              <w:rPr>
                <w:b/>
              </w:rPr>
            </w:pPr>
            <w:r w:rsidRPr="006C7AC3">
              <w:rPr>
                <w:b/>
              </w:rPr>
              <w:t>分值</w:t>
            </w:r>
          </w:p>
        </w:tc>
        <w:tc>
          <w:tcPr>
            <w:tcW w:w="6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Pr="006C7AC3" w:rsidRDefault="00552C30" w:rsidP="00864F14">
            <w:pPr>
              <w:widowControl/>
              <w:jc w:val="center"/>
              <w:rPr>
                <w:b/>
              </w:rPr>
            </w:pPr>
            <w:r w:rsidRPr="006C7AC3">
              <w:rPr>
                <w:b/>
              </w:rPr>
              <w:t>评分细则</w:t>
            </w:r>
          </w:p>
        </w:tc>
      </w:tr>
      <w:tr w:rsidR="00552C30" w:rsidRPr="006C7AC3" w:rsidTr="00864F14">
        <w:tblPrEx>
          <w:tblCellMar>
            <w:top w:w="0" w:type="dxa"/>
            <w:left w:w="0" w:type="dxa"/>
            <w:bottom w:w="0" w:type="dxa"/>
            <w:right w:w="0" w:type="dxa"/>
          </w:tblCellMar>
        </w:tblPrEx>
        <w:trPr>
          <w:trHeight w:val="1016"/>
          <w:jc w:val="right"/>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Default="00552C30" w:rsidP="00864F14">
            <w:pPr>
              <w:widowControl/>
              <w:jc w:val="center"/>
              <w:rPr>
                <w:rFonts w:hint="eastAsia"/>
              </w:rPr>
            </w:pPr>
            <w:r>
              <w:rPr>
                <w:rFonts w:hint="eastAsia"/>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Default="00552C30">
            <w:pPr>
              <w:jc w:val="center"/>
              <w:rPr>
                <w:color w:val="000000"/>
                <w:sz w:val="22"/>
                <w:szCs w:val="22"/>
              </w:rPr>
            </w:pPr>
            <w:r>
              <w:rPr>
                <w:rFonts w:hint="eastAsia"/>
                <w:color w:val="000000"/>
                <w:sz w:val="22"/>
                <w:szCs w:val="22"/>
              </w:rPr>
              <w:t>公司综合实力</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Default="00B85B18">
            <w:pPr>
              <w:jc w:val="center"/>
              <w:rPr>
                <w:color w:val="000000"/>
                <w:sz w:val="22"/>
                <w:szCs w:val="22"/>
              </w:rPr>
            </w:pPr>
            <w:r>
              <w:rPr>
                <w:rFonts w:hint="eastAsia"/>
                <w:color w:val="000000"/>
                <w:sz w:val="22"/>
                <w:szCs w:val="22"/>
              </w:rPr>
              <w:t>1</w:t>
            </w:r>
            <w:r w:rsidR="00552C30">
              <w:rPr>
                <w:rFonts w:hint="eastAsia"/>
                <w:color w:val="000000"/>
                <w:sz w:val="22"/>
                <w:szCs w:val="22"/>
              </w:rPr>
              <w:t>5分</w:t>
            </w:r>
          </w:p>
        </w:tc>
        <w:tc>
          <w:tcPr>
            <w:tcW w:w="6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870" w:rsidRPr="00F55F0D" w:rsidRDefault="00F55F0D" w:rsidP="004E6870">
            <w:pPr>
              <w:rPr>
                <w:sz w:val="21"/>
                <w:szCs w:val="21"/>
              </w:rPr>
            </w:pPr>
            <w:r>
              <w:rPr>
                <w:rFonts w:hint="eastAsia"/>
                <w:sz w:val="21"/>
                <w:szCs w:val="21"/>
              </w:rPr>
              <w:t>根据供应</w:t>
            </w:r>
            <w:r w:rsidR="004E6870" w:rsidRPr="00F55F0D">
              <w:rPr>
                <w:rFonts w:hint="eastAsia"/>
                <w:sz w:val="21"/>
                <w:szCs w:val="21"/>
              </w:rPr>
              <w:t>商的资质、经验、技术力量等方面进行</w:t>
            </w:r>
            <w:r w:rsidR="00D13604" w:rsidRPr="00F55F0D">
              <w:rPr>
                <w:rFonts w:hint="eastAsia"/>
                <w:sz w:val="21"/>
                <w:szCs w:val="21"/>
              </w:rPr>
              <w:t>综合</w:t>
            </w:r>
            <w:r w:rsidR="004E6870" w:rsidRPr="00F55F0D">
              <w:rPr>
                <w:rFonts w:hint="eastAsia"/>
                <w:sz w:val="21"/>
                <w:szCs w:val="21"/>
              </w:rPr>
              <w:t>评审：</w:t>
            </w:r>
          </w:p>
          <w:p w:rsidR="004E6870" w:rsidRPr="00F55F0D" w:rsidRDefault="004E6870" w:rsidP="004E6870">
            <w:pPr>
              <w:rPr>
                <w:sz w:val="21"/>
                <w:szCs w:val="21"/>
              </w:rPr>
            </w:pPr>
            <w:r w:rsidRPr="00F55F0D">
              <w:rPr>
                <w:sz w:val="21"/>
                <w:szCs w:val="21"/>
              </w:rPr>
              <w:t>1</w:t>
            </w:r>
            <w:r w:rsidRPr="00F55F0D">
              <w:rPr>
                <w:rFonts w:hint="eastAsia"/>
                <w:sz w:val="21"/>
                <w:szCs w:val="21"/>
              </w:rPr>
              <w:t>、服务商综合实力强，经验丰富、</w:t>
            </w:r>
            <w:r w:rsidR="00B85B18" w:rsidRPr="00F55F0D">
              <w:rPr>
                <w:rFonts w:hint="eastAsia"/>
                <w:sz w:val="21"/>
                <w:szCs w:val="21"/>
              </w:rPr>
              <w:t>技术力量优秀</w:t>
            </w:r>
            <w:r w:rsidRPr="00F55F0D">
              <w:rPr>
                <w:rFonts w:hint="eastAsia"/>
                <w:sz w:val="21"/>
                <w:szCs w:val="21"/>
              </w:rPr>
              <w:t>，得</w:t>
            </w:r>
            <w:r w:rsidR="00B85B18" w:rsidRPr="00F55F0D">
              <w:rPr>
                <w:rFonts w:hint="eastAsia"/>
                <w:sz w:val="21"/>
                <w:szCs w:val="21"/>
              </w:rPr>
              <w:t>1</w:t>
            </w:r>
            <w:r w:rsidRPr="00F55F0D">
              <w:rPr>
                <w:rFonts w:hint="eastAsia"/>
                <w:sz w:val="21"/>
                <w:szCs w:val="21"/>
              </w:rPr>
              <w:t>5分；</w:t>
            </w:r>
          </w:p>
          <w:p w:rsidR="004E6870" w:rsidRPr="00F55F0D" w:rsidRDefault="004E6870" w:rsidP="004E6870">
            <w:pPr>
              <w:rPr>
                <w:sz w:val="21"/>
                <w:szCs w:val="21"/>
              </w:rPr>
            </w:pPr>
            <w:r w:rsidRPr="00F55F0D">
              <w:rPr>
                <w:sz w:val="21"/>
                <w:szCs w:val="21"/>
              </w:rPr>
              <w:t>2</w:t>
            </w:r>
            <w:r w:rsidRPr="00F55F0D">
              <w:rPr>
                <w:rFonts w:hint="eastAsia"/>
                <w:sz w:val="21"/>
                <w:szCs w:val="21"/>
              </w:rPr>
              <w:t>、服务商综合实力较强，经验较丰富、</w:t>
            </w:r>
            <w:r w:rsidR="00B85B18" w:rsidRPr="00F55F0D">
              <w:rPr>
                <w:rFonts w:hint="eastAsia"/>
                <w:sz w:val="21"/>
                <w:szCs w:val="21"/>
              </w:rPr>
              <w:t>技术力量较优秀</w:t>
            </w:r>
            <w:r w:rsidRPr="00F55F0D">
              <w:rPr>
                <w:rFonts w:hint="eastAsia"/>
                <w:sz w:val="21"/>
                <w:szCs w:val="21"/>
              </w:rPr>
              <w:t>，得</w:t>
            </w:r>
            <w:r w:rsidR="00B85B18" w:rsidRPr="00F55F0D">
              <w:rPr>
                <w:rFonts w:hint="eastAsia"/>
                <w:sz w:val="21"/>
                <w:szCs w:val="21"/>
              </w:rPr>
              <w:t>11</w:t>
            </w:r>
            <w:r w:rsidRPr="00F55F0D">
              <w:rPr>
                <w:rFonts w:hint="eastAsia"/>
                <w:sz w:val="21"/>
                <w:szCs w:val="21"/>
              </w:rPr>
              <w:t>分；</w:t>
            </w:r>
          </w:p>
          <w:p w:rsidR="004E6870" w:rsidRPr="00F55F0D" w:rsidRDefault="004E6870" w:rsidP="004E6870">
            <w:pPr>
              <w:rPr>
                <w:sz w:val="21"/>
                <w:szCs w:val="21"/>
              </w:rPr>
            </w:pPr>
            <w:r w:rsidRPr="00F55F0D">
              <w:rPr>
                <w:sz w:val="21"/>
                <w:szCs w:val="21"/>
              </w:rPr>
              <w:t>3</w:t>
            </w:r>
            <w:r w:rsidRPr="00F55F0D">
              <w:rPr>
                <w:rFonts w:hint="eastAsia"/>
                <w:sz w:val="21"/>
                <w:szCs w:val="21"/>
              </w:rPr>
              <w:t>、服务商综合实力及项目团队力量基本能满足项目要求，得</w:t>
            </w:r>
            <w:r w:rsidR="00B85B18" w:rsidRPr="00F55F0D">
              <w:rPr>
                <w:rFonts w:hint="eastAsia"/>
                <w:sz w:val="21"/>
                <w:szCs w:val="21"/>
              </w:rPr>
              <w:t>7</w:t>
            </w:r>
            <w:r w:rsidRPr="00F55F0D">
              <w:rPr>
                <w:rFonts w:hint="eastAsia"/>
                <w:sz w:val="21"/>
                <w:szCs w:val="21"/>
              </w:rPr>
              <w:t>分；</w:t>
            </w:r>
          </w:p>
          <w:p w:rsidR="004E6870" w:rsidRDefault="004E6870" w:rsidP="004E6870">
            <w:pPr>
              <w:rPr>
                <w:color w:val="000000"/>
                <w:sz w:val="22"/>
                <w:szCs w:val="22"/>
              </w:rPr>
            </w:pPr>
            <w:r w:rsidRPr="00F55F0D">
              <w:rPr>
                <w:rFonts w:hint="eastAsia"/>
                <w:sz w:val="21"/>
                <w:szCs w:val="21"/>
              </w:rPr>
              <w:t>注：未提供的不得分。</w:t>
            </w:r>
          </w:p>
        </w:tc>
      </w:tr>
      <w:tr w:rsidR="00552C30" w:rsidRPr="006C7AC3" w:rsidTr="00864F14">
        <w:tblPrEx>
          <w:tblCellMar>
            <w:top w:w="0" w:type="dxa"/>
            <w:left w:w="0" w:type="dxa"/>
            <w:bottom w:w="0" w:type="dxa"/>
            <w:right w:w="0" w:type="dxa"/>
          </w:tblCellMar>
        </w:tblPrEx>
        <w:trPr>
          <w:trHeight w:val="988"/>
          <w:jc w:val="right"/>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Pr="006C7AC3" w:rsidRDefault="00552C30" w:rsidP="00864F14">
            <w:pPr>
              <w:widowControl/>
              <w:jc w:val="center"/>
            </w:pPr>
            <w:r>
              <w:rPr>
                <w:rFonts w:hint="eastAsi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Default="00D13604">
            <w:pPr>
              <w:jc w:val="center"/>
              <w:rPr>
                <w:color w:val="000000"/>
                <w:sz w:val="22"/>
                <w:szCs w:val="22"/>
              </w:rPr>
            </w:pPr>
            <w:r>
              <w:rPr>
                <w:rFonts w:hint="eastAsia"/>
                <w:color w:val="000000"/>
                <w:sz w:val="22"/>
                <w:szCs w:val="22"/>
              </w:rPr>
              <w:t>设备质量</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Default="00C43893">
            <w:pPr>
              <w:jc w:val="center"/>
              <w:rPr>
                <w:color w:val="000000"/>
                <w:sz w:val="22"/>
                <w:szCs w:val="22"/>
              </w:rPr>
            </w:pPr>
            <w:r>
              <w:rPr>
                <w:rFonts w:hint="eastAsia"/>
                <w:color w:val="000000"/>
                <w:sz w:val="22"/>
                <w:szCs w:val="22"/>
              </w:rPr>
              <w:t>30</w:t>
            </w:r>
            <w:r w:rsidR="00552C30">
              <w:rPr>
                <w:rFonts w:hint="eastAsia"/>
                <w:color w:val="000000"/>
                <w:sz w:val="22"/>
                <w:szCs w:val="22"/>
              </w:rPr>
              <w:t>分</w:t>
            </w:r>
          </w:p>
        </w:tc>
        <w:tc>
          <w:tcPr>
            <w:tcW w:w="6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B18" w:rsidRPr="00F55F0D" w:rsidRDefault="00B85B18" w:rsidP="00B85B18">
            <w:pPr>
              <w:rPr>
                <w:sz w:val="21"/>
                <w:szCs w:val="21"/>
              </w:rPr>
            </w:pPr>
            <w:r w:rsidRPr="00F55F0D">
              <w:rPr>
                <w:rFonts w:hint="eastAsia"/>
                <w:sz w:val="21"/>
                <w:szCs w:val="21"/>
              </w:rPr>
              <w:t>根据供应商提供的产品质量保障、产品优势等方面进行评审：</w:t>
            </w:r>
          </w:p>
          <w:p w:rsidR="00B85B18" w:rsidRPr="00F55F0D" w:rsidRDefault="00B85B18" w:rsidP="00B85B18">
            <w:pPr>
              <w:rPr>
                <w:sz w:val="21"/>
                <w:szCs w:val="21"/>
              </w:rPr>
            </w:pPr>
            <w:r w:rsidRPr="00F55F0D">
              <w:rPr>
                <w:sz w:val="21"/>
                <w:szCs w:val="21"/>
              </w:rPr>
              <w:t>1</w:t>
            </w:r>
            <w:r w:rsidRPr="00F55F0D">
              <w:rPr>
                <w:rFonts w:hint="eastAsia"/>
                <w:sz w:val="21"/>
                <w:szCs w:val="21"/>
              </w:rPr>
              <w:t>、产品的选型配置及技术优势高，稳定、耐用，质量保障高的，得</w:t>
            </w:r>
            <w:r w:rsidR="00C43893">
              <w:rPr>
                <w:rFonts w:hint="eastAsia"/>
                <w:sz w:val="21"/>
                <w:szCs w:val="21"/>
              </w:rPr>
              <w:t>30</w:t>
            </w:r>
            <w:r w:rsidRPr="00F55F0D">
              <w:rPr>
                <w:rFonts w:hint="eastAsia"/>
                <w:sz w:val="21"/>
                <w:szCs w:val="21"/>
              </w:rPr>
              <w:t>分；</w:t>
            </w:r>
          </w:p>
          <w:p w:rsidR="00B85B18" w:rsidRPr="00F55F0D" w:rsidRDefault="00B85B18" w:rsidP="00B85B18">
            <w:pPr>
              <w:rPr>
                <w:sz w:val="21"/>
                <w:szCs w:val="21"/>
              </w:rPr>
            </w:pPr>
            <w:r w:rsidRPr="00F55F0D">
              <w:rPr>
                <w:sz w:val="21"/>
                <w:szCs w:val="21"/>
              </w:rPr>
              <w:t>2</w:t>
            </w:r>
            <w:r w:rsidRPr="00F55F0D">
              <w:rPr>
                <w:rFonts w:hint="eastAsia"/>
                <w:sz w:val="21"/>
                <w:szCs w:val="21"/>
              </w:rPr>
              <w:t>、产品的选型配置及技术优势较高，稳定性、耐用性较好，质量保障较高的，得</w:t>
            </w:r>
            <w:r w:rsidR="00C43893">
              <w:rPr>
                <w:rFonts w:hint="eastAsia"/>
                <w:sz w:val="21"/>
                <w:szCs w:val="21"/>
              </w:rPr>
              <w:t>25</w:t>
            </w:r>
            <w:r w:rsidRPr="00F55F0D">
              <w:rPr>
                <w:rFonts w:hint="eastAsia"/>
                <w:sz w:val="21"/>
                <w:szCs w:val="21"/>
              </w:rPr>
              <w:t>分；</w:t>
            </w:r>
          </w:p>
          <w:p w:rsidR="00B85B18" w:rsidRPr="00F55F0D" w:rsidRDefault="00B85B18" w:rsidP="00B85B18">
            <w:pPr>
              <w:rPr>
                <w:sz w:val="21"/>
                <w:szCs w:val="21"/>
              </w:rPr>
            </w:pPr>
            <w:r w:rsidRPr="00F55F0D">
              <w:rPr>
                <w:sz w:val="21"/>
                <w:szCs w:val="21"/>
              </w:rPr>
              <w:t>3</w:t>
            </w:r>
            <w:r w:rsidRPr="00F55F0D">
              <w:rPr>
                <w:rFonts w:hint="eastAsia"/>
                <w:sz w:val="21"/>
                <w:szCs w:val="21"/>
              </w:rPr>
              <w:t>、产品的选型配置及技术优势一般，稳定性、耐用性一般，质量保障基本能满足项目要求，得</w:t>
            </w:r>
            <w:r w:rsidR="00C43893">
              <w:rPr>
                <w:rFonts w:hint="eastAsia"/>
                <w:sz w:val="21"/>
                <w:szCs w:val="21"/>
              </w:rPr>
              <w:t>20</w:t>
            </w:r>
            <w:r w:rsidRPr="00F55F0D">
              <w:rPr>
                <w:rFonts w:hint="eastAsia"/>
                <w:sz w:val="21"/>
                <w:szCs w:val="21"/>
              </w:rPr>
              <w:t xml:space="preserve">分； </w:t>
            </w:r>
          </w:p>
          <w:p w:rsidR="00B85B18" w:rsidRDefault="00B85B18" w:rsidP="00B85B18">
            <w:pPr>
              <w:rPr>
                <w:color w:val="000000"/>
                <w:sz w:val="22"/>
                <w:szCs w:val="22"/>
              </w:rPr>
            </w:pPr>
            <w:r w:rsidRPr="00F55F0D">
              <w:rPr>
                <w:rFonts w:hint="eastAsia"/>
                <w:sz w:val="21"/>
                <w:szCs w:val="21"/>
              </w:rPr>
              <w:t>注：未提供的不得分。</w:t>
            </w:r>
          </w:p>
        </w:tc>
      </w:tr>
      <w:tr w:rsidR="00CD1094" w:rsidRPr="006C7AC3" w:rsidTr="00C43893">
        <w:tblPrEx>
          <w:tblCellMar>
            <w:top w:w="0" w:type="dxa"/>
            <w:left w:w="0" w:type="dxa"/>
            <w:bottom w:w="0" w:type="dxa"/>
            <w:right w:w="0" w:type="dxa"/>
          </w:tblCellMar>
        </w:tblPrEx>
        <w:trPr>
          <w:trHeight w:val="814"/>
          <w:jc w:val="right"/>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094" w:rsidRPr="006E446A" w:rsidRDefault="00CD1094" w:rsidP="00864F14">
            <w:pPr>
              <w:widowControl/>
              <w:jc w:val="center"/>
              <w:rPr>
                <w:rFonts w:hint="eastAsia"/>
                <w:color w:val="000000"/>
              </w:rPr>
            </w:pPr>
            <w:r>
              <w:rPr>
                <w:rFonts w:hint="eastAsia"/>
                <w:color w:val="00000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094" w:rsidRDefault="00C43893">
            <w:pPr>
              <w:jc w:val="center"/>
              <w:rPr>
                <w:rFonts w:hint="eastAsia"/>
                <w:color w:val="000000"/>
                <w:sz w:val="22"/>
                <w:szCs w:val="22"/>
              </w:rPr>
            </w:pPr>
            <w:r>
              <w:rPr>
                <w:rFonts w:hint="eastAsia"/>
                <w:color w:val="000000"/>
                <w:sz w:val="22"/>
                <w:szCs w:val="22"/>
              </w:rPr>
              <w:t>业绩</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094" w:rsidRDefault="00C43893">
            <w:pPr>
              <w:jc w:val="center"/>
              <w:rPr>
                <w:rFonts w:hint="eastAsia"/>
                <w:color w:val="000000"/>
                <w:sz w:val="22"/>
                <w:szCs w:val="22"/>
              </w:rPr>
            </w:pPr>
            <w:r>
              <w:rPr>
                <w:rFonts w:hint="eastAsia"/>
                <w:color w:val="000000"/>
                <w:sz w:val="22"/>
                <w:szCs w:val="22"/>
              </w:rPr>
              <w:t>1</w:t>
            </w:r>
            <w:r w:rsidR="00B85B18">
              <w:rPr>
                <w:rFonts w:hint="eastAsia"/>
                <w:color w:val="000000"/>
                <w:sz w:val="22"/>
                <w:szCs w:val="22"/>
              </w:rPr>
              <w:t>0分</w:t>
            </w:r>
          </w:p>
        </w:tc>
        <w:tc>
          <w:tcPr>
            <w:tcW w:w="6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094" w:rsidRDefault="00C43893">
            <w:pPr>
              <w:rPr>
                <w:rFonts w:hint="eastAsia"/>
                <w:sz w:val="21"/>
                <w:szCs w:val="21"/>
              </w:rPr>
            </w:pPr>
            <w:r w:rsidRPr="00B1714A">
              <w:rPr>
                <w:sz w:val="21"/>
                <w:szCs w:val="21"/>
              </w:rPr>
              <w:t>2019</w:t>
            </w:r>
            <w:r w:rsidRPr="00B1714A">
              <w:rPr>
                <w:rFonts w:hint="eastAsia"/>
                <w:sz w:val="21"/>
                <w:szCs w:val="21"/>
              </w:rPr>
              <w:t>年以来完成同类项目业绩经验，每提供一个业绩得</w:t>
            </w:r>
            <w:r w:rsidRPr="00B1714A">
              <w:rPr>
                <w:sz w:val="21"/>
                <w:szCs w:val="21"/>
              </w:rPr>
              <w:t>2</w:t>
            </w:r>
            <w:r w:rsidRPr="00B1714A">
              <w:rPr>
                <w:rFonts w:hint="eastAsia"/>
                <w:sz w:val="21"/>
                <w:szCs w:val="21"/>
              </w:rPr>
              <w:t>分，满分10分。</w:t>
            </w:r>
          </w:p>
          <w:p w:rsidR="001F1033" w:rsidRDefault="001F1033">
            <w:pPr>
              <w:rPr>
                <w:rFonts w:hint="eastAsia"/>
                <w:color w:val="000000"/>
                <w:sz w:val="22"/>
                <w:szCs w:val="22"/>
              </w:rPr>
            </w:pPr>
            <w:r w:rsidRPr="00F55F0D">
              <w:rPr>
                <w:rFonts w:hint="eastAsia"/>
                <w:sz w:val="21"/>
                <w:szCs w:val="21"/>
              </w:rPr>
              <w:t>注：未提供的不得分。</w:t>
            </w:r>
          </w:p>
        </w:tc>
      </w:tr>
      <w:tr w:rsidR="00552C30" w:rsidRPr="006C7AC3" w:rsidTr="00864F14">
        <w:tblPrEx>
          <w:tblCellMar>
            <w:top w:w="0" w:type="dxa"/>
            <w:left w:w="0" w:type="dxa"/>
            <w:bottom w:w="0" w:type="dxa"/>
            <w:right w:w="0" w:type="dxa"/>
          </w:tblCellMar>
        </w:tblPrEx>
        <w:trPr>
          <w:trHeight w:val="1115"/>
          <w:jc w:val="right"/>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Pr="006E446A" w:rsidRDefault="00CD1094" w:rsidP="00864F14">
            <w:pPr>
              <w:widowControl/>
              <w:jc w:val="center"/>
              <w:rPr>
                <w:rFonts w:hint="eastAsia"/>
                <w:color w:val="000000"/>
              </w:rPr>
            </w:pPr>
            <w:r>
              <w:rPr>
                <w:rFonts w:hint="eastAsia"/>
                <w:color w:val="00000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Default="00552C30">
            <w:pPr>
              <w:jc w:val="center"/>
              <w:rPr>
                <w:color w:val="000000"/>
                <w:sz w:val="22"/>
                <w:szCs w:val="22"/>
              </w:rPr>
            </w:pPr>
            <w:r>
              <w:rPr>
                <w:rFonts w:hint="eastAsia"/>
                <w:color w:val="000000"/>
                <w:sz w:val="22"/>
                <w:szCs w:val="22"/>
              </w:rPr>
              <w:t>收费方案</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Default="00C43893">
            <w:pPr>
              <w:jc w:val="center"/>
              <w:rPr>
                <w:color w:val="000000"/>
                <w:sz w:val="22"/>
                <w:szCs w:val="22"/>
              </w:rPr>
            </w:pPr>
            <w:r>
              <w:rPr>
                <w:rFonts w:hint="eastAsia"/>
                <w:color w:val="000000"/>
                <w:sz w:val="22"/>
                <w:szCs w:val="22"/>
              </w:rPr>
              <w:t>30</w:t>
            </w:r>
            <w:r w:rsidR="00552C30">
              <w:rPr>
                <w:rFonts w:hint="eastAsia"/>
                <w:color w:val="000000"/>
                <w:sz w:val="22"/>
                <w:szCs w:val="22"/>
              </w:rPr>
              <w:t>分</w:t>
            </w:r>
          </w:p>
        </w:tc>
        <w:tc>
          <w:tcPr>
            <w:tcW w:w="6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474" w:rsidRPr="004D4F1D" w:rsidRDefault="00430474" w:rsidP="00430474">
            <w:pPr>
              <w:rPr>
                <w:sz w:val="21"/>
                <w:szCs w:val="21"/>
              </w:rPr>
            </w:pPr>
            <w:r w:rsidRPr="004D4F1D">
              <w:rPr>
                <w:rFonts w:hint="eastAsia"/>
                <w:sz w:val="21"/>
                <w:szCs w:val="21"/>
              </w:rPr>
              <w:t>根据各供应商提供的</w:t>
            </w:r>
            <w:r>
              <w:rPr>
                <w:rFonts w:hint="eastAsia"/>
                <w:sz w:val="21"/>
                <w:szCs w:val="21"/>
              </w:rPr>
              <w:t>收费方案</w:t>
            </w:r>
            <w:r w:rsidRPr="004D4F1D">
              <w:rPr>
                <w:rFonts w:hint="eastAsia"/>
                <w:sz w:val="21"/>
                <w:szCs w:val="21"/>
              </w:rPr>
              <w:t>进行评审：</w:t>
            </w:r>
          </w:p>
          <w:p w:rsidR="00430474" w:rsidRPr="004D4F1D" w:rsidRDefault="00430474" w:rsidP="00430474">
            <w:pPr>
              <w:rPr>
                <w:sz w:val="21"/>
                <w:szCs w:val="21"/>
              </w:rPr>
            </w:pPr>
            <w:r w:rsidRPr="004D4F1D">
              <w:rPr>
                <w:sz w:val="21"/>
                <w:szCs w:val="21"/>
              </w:rPr>
              <w:t>1</w:t>
            </w:r>
            <w:r w:rsidRPr="004D4F1D">
              <w:rPr>
                <w:rFonts w:hint="eastAsia"/>
                <w:sz w:val="21"/>
                <w:szCs w:val="21"/>
              </w:rPr>
              <w:t>、</w:t>
            </w:r>
            <w:r>
              <w:rPr>
                <w:rFonts w:hint="eastAsia"/>
                <w:sz w:val="21"/>
                <w:szCs w:val="21"/>
              </w:rPr>
              <w:t>收费方案合理可行，费用最低的，</w:t>
            </w:r>
            <w:r w:rsidRPr="004D4F1D">
              <w:rPr>
                <w:rFonts w:hint="eastAsia"/>
                <w:sz w:val="21"/>
                <w:szCs w:val="21"/>
              </w:rPr>
              <w:t>得</w:t>
            </w:r>
            <w:r w:rsidR="00C43893">
              <w:rPr>
                <w:rFonts w:hint="eastAsia"/>
                <w:sz w:val="21"/>
                <w:szCs w:val="21"/>
              </w:rPr>
              <w:t>30</w:t>
            </w:r>
            <w:r w:rsidRPr="004D4F1D">
              <w:rPr>
                <w:rFonts w:hint="eastAsia"/>
                <w:sz w:val="21"/>
                <w:szCs w:val="21"/>
              </w:rPr>
              <w:t>分；</w:t>
            </w:r>
          </w:p>
          <w:p w:rsidR="00430474" w:rsidRDefault="00430474" w:rsidP="00430474">
            <w:pPr>
              <w:rPr>
                <w:rFonts w:hint="eastAsia"/>
                <w:sz w:val="21"/>
                <w:szCs w:val="21"/>
              </w:rPr>
            </w:pPr>
            <w:r w:rsidRPr="004D4F1D">
              <w:rPr>
                <w:sz w:val="21"/>
                <w:szCs w:val="21"/>
              </w:rPr>
              <w:t>2</w:t>
            </w:r>
            <w:r w:rsidRPr="004D4F1D">
              <w:rPr>
                <w:rFonts w:hint="eastAsia"/>
                <w:sz w:val="21"/>
                <w:szCs w:val="21"/>
              </w:rPr>
              <w:t>、</w:t>
            </w:r>
            <w:r>
              <w:rPr>
                <w:rFonts w:hint="eastAsia"/>
                <w:sz w:val="21"/>
                <w:szCs w:val="21"/>
              </w:rPr>
              <w:t>收费方案较合理可行，费用较低的，</w:t>
            </w:r>
            <w:r w:rsidRPr="004D4F1D">
              <w:rPr>
                <w:rFonts w:hint="eastAsia"/>
                <w:sz w:val="21"/>
                <w:szCs w:val="21"/>
              </w:rPr>
              <w:t>得</w:t>
            </w:r>
            <w:r w:rsidR="00C43893">
              <w:rPr>
                <w:rFonts w:hint="eastAsia"/>
                <w:sz w:val="21"/>
                <w:szCs w:val="21"/>
              </w:rPr>
              <w:t>20</w:t>
            </w:r>
            <w:r w:rsidRPr="004D4F1D">
              <w:rPr>
                <w:rFonts w:hint="eastAsia"/>
                <w:sz w:val="21"/>
                <w:szCs w:val="21"/>
              </w:rPr>
              <w:t>分；</w:t>
            </w:r>
          </w:p>
          <w:p w:rsidR="00430474" w:rsidRPr="004D4F1D" w:rsidRDefault="00430474" w:rsidP="00430474">
            <w:pPr>
              <w:rPr>
                <w:sz w:val="21"/>
                <w:szCs w:val="21"/>
              </w:rPr>
            </w:pPr>
            <w:r w:rsidRPr="004D4F1D">
              <w:rPr>
                <w:sz w:val="21"/>
                <w:szCs w:val="21"/>
              </w:rPr>
              <w:t>3</w:t>
            </w:r>
            <w:r w:rsidRPr="004D4F1D">
              <w:rPr>
                <w:rFonts w:hint="eastAsia"/>
                <w:sz w:val="21"/>
                <w:szCs w:val="21"/>
              </w:rPr>
              <w:t>、</w:t>
            </w:r>
            <w:r>
              <w:rPr>
                <w:rFonts w:hint="eastAsia"/>
                <w:sz w:val="21"/>
                <w:szCs w:val="21"/>
              </w:rPr>
              <w:t>收费方案合理性可行性一般，费用较高的，</w:t>
            </w:r>
            <w:r w:rsidRPr="004D4F1D">
              <w:rPr>
                <w:rFonts w:hint="eastAsia"/>
                <w:sz w:val="21"/>
                <w:szCs w:val="21"/>
              </w:rPr>
              <w:t>得</w:t>
            </w:r>
            <w:r w:rsidR="00C43893">
              <w:rPr>
                <w:rFonts w:hint="eastAsia"/>
                <w:sz w:val="21"/>
                <w:szCs w:val="21"/>
              </w:rPr>
              <w:t>10</w:t>
            </w:r>
            <w:r w:rsidRPr="004D4F1D">
              <w:rPr>
                <w:rFonts w:hint="eastAsia"/>
                <w:sz w:val="21"/>
                <w:szCs w:val="21"/>
              </w:rPr>
              <w:t>分；</w:t>
            </w:r>
          </w:p>
          <w:p w:rsidR="00552C30" w:rsidRDefault="00430474" w:rsidP="00430474">
            <w:pPr>
              <w:rPr>
                <w:color w:val="000000"/>
                <w:sz w:val="22"/>
                <w:szCs w:val="22"/>
              </w:rPr>
            </w:pPr>
            <w:r w:rsidRPr="004D4F1D">
              <w:rPr>
                <w:rFonts w:hint="eastAsia"/>
                <w:sz w:val="21"/>
                <w:szCs w:val="21"/>
              </w:rPr>
              <w:t>注：未提供的不得分。</w:t>
            </w:r>
          </w:p>
        </w:tc>
      </w:tr>
      <w:tr w:rsidR="00552C30" w:rsidRPr="006C7AC3" w:rsidTr="00864F14">
        <w:tblPrEx>
          <w:tblCellMar>
            <w:top w:w="0" w:type="dxa"/>
            <w:left w:w="0" w:type="dxa"/>
            <w:bottom w:w="0" w:type="dxa"/>
            <w:right w:w="0" w:type="dxa"/>
          </w:tblCellMar>
        </w:tblPrEx>
        <w:trPr>
          <w:trHeight w:val="837"/>
          <w:jc w:val="right"/>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Pr="006C7AC3" w:rsidRDefault="00CD1094" w:rsidP="00864F14">
            <w:pPr>
              <w:widowControl/>
              <w:jc w:val="center"/>
            </w:pPr>
            <w:r>
              <w:rPr>
                <w:rFonts w:hint="eastAsia"/>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Default="00CD1094" w:rsidP="00CD1094">
            <w:pPr>
              <w:jc w:val="center"/>
              <w:rPr>
                <w:color w:val="000000"/>
                <w:sz w:val="22"/>
                <w:szCs w:val="22"/>
              </w:rPr>
            </w:pPr>
            <w:r>
              <w:rPr>
                <w:rFonts w:hint="eastAsia"/>
                <w:color w:val="000000"/>
                <w:sz w:val="22"/>
                <w:szCs w:val="22"/>
              </w:rPr>
              <w:t>售后</w:t>
            </w:r>
            <w:r w:rsidR="00552C30">
              <w:rPr>
                <w:rFonts w:hint="eastAsia"/>
                <w:color w:val="000000"/>
                <w:sz w:val="22"/>
                <w:szCs w:val="22"/>
              </w:rPr>
              <w:t>服务</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2C30" w:rsidRDefault="00B85B18">
            <w:pPr>
              <w:jc w:val="center"/>
              <w:rPr>
                <w:color w:val="000000"/>
                <w:sz w:val="22"/>
                <w:szCs w:val="22"/>
              </w:rPr>
            </w:pPr>
            <w:r>
              <w:rPr>
                <w:rFonts w:hint="eastAsia"/>
                <w:color w:val="000000"/>
                <w:sz w:val="22"/>
                <w:szCs w:val="22"/>
              </w:rPr>
              <w:t>15</w:t>
            </w:r>
            <w:r w:rsidR="00552C30">
              <w:rPr>
                <w:rFonts w:hint="eastAsia"/>
                <w:color w:val="000000"/>
                <w:sz w:val="22"/>
                <w:szCs w:val="22"/>
              </w:rPr>
              <w:t>分</w:t>
            </w:r>
          </w:p>
        </w:tc>
        <w:tc>
          <w:tcPr>
            <w:tcW w:w="6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B18" w:rsidRPr="004D4F1D" w:rsidRDefault="00B85B18" w:rsidP="00B85B18">
            <w:pPr>
              <w:rPr>
                <w:sz w:val="21"/>
                <w:szCs w:val="21"/>
              </w:rPr>
            </w:pPr>
            <w:r w:rsidRPr="004D4F1D">
              <w:rPr>
                <w:rFonts w:hint="eastAsia"/>
                <w:sz w:val="21"/>
                <w:szCs w:val="21"/>
              </w:rPr>
              <w:t>根据各供应商提供的售后服务计划、服务便利性进行评审：</w:t>
            </w:r>
          </w:p>
          <w:p w:rsidR="00B85B18" w:rsidRPr="004D4F1D" w:rsidRDefault="00B85B18" w:rsidP="00B85B18">
            <w:pPr>
              <w:rPr>
                <w:sz w:val="21"/>
                <w:szCs w:val="21"/>
              </w:rPr>
            </w:pPr>
            <w:r w:rsidRPr="004D4F1D">
              <w:rPr>
                <w:sz w:val="21"/>
                <w:szCs w:val="21"/>
              </w:rPr>
              <w:t>1</w:t>
            </w:r>
            <w:r w:rsidRPr="004D4F1D">
              <w:rPr>
                <w:rFonts w:hint="eastAsia"/>
                <w:sz w:val="21"/>
                <w:szCs w:val="21"/>
              </w:rPr>
              <w:t>、售后服务计划完善，响应快</w:t>
            </w:r>
            <w:r>
              <w:rPr>
                <w:rFonts w:hint="eastAsia"/>
                <w:sz w:val="21"/>
                <w:szCs w:val="21"/>
              </w:rPr>
              <w:t>，服务便利性高</w:t>
            </w:r>
            <w:r w:rsidRPr="004D4F1D">
              <w:rPr>
                <w:rFonts w:hint="eastAsia"/>
                <w:sz w:val="21"/>
                <w:szCs w:val="21"/>
              </w:rPr>
              <w:t>的，得</w:t>
            </w:r>
            <w:r>
              <w:rPr>
                <w:rFonts w:hint="eastAsia"/>
                <w:sz w:val="21"/>
                <w:szCs w:val="21"/>
              </w:rPr>
              <w:t>15</w:t>
            </w:r>
            <w:r w:rsidRPr="004D4F1D">
              <w:rPr>
                <w:rFonts w:hint="eastAsia"/>
                <w:sz w:val="21"/>
                <w:szCs w:val="21"/>
              </w:rPr>
              <w:t>分；</w:t>
            </w:r>
          </w:p>
          <w:p w:rsidR="00B85B18" w:rsidRPr="004D4F1D" w:rsidRDefault="00B85B18" w:rsidP="00B85B18">
            <w:pPr>
              <w:rPr>
                <w:sz w:val="21"/>
                <w:szCs w:val="21"/>
              </w:rPr>
            </w:pPr>
            <w:r w:rsidRPr="004D4F1D">
              <w:rPr>
                <w:sz w:val="21"/>
                <w:szCs w:val="21"/>
              </w:rPr>
              <w:t>2</w:t>
            </w:r>
            <w:r w:rsidRPr="004D4F1D">
              <w:rPr>
                <w:rFonts w:hint="eastAsia"/>
                <w:sz w:val="21"/>
                <w:szCs w:val="21"/>
              </w:rPr>
              <w:t>、售后服务计划</w:t>
            </w:r>
            <w:r>
              <w:rPr>
                <w:rFonts w:hint="eastAsia"/>
                <w:sz w:val="21"/>
                <w:szCs w:val="21"/>
              </w:rPr>
              <w:t>较</w:t>
            </w:r>
            <w:r w:rsidRPr="004D4F1D">
              <w:rPr>
                <w:rFonts w:hint="eastAsia"/>
                <w:sz w:val="21"/>
                <w:szCs w:val="21"/>
              </w:rPr>
              <w:t>完善，响应</w:t>
            </w:r>
            <w:r>
              <w:rPr>
                <w:rFonts w:hint="eastAsia"/>
                <w:sz w:val="21"/>
                <w:szCs w:val="21"/>
              </w:rPr>
              <w:t>较</w:t>
            </w:r>
            <w:r w:rsidRPr="004D4F1D">
              <w:rPr>
                <w:rFonts w:hint="eastAsia"/>
                <w:sz w:val="21"/>
                <w:szCs w:val="21"/>
              </w:rPr>
              <w:t>快</w:t>
            </w:r>
            <w:r>
              <w:rPr>
                <w:rFonts w:hint="eastAsia"/>
                <w:sz w:val="21"/>
                <w:szCs w:val="21"/>
              </w:rPr>
              <w:t>，服务便利性较高</w:t>
            </w:r>
            <w:r w:rsidRPr="004D4F1D">
              <w:rPr>
                <w:rFonts w:hint="eastAsia"/>
                <w:sz w:val="21"/>
                <w:szCs w:val="21"/>
              </w:rPr>
              <w:t>的，得</w:t>
            </w:r>
            <w:r>
              <w:rPr>
                <w:rFonts w:hint="eastAsia"/>
                <w:sz w:val="21"/>
                <w:szCs w:val="21"/>
              </w:rPr>
              <w:t>10</w:t>
            </w:r>
            <w:r w:rsidRPr="004D4F1D">
              <w:rPr>
                <w:rFonts w:hint="eastAsia"/>
                <w:sz w:val="21"/>
                <w:szCs w:val="21"/>
              </w:rPr>
              <w:t>分；</w:t>
            </w:r>
          </w:p>
          <w:p w:rsidR="00B85B18" w:rsidRPr="004D4F1D" w:rsidRDefault="00B85B18" w:rsidP="00B85B18">
            <w:pPr>
              <w:rPr>
                <w:sz w:val="21"/>
                <w:szCs w:val="21"/>
              </w:rPr>
            </w:pPr>
            <w:r w:rsidRPr="004D4F1D">
              <w:rPr>
                <w:sz w:val="21"/>
                <w:szCs w:val="21"/>
              </w:rPr>
              <w:t>3</w:t>
            </w:r>
            <w:r w:rsidRPr="004D4F1D">
              <w:rPr>
                <w:rFonts w:hint="eastAsia"/>
                <w:sz w:val="21"/>
                <w:szCs w:val="21"/>
              </w:rPr>
              <w:t>、售后服务计划完善</w:t>
            </w:r>
            <w:r>
              <w:rPr>
                <w:rFonts w:hint="eastAsia"/>
                <w:sz w:val="21"/>
                <w:szCs w:val="21"/>
              </w:rPr>
              <w:t>程度、</w:t>
            </w:r>
            <w:r w:rsidRPr="004D4F1D">
              <w:rPr>
                <w:rFonts w:hint="eastAsia"/>
                <w:sz w:val="21"/>
                <w:szCs w:val="21"/>
              </w:rPr>
              <w:t>响应</w:t>
            </w:r>
            <w:r>
              <w:rPr>
                <w:rFonts w:hint="eastAsia"/>
                <w:sz w:val="21"/>
                <w:szCs w:val="21"/>
              </w:rPr>
              <w:t>程度及服务便利程度一般</w:t>
            </w:r>
            <w:r w:rsidRPr="004D4F1D">
              <w:rPr>
                <w:rFonts w:hint="eastAsia"/>
                <w:sz w:val="21"/>
                <w:szCs w:val="21"/>
              </w:rPr>
              <w:t>的，得</w:t>
            </w:r>
            <w:r>
              <w:rPr>
                <w:rFonts w:hint="eastAsia"/>
                <w:sz w:val="21"/>
                <w:szCs w:val="21"/>
              </w:rPr>
              <w:t>5</w:t>
            </w:r>
            <w:r w:rsidRPr="004D4F1D">
              <w:rPr>
                <w:rFonts w:hint="eastAsia"/>
                <w:sz w:val="21"/>
                <w:szCs w:val="21"/>
              </w:rPr>
              <w:t>分；</w:t>
            </w:r>
          </w:p>
          <w:p w:rsidR="00552C30" w:rsidRDefault="00B85B18" w:rsidP="00B85B18">
            <w:pPr>
              <w:rPr>
                <w:color w:val="000000"/>
                <w:sz w:val="22"/>
                <w:szCs w:val="22"/>
              </w:rPr>
            </w:pPr>
            <w:r w:rsidRPr="004D4F1D">
              <w:rPr>
                <w:rFonts w:hint="eastAsia"/>
                <w:sz w:val="21"/>
                <w:szCs w:val="21"/>
              </w:rPr>
              <w:t>注：未提供的不得分。</w:t>
            </w:r>
          </w:p>
        </w:tc>
      </w:tr>
    </w:tbl>
    <w:p w:rsidR="00552C30" w:rsidRDefault="00552C30">
      <w:pPr>
        <w:widowControl/>
        <w:tabs>
          <w:tab w:val="left" w:pos="5292"/>
        </w:tabs>
        <w:spacing w:line="360" w:lineRule="auto"/>
        <w:jc w:val="left"/>
        <w:rPr>
          <w:rFonts w:hint="eastAsia"/>
          <w:b/>
          <w:sz w:val="28"/>
          <w:szCs w:val="28"/>
        </w:rPr>
      </w:pPr>
    </w:p>
    <w:p w:rsidR="00CE77AD" w:rsidRDefault="00CE77AD" w:rsidP="00552C30">
      <w:pPr>
        <w:widowControl/>
        <w:spacing w:line="360" w:lineRule="auto"/>
        <w:jc w:val="left"/>
        <w:rPr>
          <w:rFonts w:hint="eastAsia"/>
          <w:b/>
          <w:sz w:val="28"/>
          <w:szCs w:val="28"/>
        </w:rPr>
      </w:pPr>
    </w:p>
    <w:p w:rsidR="00552C30" w:rsidRPr="00912E78" w:rsidRDefault="00552C30" w:rsidP="00552C30">
      <w:pPr>
        <w:widowControl/>
        <w:spacing w:line="360" w:lineRule="auto"/>
        <w:jc w:val="left"/>
        <w:rPr>
          <w:b/>
          <w:sz w:val="28"/>
          <w:szCs w:val="28"/>
        </w:rPr>
      </w:pPr>
      <w:r>
        <w:rPr>
          <w:rFonts w:hint="eastAsia"/>
          <w:b/>
          <w:sz w:val="28"/>
          <w:szCs w:val="28"/>
        </w:rPr>
        <w:lastRenderedPageBreak/>
        <w:t>七、</w:t>
      </w:r>
      <w:r w:rsidRPr="00912E78">
        <w:rPr>
          <w:rFonts w:hint="eastAsia"/>
          <w:b/>
          <w:sz w:val="28"/>
          <w:szCs w:val="28"/>
        </w:rPr>
        <w:t>成交</w:t>
      </w:r>
      <w:r>
        <w:rPr>
          <w:rFonts w:hint="eastAsia"/>
          <w:b/>
          <w:sz w:val="28"/>
          <w:szCs w:val="28"/>
        </w:rPr>
        <w:t>服务</w:t>
      </w:r>
      <w:r w:rsidRPr="00912E78">
        <w:rPr>
          <w:rFonts w:hint="eastAsia"/>
          <w:b/>
          <w:sz w:val="28"/>
          <w:szCs w:val="28"/>
        </w:rPr>
        <w:t>商的确定</w:t>
      </w:r>
    </w:p>
    <w:p w:rsidR="00552C30" w:rsidRPr="001B5207" w:rsidRDefault="00552C30" w:rsidP="00552C30">
      <w:pPr>
        <w:spacing w:line="360" w:lineRule="auto"/>
        <w:ind w:firstLineChars="200" w:firstLine="480"/>
        <w:rPr>
          <w:sz w:val="24"/>
          <w:szCs w:val="24"/>
        </w:rPr>
      </w:pPr>
      <w:r w:rsidRPr="001B5207">
        <w:rPr>
          <w:sz w:val="24"/>
          <w:szCs w:val="24"/>
        </w:rPr>
        <w:t>1、</w:t>
      </w:r>
      <w:r w:rsidRPr="001B5207">
        <w:rPr>
          <w:rFonts w:hint="eastAsia"/>
          <w:sz w:val="24"/>
          <w:szCs w:val="24"/>
        </w:rPr>
        <w:t>评审</w:t>
      </w:r>
      <w:r w:rsidRPr="001B5207">
        <w:rPr>
          <w:sz w:val="24"/>
          <w:szCs w:val="24"/>
        </w:rPr>
        <w:t>结束后，</w:t>
      </w:r>
      <w:r w:rsidRPr="001B5207">
        <w:rPr>
          <w:rFonts w:hint="eastAsia"/>
          <w:sz w:val="24"/>
          <w:szCs w:val="24"/>
        </w:rPr>
        <w:t>评审</w:t>
      </w:r>
      <w:r w:rsidRPr="001B5207">
        <w:rPr>
          <w:sz w:val="24"/>
          <w:szCs w:val="24"/>
        </w:rPr>
        <w:t>委员会出具</w:t>
      </w:r>
      <w:r w:rsidRPr="001B5207">
        <w:rPr>
          <w:rFonts w:hint="eastAsia"/>
          <w:sz w:val="24"/>
          <w:szCs w:val="24"/>
        </w:rPr>
        <w:t>评审</w:t>
      </w:r>
      <w:r w:rsidRPr="001B5207">
        <w:rPr>
          <w:sz w:val="24"/>
          <w:szCs w:val="24"/>
        </w:rPr>
        <w:t>报告，</w:t>
      </w:r>
      <w:r w:rsidRPr="001B5207">
        <w:rPr>
          <w:rFonts w:hint="eastAsia"/>
          <w:sz w:val="24"/>
          <w:szCs w:val="24"/>
        </w:rPr>
        <w:t>评审</w:t>
      </w:r>
      <w:r w:rsidRPr="001B5207">
        <w:rPr>
          <w:sz w:val="24"/>
          <w:szCs w:val="24"/>
        </w:rPr>
        <w:t>结果在中山市中医院网站上公示3天，如无异议，由</w:t>
      </w:r>
      <w:r w:rsidRPr="001B5207">
        <w:rPr>
          <w:rFonts w:hint="eastAsia"/>
          <w:sz w:val="24"/>
          <w:szCs w:val="24"/>
        </w:rPr>
        <w:t>总务</w:t>
      </w:r>
      <w:r w:rsidRPr="001B5207">
        <w:rPr>
          <w:sz w:val="24"/>
          <w:szCs w:val="24"/>
        </w:rPr>
        <w:t>部报院</w:t>
      </w:r>
      <w:r w:rsidRPr="001B5207">
        <w:rPr>
          <w:rFonts w:hint="eastAsia"/>
          <w:sz w:val="24"/>
          <w:szCs w:val="24"/>
        </w:rPr>
        <w:t>长办公</w:t>
      </w:r>
      <w:r w:rsidRPr="001B5207">
        <w:rPr>
          <w:sz w:val="24"/>
          <w:szCs w:val="24"/>
        </w:rPr>
        <w:t>会议审批。</w:t>
      </w:r>
    </w:p>
    <w:p w:rsidR="00552C30" w:rsidRPr="001B5207" w:rsidRDefault="00552C30" w:rsidP="00552C30">
      <w:pPr>
        <w:spacing w:line="360" w:lineRule="auto"/>
        <w:ind w:firstLineChars="200" w:firstLine="480"/>
        <w:rPr>
          <w:sz w:val="24"/>
          <w:szCs w:val="24"/>
        </w:rPr>
      </w:pPr>
      <w:r w:rsidRPr="001B5207">
        <w:rPr>
          <w:sz w:val="24"/>
          <w:szCs w:val="24"/>
        </w:rPr>
        <w:t>2、由</w:t>
      </w:r>
      <w:r w:rsidRPr="001B5207">
        <w:rPr>
          <w:rFonts w:hint="eastAsia"/>
          <w:sz w:val="24"/>
          <w:szCs w:val="24"/>
        </w:rPr>
        <w:t>采购</w:t>
      </w:r>
      <w:r w:rsidRPr="001B5207">
        <w:rPr>
          <w:sz w:val="24"/>
          <w:szCs w:val="24"/>
        </w:rPr>
        <w:t>人通知</w:t>
      </w:r>
      <w:r w:rsidRPr="001B5207">
        <w:rPr>
          <w:rFonts w:hint="eastAsia"/>
          <w:sz w:val="24"/>
          <w:szCs w:val="24"/>
        </w:rPr>
        <w:t>成交供应商</w:t>
      </w:r>
      <w:r w:rsidRPr="001B5207">
        <w:rPr>
          <w:sz w:val="24"/>
          <w:szCs w:val="24"/>
        </w:rPr>
        <w:t>进行合同签订事宜，</w:t>
      </w:r>
      <w:r w:rsidRPr="001B5207">
        <w:rPr>
          <w:rFonts w:hint="eastAsia"/>
          <w:sz w:val="24"/>
          <w:szCs w:val="24"/>
        </w:rPr>
        <w:t>其他供应商</w:t>
      </w:r>
      <w:r w:rsidRPr="001B5207">
        <w:rPr>
          <w:sz w:val="24"/>
          <w:szCs w:val="24"/>
        </w:rPr>
        <w:t>不另行通知。</w:t>
      </w:r>
    </w:p>
    <w:p w:rsidR="00552C30" w:rsidRPr="001B5207" w:rsidRDefault="00552C30" w:rsidP="00552C30">
      <w:pPr>
        <w:spacing w:line="360" w:lineRule="auto"/>
        <w:ind w:firstLineChars="200" w:firstLine="480"/>
        <w:rPr>
          <w:sz w:val="24"/>
          <w:szCs w:val="24"/>
        </w:rPr>
      </w:pPr>
      <w:r w:rsidRPr="001B5207">
        <w:rPr>
          <w:sz w:val="24"/>
          <w:szCs w:val="24"/>
        </w:rPr>
        <w:t>3、在签订合同过程中，如发现</w:t>
      </w:r>
      <w:r w:rsidRPr="001B5207">
        <w:rPr>
          <w:rFonts w:hint="eastAsia"/>
          <w:sz w:val="24"/>
          <w:szCs w:val="24"/>
        </w:rPr>
        <w:t>供应商</w:t>
      </w:r>
      <w:r w:rsidRPr="001B5207">
        <w:rPr>
          <w:sz w:val="24"/>
          <w:szCs w:val="24"/>
        </w:rPr>
        <w:t>借他人名义</w:t>
      </w:r>
      <w:r w:rsidRPr="001B5207">
        <w:rPr>
          <w:rFonts w:hint="eastAsia"/>
          <w:sz w:val="24"/>
          <w:szCs w:val="24"/>
        </w:rPr>
        <w:t>响应</w:t>
      </w:r>
      <w:r w:rsidRPr="001B5207">
        <w:rPr>
          <w:sz w:val="24"/>
          <w:szCs w:val="24"/>
        </w:rPr>
        <w:t>或者以其他方式弄虚作假，骗取</w:t>
      </w:r>
      <w:r w:rsidRPr="001B5207">
        <w:rPr>
          <w:rFonts w:hint="eastAsia"/>
          <w:sz w:val="24"/>
          <w:szCs w:val="24"/>
        </w:rPr>
        <w:t>成交</w:t>
      </w:r>
      <w:r w:rsidRPr="001B5207">
        <w:rPr>
          <w:sz w:val="24"/>
          <w:szCs w:val="24"/>
        </w:rPr>
        <w:t>的，</w:t>
      </w:r>
      <w:r w:rsidRPr="001B5207">
        <w:rPr>
          <w:rFonts w:hint="eastAsia"/>
          <w:sz w:val="24"/>
          <w:szCs w:val="24"/>
        </w:rPr>
        <w:t>采购</w:t>
      </w:r>
      <w:r w:rsidRPr="001B5207">
        <w:rPr>
          <w:sz w:val="24"/>
          <w:szCs w:val="24"/>
        </w:rPr>
        <w:t>人有权取消其</w:t>
      </w:r>
      <w:r w:rsidRPr="001B5207">
        <w:rPr>
          <w:rFonts w:hint="eastAsia"/>
          <w:sz w:val="24"/>
          <w:szCs w:val="24"/>
        </w:rPr>
        <w:t>成交</w:t>
      </w:r>
      <w:r w:rsidRPr="001B5207">
        <w:rPr>
          <w:sz w:val="24"/>
          <w:szCs w:val="24"/>
        </w:rPr>
        <w:t>资格。</w:t>
      </w:r>
    </w:p>
    <w:p w:rsidR="00552C30" w:rsidRPr="001B5207" w:rsidRDefault="00552C30" w:rsidP="00552C30">
      <w:pPr>
        <w:spacing w:line="360" w:lineRule="auto"/>
        <w:ind w:firstLineChars="200" w:firstLine="480"/>
        <w:rPr>
          <w:sz w:val="24"/>
          <w:szCs w:val="24"/>
        </w:rPr>
      </w:pPr>
      <w:r w:rsidRPr="001B5207">
        <w:rPr>
          <w:sz w:val="24"/>
          <w:szCs w:val="24"/>
        </w:rPr>
        <w:t>4、如果</w:t>
      </w:r>
      <w:r w:rsidRPr="001B5207">
        <w:rPr>
          <w:rFonts w:hint="eastAsia"/>
          <w:sz w:val="24"/>
          <w:szCs w:val="24"/>
        </w:rPr>
        <w:t>供应商</w:t>
      </w:r>
      <w:r w:rsidRPr="001B5207">
        <w:rPr>
          <w:sz w:val="24"/>
          <w:szCs w:val="24"/>
        </w:rPr>
        <w:t>对此次</w:t>
      </w:r>
      <w:r w:rsidRPr="001B5207">
        <w:rPr>
          <w:rFonts w:hint="eastAsia"/>
          <w:sz w:val="24"/>
          <w:szCs w:val="24"/>
        </w:rPr>
        <w:t>采购</w:t>
      </w:r>
      <w:r w:rsidRPr="001B5207">
        <w:rPr>
          <w:sz w:val="24"/>
          <w:szCs w:val="24"/>
        </w:rPr>
        <w:t>活动有疑问，可依法向中山市中医院提出质疑，质疑应符合以下条件：</w:t>
      </w:r>
    </w:p>
    <w:p w:rsidR="00552C30" w:rsidRPr="001B5207" w:rsidRDefault="00552C30" w:rsidP="00552C30">
      <w:pPr>
        <w:spacing w:line="360" w:lineRule="auto"/>
        <w:ind w:firstLineChars="200" w:firstLine="480"/>
        <w:rPr>
          <w:sz w:val="24"/>
          <w:szCs w:val="24"/>
        </w:rPr>
      </w:pPr>
      <w:r w:rsidRPr="001B5207">
        <w:rPr>
          <w:sz w:val="24"/>
          <w:szCs w:val="24"/>
        </w:rPr>
        <w:t>(1)提出质疑的应是直接参与本</w:t>
      </w:r>
      <w:r w:rsidRPr="001B5207">
        <w:rPr>
          <w:rFonts w:hint="eastAsia"/>
          <w:sz w:val="24"/>
          <w:szCs w:val="24"/>
        </w:rPr>
        <w:t>采购</w:t>
      </w:r>
      <w:r w:rsidRPr="001B5207">
        <w:rPr>
          <w:sz w:val="24"/>
          <w:szCs w:val="24"/>
        </w:rPr>
        <w:t>项目的</w:t>
      </w:r>
      <w:r w:rsidRPr="001B5207">
        <w:rPr>
          <w:rFonts w:hint="eastAsia"/>
          <w:sz w:val="24"/>
          <w:szCs w:val="24"/>
        </w:rPr>
        <w:t>供应商</w:t>
      </w:r>
      <w:r w:rsidRPr="001B5207">
        <w:rPr>
          <w:sz w:val="24"/>
          <w:szCs w:val="24"/>
        </w:rPr>
        <w:t>。</w:t>
      </w:r>
    </w:p>
    <w:p w:rsidR="00552C30" w:rsidRPr="001B5207" w:rsidRDefault="00552C30" w:rsidP="00552C30">
      <w:pPr>
        <w:spacing w:line="360" w:lineRule="auto"/>
        <w:ind w:firstLineChars="200" w:firstLine="480"/>
        <w:rPr>
          <w:sz w:val="24"/>
          <w:szCs w:val="24"/>
        </w:rPr>
      </w:pPr>
      <w:r w:rsidRPr="001B5207">
        <w:rPr>
          <w:sz w:val="24"/>
          <w:szCs w:val="24"/>
        </w:rPr>
        <w:t>(2)质疑必须以书面形式提出，注明质疑的项目名称、</w:t>
      </w:r>
      <w:r w:rsidRPr="001B5207">
        <w:rPr>
          <w:rFonts w:hint="eastAsia"/>
          <w:sz w:val="24"/>
          <w:szCs w:val="24"/>
        </w:rPr>
        <w:t>采购</w:t>
      </w:r>
      <w:r w:rsidRPr="001B5207">
        <w:rPr>
          <w:sz w:val="24"/>
          <w:szCs w:val="24"/>
        </w:rPr>
        <w:t>项目编号、质疑</w:t>
      </w:r>
      <w:r w:rsidRPr="001B5207">
        <w:rPr>
          <w:rFonts w:hint="eastAsia"/>
          <w:sz w:val="24"/>
          <w:szCs w:val="24"/>
        </w:rPr>
        <w:t>供应商</w:t>
      </w:r>
      <w:r w:rsidRPr="001B5207">
        <w:rPr>
          <w:sz w:val="24"/>
          <w:szCs w:val="24"/>
        </w:rPr>
        <w:t>的单位名称、详细地址、邮政编码、联系人及联系电话等基本情况。</w:t>
      </w:r>
    </w:p>
    <w:p w:rsidR="00552C30" w:rsidRPr="001B5207" w:rsidRDefault="00552C30" w:rsidP="00552C30">
      <w:pPr>
        <w:spacing w:line="360" w:lineRule="auto"/>
        <w:ind w:firstLineChars="200" w:firstLine="480"/>
        <w:rPr>
          <w:sz w:val="24"/>
          <w:szCs w:val="24"/>
        </w:rPr>
      </w:pPr>
      <w:r w:rsidRPr="001B5207">
        <w:rPr>
          <w:sz w:val="24"/>
          <w:szCs w:val="24"/>
        </w:rPr>
        <w:t>(3)质疑文件必须由法定代表人签署或经法定代表人授权的代表签署，加盖单位公章，在公示期满前将质疑书原件送抵中山市中医院</w:t>
      </w:r>
      <w:r w:rsidRPr="001B5207">
        <w:rPr>
          <w:rFonts w:hint="eastAsia"/>
          <w:sz w:val="24"/>
          <w:szCs w:val="24"/>
        </w:rPr>
        <w:t>总务</w:t>
      </w:r>
      <w:r w:rsidRPr="001B5207">
        <w:rPr>
          <w:sz w:val="24"/>
          <w:szCs w:val="24"/>
        </w:rPr>
        <w:t>部。</w:t>
      </w:r>
    </w:p>
    <w:p w:rsidR="00552C30" w:rsidRPr="001B5207" w:rsidRDefault="00552C30" w:rsidP="00552C30">
      <w:pPr>
        <w:spacing w:line="360" w:lineRule="auto"/>
        <w:ind w:firstLineChars="200" w:firstLine="480"/>
        <w:rPr>
          <w:sz w:val="24"/>
          <w:szCs w:val="24"/>
        </w:rPr>
      </w:pPr>
      <w:r w:rsidRPr="001B5207">
        <w:rPr>
          <w:sz w:val="24"/>
          <w:szCs w:val="24"/>
        </w:rPr>
        <w:t>(4)有质疑的具体事项、请求及理由，不得含有虚假、恶意成分，并附相关证据材料，所依据的有关法律、法规的名称及条款内容。</w:t>
      </w:r>
    </w:p>
    <w:p w:rsidR="00552C30" w:rsidRPr="001B5207" w:rsidRDefault="00552C30" w:rsidP="00552C30">
      <w:pPr>
        <w:spacing w:line="360" w:lineRule="auto"/>
        <w:ind w:firstLineChars="200" w:firstLine="480"/>
        <w:rPr>
          <w:sz w:val="24"/>
          <w:szCs w:val="24"/>
        </w:rPr>
      </w:pPr>
      <w:r w:rsidRPr="001B5207">
        <w:rPr>
          <w:sz w:val="24"/>
          <w:szCs w:val="24"/>
        </w:rPr>
        <w:t>(5)质疑材料中有外文资料的，应一并附上中文译本，并以中文译本为准。</w:t>
      </w:r>
    </w:p>
    <w:p w:rsidR="00552C30" w:rsidRPr="00552C30" w:rsidRDefault="00552C30">
      <w:pPr>
        <w:widowControl/>
        <w:tabs>
          <w:tab w:val="left" w:pos="5292"/>
        </w:tabs>
        <w:spacing w:line="360" w:lineRule="auto"/>
        <w:jc w:val="left"/>
        <w:rPr>
          <w:rFonts w:hint="eastAsia"/>
          <w:b/>
          <w:sz w:val="28"/>
          <w:szCs w:val="28"/>
        </w:rPr>
      </w:pPr>
    </w:p>
    <w:p w:rsidR="00AF5229" w:rsidRPr="009645EA" w:rsidRDefault="00552C30">
      <w:pPr>
        <w:widowControl/>
        <w:tabs>
          <w:tab w:val="left" w:pos="5292"/>
        </w:tabs>
        <w:spacing w:line="360" w:lineRule="auto"/>
        <w:jc w:val="left"/>
        <w:rPr>
          <w:b/>
          <w:sz w:val="28"/>
          <w:szCs w:val="28"/>
        </w:rPr>
      </w:pPr>
      <w:r>
        <w:rPr>
          <w:rFonts w:hint="eastAsia"/>
          <w:b/>
          <w:sz w:val="28"/>
          <w:szCs w:val="28"/>
        </w:rPr>
        <w:t>八、</w:t>
      </w:r>
      <w:r w:rsidR="00E12423">
        <w:rPr>
          <w:rFonts w:hint="eastAsia"/>
          <w:b/>
          <w:sz w:val="28"/>
          <w:szCs w:val="28"/>
        </w:rPr>
        <w:t>谈判</w:t>
      </w:r>
      <w:r w:rsidR="00AF5229" w:rsidRPr="009645EA">
        <w:rPr>
          <w:b/>
          <w:sz w:val="28"/>
          <w:szCs w:val="28"/>
        </w:rPr>
        <w:t>时间及</w:t>
      </w:r>
      <w:r w:rsidR="001370CB">
        <w:rPr>
          <w:rFonts w:hint="eastAsia"/>
          <w:b/>
          <w:sz w:val="28"/>
          <w:szCs w:val="28"/>
        </w:rPr>
        <w:t>方式</w:t>
      </w:r>
    </w:p>
    <w:p w:rsidR="00AF5229" w:rsidRPr="006C67BD" w:rsidRDefault="00AF5229" w:rsidP="009645EA">
      <w:pPr>
        <w:spacing w:line="360" w:lineRule="auto"/>
        <w:ind w:firstLineChars="200" w:firstLine="480"/>
        <w:rPr>
          <w:sz w:val="24"/>
          <w:szCs w:val="24"/>
        </w:rPr>
      </w:pPr>
      <w:r w:rsidRPr="009645EA">
        <w:rPr>
          <w:sz w:val="24"/>
          <w:szCs w:val="24"/>
        </w:rPr>
        <w:t>1、</w:t>
      </w:r>
      <w:r w:rsidR="001370CB">
        <w:rPr>
          <w:sz w:val="24"/>
          <w:szCs w:val="24"/>
        </w:rPr>
        <w:t>谈判</w:t>
      </w:r>
      <w:r w:rsidRPr="009645EA">
        <w:rPr>
          <w:sz w:val="24"/>
          <w:szCs w:val="24"/>
        </w:rPr>
        <w:t>时间：</w:t>
      </w:r>
      <w:r w:rsidR="00E61805" w:rsidRPr="001370CB">
        <w:rPr>
          <w:sz w:val="24"/>
          <w:szCs w:val="24"/>
        </w:rPr>
        <w:t>20</w:t>
      </w:r>
      <w:r w:rsidR="00E61805" w:rsidRPr="001370CB">
        <w:rPr>
          <w:rFonts w:hint="eastAsia"/>
          <w:sz w:val="24"/>
          <w:szCs w:val="24"/>
        </w:rPr>
        <w:t>2</w:t>
      </w:r>
      <w:r w:rsidR="00843B0B" w:rsidRPr="001370CB">
        <w:rPr>
          <w:rFonts w:hint="eastAsia"/>
          <w:sz w:val="24"/>
          <w:szCs w:val="24"/>
        </w:rPr>
        <w:t>2</w:t>
      </w:r>
      <w:r w:rsidR="00E61805" w:rsidRPr="001370CB">
        <w:rPr>
          <w:sz w:val="24"/>
          <w:szCs w:val="24"/>
        </w:rPr>
        <w:t>年</w:t>
      </w:r>
      <w:r w:rsidR="00DD0E72">
        <w:rPr>
          <w:rFonts w:hint="eastAsia"/>
          <w:sz w:val="24"/>
          <w:szCs w:val="24"/>
        </w:rPr>
        <w:t>12</w:t>
      </w:r>
      <w:r w:rsidR="00E61805" w:rsidRPr="001370CB">
        <w:rPr>
          <w:sz w:val="24"/>
          <w:szCs w:val="24"/>
        </w:rPr>
        <w:t>月</w:t>
      </w:r>
      <w:r w:rsidR="00DD0E72">
        <w:rPr>
          <w:rFonts w:hint="eastAsia"/>
          <w:sz w:val="24"/>
          <w:szCs w:val="24"/>
        </w:rPr>
        <w:t>14</w:t>
      </w:r>
      <w:r w:rsidR="00E61805" w:rsidRPr="001370CB">
        <w:rPr>
          <w:sz w:val="24"/>
          <w:szCs w:val="24"/>
        </w:rPr>
        <w:t>日</w:t>
      </w:r>
      <w:r w:rsidR="00E61805" w:rsidRPr="001370CB">
        <w:rPr>
          <w:rFonts w:hint="eastAsia"/>
          <w:sz w:val="24"/>
          <w:szCs w:val="24"/>
        </w:rPr>
        <w:t>上午10:</w:t>
      </w:r>
      <w:r w:rsidR="00467CBC">
        <w:rPr>
          <w:rFonts w:hint="eastAsia"/>
          <w:sz w:val="24"/>
          <w:szCs w:val="24"/>
        </w:rPr>
        <w:t>3</w:t>
      </w:r>
      <w:r w:rsidR="00E61805" w:rsidRPr="001370CB">
        <w:rPr>
          <w:rFonts w:hint="eastAsia"/>
          <w:sz w:val="24"/>
          <w:szCs w:val="24"/>
        </w:rPr>
        <w:t>0</w:t>
      </w:r>
    </w:p>
    <w:p w:rsidR="001370CB" w:rsidRPr="001370CB" w:rsidRDefault="001370CB" w:rsidP="001370CB">
      <w:pPr>
        <w:spacing w:line="360" w:lineRule="auto"/>
        <w:ind w:firstLineChars="200" w:firstLine="480"/>
        <w:rPr>
          <w:sz w:val="24"/>
          <w:szCs w:val="24"/>
        </w:rPr>
      </w:pPr>
      <w:r>
        <w:rPr>
          <w:rFonts w:hint="eastAsia"/>
          <w:sz w:val="24"/>
          <w:szCs w:val="24"/>
        </w:rPr>
        <w:t>2</w:t>
      </w:r>
      <w:r w:rsidRPr="001370CB">
        <w:rPr>
          <w:rFonts w:hint="eastAsia"/>
          <w:sz w:val="24"/>
          <w:szCs w:val="24"/>
        </w:rPr>
        <w:t>、</w:t>
      </w:r>
      <w:r w:rsidR="00F526A3">
        <w:rPr>
          <w:rFonts w:hint="eastAsia"/>
          <w:sz w:val="24"/>
          <w:szCs w:val="24"/>
        </w:rPr>
        <w:t>谈判</w:t>
      </w:r>
      <w:r w:rsidR="00CF7033">
        <w:rPr>
          <w:rFonts w:hint="eastAsia"/>
          <w:sz w:val="24"/>
          <w:szCs w:val="24"/>
        </w:rPr>
        <w:t>方式：远程会议（腾讯会议）</w:t>
      </w:r>
    </w:p>
    <w:p w:rsidR="001370CB" w:rsidRPr="001370CB" w:rsidRDefault="001370CB" w:rsidP="001370CB">
      <w:pPr>
        <w:spacing w:line="360" w:lineRule="auto"/>
        <w:ind w:firstLineChars="200" w:firstLine="480"/>
        <w:rPr>
          <w:sz w:val="24"/>
          <w:szCs w:val="24"/>
        </w:rPr>
      </w:pPr>
      <w:r w:rsidRPr="001370CB">
        <w:rPr>
          <w:rFonts w:hint="eastAsia"/>
          <w:sz w:val="24"/>
          <w:szCs w:val="24"/>
        </w:rPr>
        <w:t>3、请于2022年</w:t>
      </w:r>
      <w:r w:rsidR="00DD0E72">
        <w:rPr>
          <w:rFonts w:hint="eastAsia"/>
          <w:sz w:val="24"/>
          <w:szCs w:val="24"/>
        </w:rPr>
        <w:t>12</w:t>
      </w:r>
      <w:r w:rsidRPr="001370CB">
        <w:rPr>
          <w:rFonts w:hint="eastAsia"/>
          <w:sz w:val="24"/>
          <w:szCs w:val="24"/>
        </w:rPr>
        <w:t>月</w:t>
      </w:r>
      <w:r w:rsidR="00DD0E72">
        <w:rPr>
          <w:rFonts w:hint="eastAsia"/>
          <w:sz w:val="24"/>
          <w:szCs w:val="24"/>
        </w:rPr>
        <w:t>1</w:t>
      </w:r>
      <w:r w:rsidR="005151DE">
        <w:rPr>
          <w:rFonts w:hint="eastAsia"/>
          <w:sz w:val="24"/>
          <w:szCs w:val="24"/>
        </w:rPr>
        <w:t>2</w:t>
      </w:r>
      <w:r w:rsidRPr="001370CB">
        <w:rPr>
          <w:rFonts w:hint="eastAsia"/>
          <w:sz w:val="24"/>
          <w:szCs w:val="24"/>
        </w:rPr>
        <w:t>日（周</w:t>
      </w:r>
      <w:r w:rsidR="005151DE">
        <w:rPr>
          <w:rFonts w:hint="eastAsia"/>
          <w:sz w:val="24"/>
          <w:szCs w:val="24"/>
        </w:rPr>
        <w:t>一</w:t>
      </w:r>
      <w:r w:rsidRPr="001370CB">
        <w:rPr>
          <w:rFonts w:hint="eastAsia"/>
          <w:sz w:val="24"/>
          <w:szCs w:val="24"/>
        </w:rPr>
        <w:t>）下午17：30前将</w:t>
      </w:r>
      <w:r w:rsidRPr="001370CB">
        <w:rPr>
          <w:sz w:val="24"/>
          <w:szCs w:val="24"/>
        </w:rPr>
        <w:t>一</w:t>
      </w:r>
      <w:r w:rsidRPr="001370CB">
        <w:rPr>
          <w:rFonts w:hint="eastAsia"/>
          <w:sz w:val="24"/>
          <w:szCs w:val="24"/>
        </w:rPr>
        <w:t>正七副的响应文件寄递至：广东省中山市西区康欣路3号中山市中医院总务部，郑先生，</w:t>
      </w:r>
      <w:r w:rsidR="006A2E85">
        <w:rPr>
          <w:rFonts w:hint="eastAsia"/>
          <w:sz w:val="24"/>
          <w:szCs w:val="24"/>
        </w:rPr>
        <w:t>15918279415</w:t>
      </w:r>
      <w:r w:rsidRPr="001370CB">
        <w:rPr>
          <w:rFonts w:hint="eastAsia"/>
          <w:sz w:val="24"/>
          <w:szCs w:val="24"/>
        </w:rPr>
        <w:t>。</w:t>
      </w:r>
    </w:p>
    <w:p w:rsidR="00AF5229" w:rsidRPr="006C7AC3" w:rsidRDefault="00AF5229" w:rsidP="001370CB">
      <w:pPr>
        <w:spacing w:line="360" w:lineRule="auto"/>
      </w:pPr>
    </w:p>
    <w:p w:rsidR="00AF5229" w:rsidRPr="009645EA" w:rsidRDefault="00552C30">
      <w:pPr>
        <w:widowControl/>
        <w:spacing w:line="360" w:lineRule="auto"/>
        <w:jc w:val="left"/>
        <w:rPr>
          <w:b/>
          <w:sz w:val="28"/>
          <w:szCs w:val="28"/>
        </w:rPr>
      </w:pPr>
      <w:r>
        <w:rPr>
          <w:rFonts w:hint="eastAsia"/>
          <w:b/>
          <w:sz w:val="28"/>
          <w:szCs w:val="28"/>
        </w:rPr>
        <w:t>九</w:t>
      </w:r>
      <w:r w:rsidR="00AF5229" w:rsidRPr="009645EA">
        <w:rPr>
          <w:b/>
          <w:sz w:val="28"/>
          <w:szCs w:val="28"/>
        </w:rPr>
        <w:t>、联系方式</w:t>
      </w:r>
    </w:p>
    <w:p w:rsidR="00AF5229" w:rsidRPr="009645EA" w:rsidRDefault="00AF5229" w:rsidP="009645EA">
      <w:pPr>
        <w:spacing w:line="360" w:lineRule="auto"/>
        <w:ind w:firstLineChars="200" w:firstLine="480"/>
        <w:rPr>
          <w:sz w:val="24"/>
          <w:szCs w:val="24"/>
        </w:rPr>
      </w:pPr>
      <w:r w:rsidRPr="009645EA">
        <w:rPr>
          <w:sz w:val="24"/>
          <w:szCs w:val="24"/>
        </w:rPr>
        <w:t>1、联系人：</w:t>
      </w:r>
      <w:r w:rsidR="001370CB" w:rsidRPr="001370CB">
        <w:rPr>
          <w:rFonts w:hint="eastAsia"/>
          <w:sz w:val="24"/>
          <w:szCs w:val="24"/>
        </w:rPr>
        <w:t>郑先生</w:t>
      </w:r>
    </w:p>
    <w:p w:rsidR="00AF5229" w:rsidRPr="009645EA" w:rsidRDefault="00AF5229" w:rsidP="009645EA">
      <w:pPr>
        <w:spacing w:line="360" w:lineRule="auto"/>
        <w:ind w:firstLineChars="200" w:firstLine="480"/>
        <w:rPr>
          <w:sz w:val="24"/>
          <w:szCs w:val="24"/>
        </w:rPr>
      </w:pPr>
      <w:r w:rsidRPr="009645EA">
        <w:rPr>
          <w:sz w:val="24"/>
          <w:szCs w:val="24"/>
        </w:rPr>
        <w:t>2、联系电话：0760-89980312</w:t>
      </w:r>
    </w:p>
    <w:p w:rsidR="00AF5229" w:rsidRPr="009645EA" w:rsidRDefault="00AF5229" w:rsidP="009645EA">
      <w:pPr>
        <w:spacing w:line="360" w:lineRule="auto"/>
        <w:ind w:firstLineChars="200" w:firstLine="480"/>
        <w:rPr>
          <w:sz w:val="24"/>
          <w:szCs w:val="24"/>
        </w:rPr>
      </w:pPr>
      <w:r w:rsidRPr="009645EA">
        <w:rPr>
          <w:sz w:val="24"/>
          <w:szCs w:val="24"/>
        </w:rPr>
        <w:t>3、联系地址：中山市中医院行政四楼403室</w:t>
      </w:r>
      <w:r w:rsidR="009645EA">
        <w:rPr>
          <w:rFonts w:hint="eastAsia"/>
          <w:sz w:val="24"/>
          <w:szCs w:val="24"/>
        </w:rPr>
        <w:t>总务部</w:t>
      </w:r>
    </w:p>
    <w:p w:rsidR="00D229DC" w:rsidRPr="006C7AC3" w:rsidRDefault="00946757" w:rsidP="004200BF">
      <w:pPr>
        <w:widowControl/>
        <w:jc w:val="left"/>
        <w:rPr>
          <w:rFonts w:hint="eastAsia"/>
        </w:rPr>
      </w:pPr>
      <w:r>
        <w:br w:type="page"/>
      </w:r>
    </w:p>
    <w:p w:rsidR="00AF5229" w:rsidRPr="006C7AC3" w:rsidRDefault="00AF5229">
      <w:pPr>
        <w:widowControl/>
        <w:spacing w:line="360" w:lineRule="auto"/>
        <w:jc w:val="left"/>
        <w:rPr>
          <w:sz w:val="28"/>
        </w:rPr>
      </w:pPr>
      <w:r w:rsidRPr="006C7AC3">
        <w:rPr>
          <w:b/>
          <w:sz w:val="28"/>
        </w:rPr>
        <w:lastRenderedPageBreak/>
        <w:t>模版一：无违法违纪行为承诺书</w:t>
      </w:r>
    </w:p>
    <w:p w:rsidR="00AF5229" w:rsidRPr="006C7AC3" w:rsidRDefault="00AF5229">
      <w:pPr>
        <w:widowControl/>
        <w:spacing w:line="500" w:lineRule="exact"/>
        <w:jc w:val="center"/>
        <w:rPr>
          <w:b/>
          <w:sz w:val="28"/>
        </w:rPr>
      </w:pPr>
    </w:p>
    <w:p w:rsidR="00AF5229" w:rsidRPr="006C7AC3" w:rsidRDefault="00AF5229">
      <w:pPr>
        <w:widowControl/>
        <w:spacing w:line="500" w:lineRule="exact"/>
        <w:jc w:val="center"/>
        <w:rPr>
          <w:b/>
          <w:sz w:val="28"/>
        </w:rPr>
      </w:pPr>
      <w:r w:rsidRPr="006C7AC3">
        <w:rPr>
          <w:b/>
          <w:sz w:val="28"/>
        </w:rPr>
        <w:t>无违法违纪行为承诺书</w:t>
      </w:r>
    </w:p>
    <w:p w:rsidR="00AF5229" w:rsidRPr="006C7AC3" w:rsidRDefault="00AF5229">
      <w:pPr>
        <w:widowControl/>
        <w:spacing w:line="460" w:lineRule="exact"/>
        <w:ind w:firstLine="840"/>
        <w:jc w:val="left"/>
        <w:rPr>
          <w:sz w:val="28"/>
          <w:u w:val="single"/>
        </w:rPr>
      </w:pPr>
    </w:p>
    <w:p w:rsidR="00AF5229" w:rsidRPr="006C7AC3" w:rsidRDefault="00AF5229">
      <w:pPr>
        <w:widowControl/>
        <w:spacing w:line="460" w:lineRule="exact"/>
        <w:ind w:firstLine="840"/>
        <w:jc w:val="left"/>
        <w:rPr>
          <w:sz w:val="28"/>
        </w:rPr>
      </w:pPr>
      <w:r w:rsidRPr="006C7AC3">
        <w:rPr>
          <w:sz w:val="28"/>
        </w:rPr>
        <w:t>本公司郑重承诺：本公司在以往参与公开招标活动中未有违法违纪行为并受过处罚。</w:t>
      </w:r>
    </w:p>
    <w:p w:rsidR="00AF5229" w:rsidRPr="006C7AC3" w:rsidRDefault="00AF5229">
      <w:pPr>
        <w:widowControl/>
        <w:spacing w:line="460" w:lineRule="exact"/>
        <w:ind w:firstLine="560"/>
        <w:jc w:val="left"/>
        <w:rPr>
          <w:sz w:val="28"/>
        </w:rPr>
      </w:pPr>
      <w:r w:rsidRPr="006C7AC3">
        <w:rPr>
          <w:sz w:val="28"/>
        </w:rPr>
        <w:t xml:space="preserve"> 如有发现相关违法违纪行为，我公司愿承担一切法律责任。</w:t>
      </w:r>
    </w:p>
    <w:p w:rsidR="00AF5229" w:rsidRPr="006C7AC3" w:rsidRDefault="00AF5229">
      <w:pPr>
        <w:widowControl/>
        <w:spacing w:line="460" w:lineRule="exact"/>
        <w:ind w:firstLine="560"/>
        <w:jc w:val="left"/>
        <w:rPr>
          <w:sz w:val="28"/>
        </w:rPr>
      </w:pPr>
      <w:r w:rsidRPr="006C7AC3">
        <w:rPr>
          <w:sz w:val="28"/>
        </w:rPr>
        <w:t xml:space="preserve"> 特此承诺。</w:t>
      </w:r>
    </w:p>
    <w:p w:rsidR="00AF5229" w:rsidRPr="006C7AC3" w:rsidRDefault="00AF5229">
      <w:pPr>
        <w:widowControl/>
        <w:spacing w:line="460" w:lineRule="exact"/>
        <w:ind w:firstLine="560"/>
        <w:jc w:val="left"/>
        <w:rPr>
          <w:sz w:val="28"/>
        </w:rPr>
      </w:pPr>
    </w:p>
    <w:p w:rsidR="00AF5229" w:rsidRPr="006C7AC3" w:rsidRDefault="00AF5229">
      <w:pPr>
        <w:widowControl/>
        <w:snapToGrid w:val="0"/>
        <w:spacing w:line="360" w:lineRule="auto"/>
        <w:jc w:val="left"/>
        <w:rPr>
          <w:sz w:val="28"/>
        </w:rPr>
      </w:pPr>
      <w:r w:rsidRPr="006C7AC3">
        <w:rPr>
          <w:sz w:val="28"/>
        </w:rPr>
        <w:t xml:space="preserve">                                     </w:t>
      </w:r>
    </w:p>
    <w:p w:rsidR="00AF5229" w:rsidRPr="006C7AC3" w:rsidRDefault="001937E0">
      <w:pPr>
        <w:widowControl/>
        <w:snapToGrid w:val="0"/>
        <w:spacing w:line="360" w:lineRule="auto"/>
        <w:jc w:val="left"/>
        <w:rPr>
          <w:sz w:val="28"/>
          <w:u w:val="single"/>
        </w:rPr>
      </w:pPr>
      <w:r>
        <w:rPr>
          <w:rFonts w:hint="eastAsia"/>
          <w:sz w:val="28"/>
        </w:rPr>
        <w:t>响应</w:t>
      </w:r>
      <w:r w:rsidR="00AF5229" w:rsidRPr="006C7AC3">
        <w:rPr>
          <w:sz w:val="28"/>
        </w:rPr>
        <w:t>人名称（盖章）：</w:t>
      </w:r>
      <w:r w:rsidR="00AF5229" w:rsidRPr="006C7AC3">
        <w:rPr>
          <w:sz w:val="28"/>
          <w:u w:val="single"/>
        </w:rPr>
        <w:t xml:space="preserve">                        </w:t>
      </w:r>
    </w:p>
    <w:p w:rsidR="00AF5229" w:rsidRPr="006C7AC3" w:rsidRDefault="00AF5229">
      <w:pPr>
        <w:widowControl/>
        <w:snapToGrid w:val="0"/>
        <w:spacing w:line="360" w:lineRule="auto"/>
        <w:jc w:val="left"/>
        <w:rPr>
          <w:sz w:val="28"/>
        </w:rPr>
      </w:pPr>
      <w:r w:rsidRPr="006C7AC3">
        <w:rPr>
          <w:sz w:val="28"/>
        </w:rPr>
        <w:t>法定代表人（或授权代表）签名：</w:t>
      </w:r>
      <w:r w:rsidRPr="006C7AC3">
        <w:rPr>
          <w:sz w:val="28"/>
          <w:u w:val="single"/>
        </w:rPr>
        <w:t xml:space="preserve">                   </w:t>
      </w:r>
    </w:p>
    <w:p w:rsidR="00AF5229" w:rsidRPr="006C7AC3" w:rsidRDefault="00AF5229">
      <w:pPr>
        <w:widowControl/>
        <w:snapToGrid w:val="0"/>
        <w:spacing w:line="360" w:lineRule="auto"/>
        <w:jc w:val="left"/>
        <w:rPr>
          <w:sz w:val="28"/>
        </w:rPr>
      </w:pPr>
      <w:r w:rsidRPr="006C7AC3">
        <w:rPr>
          <w:sz w:val="28"/>
        </w:rPr>
        <w:t>日期：</w:t>
      </w:r>
      <w:r w:rsidRPr="006C7AC3">
        <w:rPr>
          <w:sz w:val="28"/>
          <w:u w:val="single"/>
        </w:rPr>
        <w:t xml:space="preserve">          </w:t>
      </w:r>
      <w:r w:rsidRPr="006C7AC3">
        <w:rPr>
          <w:sz w:val="28"/>
        </w:rPr>
        <w:t>年</w:t>
      </w:r>
      <w:r w:rsidRPr="006C7AC3">
        <w:rPr>
          <w:sz w:val="28"/>
          <w:u w:val="single"/>
        </w:rPr>
        <w:t xml:space="preserve">     </w:t>
      </w:r>
      <w:r w:rsidRPr="006C7AC3">
        <w:rPr>
          <w:sz w:val="28"/>
        </w:rPr>
        <w:t>月</w:t>
      </w:r>
      <w:r w:rsidRPr="006C7AC3">
        <w:rPr>
          <w:sz w:val="28"/>
          <w:u w:val="single"/>
        </w:rPr>
        <w:t xml:space="preserve">    </w:t>
      </w:r>
      <w:r w:rsidRPr="006C7AC3">
        <w:rPr>
          <w:sz w:val="28"/>
        </w:rPr>
        <w:t>日</w:t>
      </w:r>
    </w:p>
    <w:p w:rsidR="00AF5229" w:rsidRPr="006C7AC3" w:rsidRDefault="00AF5229">
      <w:pPr>
        <w:widowControl/>
        <w:ind w:firstLine="420"/>
        <w:jc w:val="left"/>
        <w:rPr>
          <w:sz w:val="28"/>
        </w:rPr>
      </w:pPr>
    </w:p>
    <w:p w:rsidR="00AF5229" w:rsidRPr="006C7AC3" w:rsidRDefault="00AF5229">
      <w:pPr>
        <w:widowControl/>
        <w:ind w:firstLine="420"/>
        <w:jc w:val="left"/>
        <w:rPr>
          <w:sz w:val="28"/>
        </w:rPr>
      </w:pPr>
    </w:p>
    <w:p w:rsidR="00AF5229" w:rsidRPr="006C7AC3" w:rsidRDefault="00AF5229">
      <w:pPr>
        <w:widowControl/>
        <w:ind w:firstLine="420"/>
        <w:jc w:val="left"/>
      </w:pPr>
    </w:p>
    <w:p w:rsidR="00AF5229" w:rsidRPr="006C7AC3" w:rsidRDefault="00AF5229">
      <w:pPr>
        <w:widowControl/>
        <w:ind w:firstLine="420"/>
        <w:jc w:val="left"/>
      </w:pPr>
    </w:p>
    <w:p w:rsidR="00AF5229" w:rsidRPr="006C7AC3" w:rsidRDefault="00AF5229">
      <w:pPr>
        <w:widowControl/>
        <w:ind w:firstLine="420"/>
        <w:jc w:val="left"/>
      </w:pPr>
    </w:p>
    <w:p w:rsidR="00AF5229" w:rsidRPr="006C7AC3" w:rsidRDefault="00AF5229">
      <w:pPr>
        <w:widowControl/>
        <w:ind w:firstLine="420"/>
        <w:jc w:val="left"/>
      </w:pPr>
    </w:p>
    <w:p w:rsidR="00AF5229" w:rsidRPr="006C7AC3" w:rsidRDefault="00AF5229" w:rsidP="0083132B">
      <w:pPr>
        <w:widowControl/>
        <w:jc w:val="left"/>
      </w:pPr>
    </w:p>
    <w:p w:rsidR="00AF5229" w:rsidRDefault="00AF5229">
      <w:pPr>
        <w:widowControl/>
        <w:ind w:firstLine="420"/>
        <w:jc w:val="left"/>
        <w:rPr>
          <w:rFonts w:hint="eastAsia"/>
        </w:rPr>
      </w:pPr>
    </w:p>
    <w:p w:rsidR="007D3B05" w:rsidRDefault="007D3B05">
      <w:pPr>
        <w:widowControl/>
        <w:ind w:firstLine="420"/>
        <w:jc w:val="left"/>
        <w:rPr>
          <w:rFonts w:hint="eastAsia"/>
        </w:rPr>
      </w:pPr>
    </w:p>
    <w:p w:rsidR="007D3B05" w:rsidRPr="006C7AC3" w:rsidRDefault="007D3B05" w:rsidP="009533F9">
      <w:pPr>
        <w:widowControl/>
        <w:jc w:val="left"/>
      </w:pPr>
    </w:p>
    <w:p w:rsidR="00AF5229" w:rsidRPr="006C7AC3" w:rsidRDefault="00AF5229">
      <w:pPr>
        <w:widowControl/>
        <w:ind w:firstLine="420"/>
        <w:jc w:val="left"/>
      </w:pPr>
    </w:p>
    <w:p w:rsidR="00AF5229" w:rsidRDefault="00AF5229">
      <w:pPr>
        <w:widowControl/>
        <w:jc w:val="left"/>
        <w:rPr>
          <w:rFonts w:hint="eastAsia"/>
        </w:rPr>
      </w:pPr>
    </w:p>
    <w:p w:rsidR="00507979" w:rsidRDefault="00507979">
      <w:pPr>
        <w:widowControl/>
        <w:jc w:val="left"/>
        <w:rPr>
          <w:rFonts w:hint="eastAsia"/>
        </w:rPr>
      </w:pPr>
    </w:p>
    <w:p w:rsidR="00507979" w:rsidRDefault="00507979">
      <w:pPr>
        <w:widowControl/>
        <w:jc w:val="left"/>
        <w:rPr>
          <w:rFonts w:hint="eastAsia"/>
        </w:rPr>
      </w:pPr>
    </w:p>
    <w:p w:rsidR="00507979" w:rsidRDefault="00507979">
      <w:pPr>
        <w:widowControl/>
        <w:jc w:val="left"/>
        <w:rPr>
          <w:rFonts w:hint="eastAsia"/>
        </w:rPr>
      </w:pPr>
    </w:p>
    <w:p w:rsidR="00507979" w:rsidRDefault="00507979">
      <w:pPr>
        <w:widowControl/>
        <w:jc w:val="left"/>
        <w:rPr>
          <w:rFonts w:hint="eastAsia"/>
        </w:rPr>
      </w:pPr>
    </w:p>
    <w:p w:rsidR="00507979" w:rsidRDefault="00507979">
      <w:pPr>
        <w:widowControl/>
        <w:jc w:val="left"/>
        <w:rPr>
          <w:rFonts w:hint="eastAsia"/>
        </w:rPr>
      </w:pPr>
    </w:p>
    <w:p w:rsidR="00507979" w:rsidRDefault="00507979">
      <w:pPr>
        <w:widowControl/>
        <w:jc w:val="left"/>
        <w:rPr>
          <w:rFonts w:hint="eastAsia"/>
        </w:rPr>
      </w:pPr>
    </w:p>
    <w:p w:rsidR="006217D3" w:rsidRDefault="006217D3">
      <w:pPr>
        <w:widowControl/>
        <w:jc w:val="left"/>
        <w:rPr>
          <w:rFonts w:hint="eastAsia"/>
        </w:rPr>
      </w:pPr>
    </w:p>
    <w:p w:rsidR="006217D3" w:rsidRDefault="006217D3">
      <w:pPr>
        <w:widowControl/>
        <w:jc w:val="left"/>
        <w:rPr>
          <w:rFonts w:hint="eastAsia"/>
        </w:rPr>
      </w:pPr>
    </w:p>
    <w:p w:rsidR="00A11CE8" w:rsidRDefault="00A11CE8">
      <w:pPr>
        <w:widowControl/>
        <w:jc w:val="left"/>
        <w:rPr>
          <w:rFonts w:hint="eastAsia"/>
        </w:rPr>
      </w:pPr>
    </w:p>
    <w:p w:rsidR="00AF5229" w:rsidRPr="006C7AC3" w:rsidRDefault="00AF5229" w:rsidP="004200BF">
      <w:pPr>
        <w:widowControl/>
        <w:jc w:val="left"/>
      </w:pPr>
    </w:p>
    <w:p w:rsidR="00AF5229" w:rsidRPr="006C7AC3" w:rsidRDefault="00AF5229">
      <w:pPr>
        <w:keepNext/>
        <w:keepLines/>
        <w:widowControl/>
        <w:jc w:val="left"/>
        <w:rPr>
          <w:b/>
          <w:sz w:val="24"/>
        </w:rPr>
      </w:pPr>
      <w:r w:rsidRPr="006C7AC3">
        <w:rPr>
          <w:b/>
          <w:sz w:val="24"/>
        </w:rPr>
        <w:lastRenderedPageBreak/>
        <w:t>模版二：无围标、串标行为承诺书（模板）</w:t>
      </w:r>
    </w:p>
    <w:p w:rsidR="00AF5229" w:rsidRPr="006C7AC3" w:rsidRDefault="00AF5229">
      <w:pPr>
        <w:widowControl/>
        <w:jc w:val="left"/>
        <w:rPr>
          <w:b/>
          <w:sz w:val="24"/>
        </w:rPr>
      </w:pPr>
    </w:p>
    <w:p w:rsidR="00AF5229" w:rsidRPr="006C7AC3" w:rsidRDefault="00AF5229">
      <w:pPr>
        <w:widowControl/>
        <w:spacing w:line="360" w:lineRule="auto"/>
        <w:jc w:val="center"/>
        <w:rPr>
          <w:sz w:val="24"/>
          <w:u w:val="single"/>
        </w:rPr>
      </w:pPr>
      <w:r w:rsidRPr="006C7AC3">
        <w:rPr>
          <w:b/>
          <w:sz w:val="24"/>
        </w:rPr>
        <w:t>无串通</w:t>
      </w:r>
      <w:r w:rsidR="001937E0">
        <w:rPr>
          <w:rFonts w:hint="eastAsia"/>
          <w:b/>
          <w:sz w:val="24"/>
        </w:rPr>
        <w:t>响应</w:t>
      </w:r>
      <w:r w:rsidRPr="006C7AC3">
        <w:rPr>
          <w:b/>
          <w:sz w:val="24"/>
        </w:rPr>
        <w:t>等违法违规行为承诺书</w:t>
      </w:r>
    </w:p>
    <w:p w:rsidR="00AF5229" w:rsidRPr="006C7AC3" w:rsidRDefault="00AF5229">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sidR="001937E0">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AF5229" w:rsidRPr="006C7AC3" w:rsidRDefault="00724EFA">
      <w:pPr>
        <w:widowControl/>
        <w:spacing w:line="480" w:lineRule="exact"/>
        <w:ind w:firstLine="480"/>
        <w:jc w:val="left"/>
        <w:rPr>
          <w:color w:val="000000"/>
          <w:sz w:val="24"/>
        </w:rPr>
      </w:pPr>
      <w:r>
        <w:rPr>
          <w:color w:val="000000"/>
          <w:sz w:val="24"/>
        </w:rPr>
        <w:t>（一）不同服务</w:t>
      </w:r>
      <w:r w:rsidR="00AF5229" w:rsidRPr="006C7AC3">
        <w:rPr>
          <w:color w:val="000000"/>
          <w:sz w:val="24"/>
        </w:rPr>
        <w:t>商的</w:t>
      </w:r>
      <w:r w:rsidR="001937E0">
        <w:rPr>
          <w:rFonts w:hint="eastAsia"/>
          <w:color w:val="000000"/>
          <w:sz w:val="24"/>
        </w:rPr>
        <w:t>响应</w:t>
      </w:r>
      <w:r w:rsidR="00AF5229" w:rsidRPr="006C7AC3">
        <w:rPr>
          <w:color w:val="000000"/>
          <w:sz w:val="24"/>
        </w:rPr>
        <w:t>文件由同一单位或者个人编制；</w:t>
      </w:r>
    </w:p>
    <w:p w:rsidR="00AF5229" w:rsidRPr="006C7AC3" w:rsidRDefault="00AF5229">
      <w:pPr>
        <w:widowControl/>
        <w:spacing w:line="480" w:lineRule="exact"/>
        <w:ind w:firstLine="480"/>
        <w:jc w:val="left"/>
        <w:rPr>
          <w:color w:val="000000"/>
          <w:sz w:val="24"/>
        </w:rPr>
      </w:pPr>
      <w:r w:rsidRPr="006C7AC3">
        <w:rPr>
          <w:color w:val="000000"/>
          <w:sz w:val="24"/>
        </w:rPr>
        <w:t>（二）不同</w:t>
      </w:r>
      <w:r w:rsidR="00724EFA" w:rsidRPr="00724EFA">
        <w:rPr>
          <w:rFonts w:hint="eastAsia"/>
          <w:color w:val="000000"/>
          <w:sz w:val="24"/>
        </w:rPr>
        <w:t>服务</w:t>
      </w:r>
      <w:r w:rsidRPr="006C7AC3">
        <w:rPr>
          <w:color w:val="000000"/>
          <w:sz w:val="24"/>
        </w:rPr>
        <w:t>商委托同一单位或者个人办理</w:t>
      </w:r>
      <w:r w:rsidR="001937E0">
        <w:rPr>
          <w:rFonts w:hint="eastAsia"/>
          <w:color w:val="000000"/>
          <w:sz w:val="24"/>
        </w:rPr>
        <w:t>谈判</w:t>
      </w:r>
      <w:r w:rsidRPr="006C7AC3">
        <w:rPr>
          <w:color w:val="000000"/>
          <w:sz w:val="24"/>
        </w:rPr>
        <w:t>事宜；</w:t>
      </w:r>
    </w:p>
    <w:p w:rsidR="00AF5229" w:rsidRPr="006C7AC3" w:rsidRDefault="00AF5229">
      <w:pPr>
        <w:widowControl/>
        <w:spacing w:line="480" w:lineRule="exact"/>
        <w:ind w:firstLine="480"/>
        <w:jc w:val="left"/>
        <w:rPr>
          <w:color w:val="000000"/>
          <w:sz w:val="24"/>
        </w:rPr>
      </w:pPr>
      <w:r w:rsidRPr="006C7AC3">
        <w:rPr>
          <w:color w:val="000000"/>
          <w:sz w:val="24"/>
        </w:rPr>
        <w:t>（三）不同</w:t>
      </w:r>
      <w:r w:rsidR="00724EFA" w:rsidRPr="00724EFA">
        <w:rPr>
          <w:rFonts w:hint="eastAsia"/>
          <w:color w:val="000000"/>
          <w:sz w:val="24"/>
        </w:rPr>
        <w:t>服务</w:t>
      </w:r>
      <w:r w:rsidRPr="006C7AC3">
        <w:rPr>
          <w:color w:val="000000"/>
          <w:sz w:val="24"/>
        </w:rPr>
        <w:t>商的</w:t>
      </w:r>
      <w:r w:rsidR="001937E0">
        <w:rPr>
          <w:rFonts w:hint="eastAsia"/>
          <w:color w:val="000000"/>
          <w:sz w:val="24"/>
        </w:rPr>
        <w:t>响应</w:t>
      </w:r>
      <w:r w:rsidRPr="006C7AC3">
        <w:rPr>
          <w:color w:val="000000"/>
          <w:sz w:val="24"/>
        </w:rPr>
        <w:t>文件载明的项目管理成员或者联系人员为同一人；</w:t>
      </w:r>
    </w:p>
    <w:p w:rsidR="00AF5229" w:rsidRPr="006C7AC3" w:rsidRDefault="00AF5229">
      <w:pPr>
        <w:widowControl/>
        <w:spacing w:line="480" w:lineRule="exact"/>
        <w:ind w:firstLine="480"/>
        <w:jc w:val="left"/>
        <w:rPr>
          <w:color w:val="000000"/>
          <w:sz w:val="24"/>
        </w:rPr>
      </w:pPr>
      <w:r w:rsidRPr="006C7AC3">
        <w:rPr>
          <w:color w:val="000000"/>
          <w:sz w:val="24"/>
        </w:rPr>
        <w:t>（四）不同</w:t>
      </w:r>
      <w:r w:rsidR="00724EFA" w:rsidRPr="00724EFA">
        <w:rPr>
          <w:rFonts w:hint="eastAsia"/>
          <w:color w:val="000000"/>
          <w:sz w:val="24"/>
        </w:rPr>
        <w:t>服务</w:t>
      </w:r>
      <w:r w:rsidRPr="006C7AC3">
        <w:rPr>
          <w:color w:val="000000"/>
          <w:sz w:val="24"/>
        </w:rPr>
        <w:t>商的</w:t>
      </w:r>
      <w:r w:rsidR="001937E0">
        <w:rPr>
          <w:rFonts w:hint="eastAsia"/>
          <w:color w:val="000000"/>
          <w:sz w:val="24"/>
        </w:rPr>
        <w:t>响应</w:t>
      </w:r>
      <w:r w:rsidRPr="006C7AC3">
        <w:rPr>
          <w:color w:val="000000"/>
          <w:sz w:val="24"/>
        </w:rPr>
        <w:t>文件异常一致或者</w:t>
      </w:r>
      <w:r w:rsidR="0036066F">
        <w:rPr>
          <w:rFonts w:hint="eastAsia"/>
          <w:color w:val="000000"/>
          <w:sz w:val="24"/>
        </w:rPr>
        <w:t>响应</w:t>
      </w:r>
      <w:r w:rsidRPr="006C7AC3">
        <w:rPr>
          <w:color w:val="000000"/>
          <w:sz w:val="24"/>
        </w:rPr>
        <w:t>报价呈规律性差异；</w:t>
      </w:r>
    </w:p>
    <w:p w:rsidR="00AF5229" w:rsidRPr="006C7AC3" w:rsidRDefault="00AF5229">
      <w:pPr>
        <w:widowControl/>
        <w:spacing w:line="480" w:lineRule="exact"/>
        <w:ind w:firstLine="480"/>
        <w:jc w:val="left"/>
        <w:rPr>
          <w:color w:val="000000"/>
          <w:sz w:val="24"/>
        </w:rPr>
      </w:pPr>
      <w:r w:rsidRPr="006C7AC3">
        <w:rPr>
          <w:color w:val="000000"/>
          <w:sz w:val="24"/>
        </w:rPr>
        <w:t>（五）不同</w:t>
      </w:r>
      <w:r w:rsidR="00724EFA" w:rsidRPr="00724EFA">
        <w:rPr>
          <w:rFonts w:hint="eastAsia"/>
          <w:color w:val="000000"/>
          <w:sz w:val="24"/>
        </w:rPr>
        <w:t>服务</w:t>
      </w:r>
      <w:r w:rsidRPr="006C7AC3">
        <w:rPr>
          <w:color w:val="000000"/>
          <w:sz w:val="24"/>
        </w:rPr>
        <w:t>商的</w:t>
      </w:r>
      <w:r w:rsidR="001937E0">
        <w:rPr>
          <w:rFonts w:hint="eastAsia"/>
          <w:color w:val="000000"/>
          <w:sz w:val="24"/>
        </w:rPr>
        <w:t>响应</w:t>
      </w:r>
      <w:r w:rsidRPr="006C7AC3">
        <w:rPr>
          <w:color w:val="000000"/>
          <w:sz w:val="24"/>
        </w:rPr>
        <w:t>文件相互混装；</w:t>
      </w:r>
    </w:p>
    <w:p w:rsidR="00AF5229" w:rsidRPr="006C7AC3" w:rsidRDefault="00AF5229">
      <w:pPr>
        <w:widowControl/>
        <w:spacing w:line="480" w:lineRule="exact"/>
        <w:ind w:firstLine="480"/>
        <w:jc w:val="left"/>
        <w:rPr>
          <w:color w:val="000000"/>
          <w:sz w:val="24"/>
        </w:rPr>
      </w:pPr>
      <w:r w:rsidRPr="006C7AC3">
        <w:rPr>
          <w:color w:val="000000"/>
          <w:sz w:val="24"/>
        </w:rPr>
        <w:t>（六）不同</w:t>
      </w:r>
      <w:r w:rsidR="00724EFA" w:rsidRPr="00724EFA">
        <w:rPr>
          <w:rFonts w:hint="eastAsia"/>
          <w:color w:val="000000"/>
          <w:sz w:val="24"/>
        </w:rPr>
        <w:t>服务</w:t>
      </w:r>
      <w:r w:rsidRPr="006C7AC3">
        <w:rPr>
          <w:color w:val="000000"/>
          <w:sz w:val="24"/>
        </w:rPr>
        <w:t>商的</w:t>
      </w:r>
      <w:r w:rsidR="001937E0">
        <w:rPr>
          <w:rFonts w:hint="eastAsia"/>
          <w:color w:val="000000"/>
          <w:sz w:val="24"/>
        </w:rPr>
        <w:t>响应</w:t>
      </w:r>
      <w:r w:rsidRPr="006C7AC3">
        <w:rPr>
          <w:color w:val="000000"/>
          <w:sz w:val="24"/>
        </w:rPr>
        <w:t>保证金从同一单位或者个人的账户转出；</w:t>
      </w:r>
    </w:p>
    <w:p w:rsidR="00AF5229" w:rsidRPr="006C7AC3" w:rsidRDefault="00AF5229">
      <w:pPr>
        <w:widowControl/>
        <w:spacing w:line="480" w:lineRule="exact"/>
        <w:ind w:firstLine="480"/>
        <w:jc w:val="left"/>
        <w:rPr>
          <w:color w:val="000000"/>
          <w:sz w:val="24"/>
        </w:rPr>
      </w:pPr>
      <w:r w:rsidRPr="006C7AC3">
        <w:rPr>
          <w:color w:val="000000"/>
          <w:sz w:val="24"/>
        </w:rPr>
        <w:t>（七）不同</w:t>
      </w:r>
      <w:r w:rsidR="00724EFA" w:rsidRPr="00724EFA">
        <w:rPr>
          <w:rFonts w:hint="eastAsia"/>
          <w:color w:val="000000"/>
          <w:sz w:val="24"/>
        </w:rPr>
        <w:t>服务</w:t>
      </w:r>
      <w:r w:rsidRPr="006C7AC3">
        <w:rPr>
          <w:color w:val="000000"/>
          <w:sz w:val="24"/>
        </w:rPr>
        <w:t>商的董事、监事、高管、单位负责人为同一人或者存在控股、管理关系的不同单位参加同一包组</w:t>
      </w:r>
      <w:r w:rsidR="001937E0">
        <w:rPr>
          <w:rFonts w:hint="eastAsia"/>
          <w:color w:val="000000"/>
          <w:sz w:val="24"/>
        </w:rPr>
        <w:t>谈判</w:t>
      </w:r>
      <w:r w:rsidRPr="006C7AC3">
        <w:rPr>
          <w:color w:val="000000"/>
          <w:sz w:val="24"/>
        </w:rPr>
        <w:t>项目</w:t>
      </w:r>
      <w:r w:rsidR="001937E0">
        <w:rPr>
          <w:rFonts w:hint="eastAsia"/>
          <w:color w:val="000000"/>
          <w:sz w:val="24"/>
        </w:rPr>
        <w:t>响应</w:t>
      </w:r>
      <w:r w:rsidRPr="006C7AC3">
        <w:rPr>
          <w:color w:val="000000"/>
          <w:sz w:val="24"/>
        </w:rPr>
        <w:t>；</w:t>
      </w:r>
    </w:p>
    <w:p w:rsidR="00AF5229" w:rsidRPr="006C7AC3" w:rsidRDefault="00AF5229">
      <w:pPr>
        <w:widowControl/>
        <w:spacing w:line="480" w:lineRule="exact"/>
        <w:ind w:firstLine="480"/>
        <w:jc w:val="left"/>
        <w:rPr>
          <w:color w:val="000000"/>
          <w:sz w:val="24"/>
        </w:rPr>
      </w:pPr>
      <w:r w:rsidRPr="006C7AC3">
        <w:rPr>
          <w:color w:val="000000"/>
          <w:sz w:val="24"/>
        </w:rPr>
        <w:t>（八）法律法规界定的其他围标串标行为。</w:t>
      </w:r>
    </w:p>
    <w:p w:rsidR="00AF5229" w:rsidRPr="006C7AC3" w:rsidRDefault="00AF5229">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AF5229" w:rsidRPr="006C7AC3" w:rsidRDefault="00AF5229">
      <w:pPr>
        <w:widowControl/>
        <w:spacing w:line="480" w:lineRule="exact"/>
        <w:ind w:firstLine="480"/>
        <w:jc w:val="left"/>
        <w:rPr>
          <w:color w:val="000000"/>
          <w:sz w:val="24"/>
        </w:rPr>
      </w:pPr>
      <w:r w:rsidRPr="006C7AC3">
        <w:rPr>
          <w:color w:val="000000"/>
          <w:sz w:val="24"/>
        </w:rPr>
        <w:t>特此承诺！</w:t>
      </w:r>
    </w:p>
    <w:p w:rsidR="00AF5229" w:rsidRPr="006C7AC3" w:rsidRDefault="00AF5229">
      <w:pPr>
        <w:widowControl/>
        <w:spacing w:line="480" w:lineRule="exact"/>
        <w:ind w:firstLine="440"/>
        <w:jc w:val="left"/>
        <w:rPr>
          <w:color w:val="000000"/>
          <w:sz w:val="22"/>
        </w:rPr>
      </w:pPr>
    </w:p>
    <w:p w:rsidR="00AF5229" w:rsidRPr="006C7AC3" w:rsidRDefault="00AF5229">
      <w:pPr>
        <w:widowControl/>
        <w:spacing w:line="480" w:lineRule="exact"/>
        <w:ind w:firstLine="440"/>
        <w:jc w:val="left"/>
        <w:rPr>
          <w:color w:val="000000"/>
          <w:sz w:val="22"/>
        </w:rPr>
      </w:pPr>
    </w:p>
    <w:p w:rsidR="00AF5229" w:rsidRPr="006C7AC3" w:rsidRDefault="00AF5229" w:rsidP="0083132B">
      <w:pPr>
        <w:widowControl/>
        <w:spacing w:line="480" w:lineRule="exact"/>
        <w:jc w:val="left"/>
        <w:rPr>
          <w:color w:val="000000"/>
          <w:sz w:val="24"/>
        </w:rPr>
      </w:pPr>
    </w:p>
    <w:p w:rsidR="00AF5229" w:rsidRPr="006C7AC3" w:rsidRDefault="001937E0">
      <w:pPr>
        <w:widowControl/>
        <w:spacing w:line="480" w:lineRule="exact"/>
        <w:ind w:firstLine="480"/>
        <w:jc w:val="left"/>
        <w:rPr>
          <w:sz w:val="24"/>
          <w:u w:val="single"/>
        </w:rPr>
      </w:pPr>
      <w:r>
        <w:rPr>
          <w:rFonts w:hint="eastAsia"/>
          <w:sz w:val="24"/>
        </w:rPr>
        <w:t>响应</w:t>
      </w:r>
      <w:r w:rsidR="00AF5229" w:rsidRPr="006C7AC3">
        <w:rPr>
          <w:sz w:val="24"/>
        </w:rPr>
        <w:t>人名称（盖章）：</w:t>
      </w:r>
      <w:r w:rsidR="00AF5229" w:rsidRPr="006C7AC3">
        <w:rPr>
          <w:sz w:val="24"/>
          <w:u w:val="single"/>
        </w:rPr>
        <w:t xml:space="preserve">                        </w:t>
      </w:r>
    </w:p>
    <w:p w:rsidR="00AF5229" w:rsidRPr="006C7AC3" w:rsidRDefault="001937E0">
      <w:pPr>
        <w:widowControl/>
        <w:spacing w:line="480" w:lineRule="exact"/>
        <w:ind w:firstLine="480"/>
        <w:jc w:val="left"/>
        <w:rPr>
          <w:color w:val="000000"/>
          <w:sz w:val="24"/>
        </w:rPr>
      </w:pPr>
      <w:r>
        <w:rPr>
          <w:rFonts w:hint="eastAsia"/>
          <w:sz w:val="24"/>
        </w:rPr>
        <w:t>响应</w:t>
      </w:r>
      <w:r w:rsidR="00AF5229" w:rsidRPr="006C7AC3">
        <w:rPr>
          <w:sz w:val="24"/>
        </w:rPr>
        <w:t>人法定代表人（或法定代表人授权代表）签字（或盖私章）：</w:t>
      </w:r>
      <w:r w:rsidR="00AF5229" w:rsidRPr="006C7AC3">
        <w:rPr>
          <w:sz w:val="24"/>
          <w:u w:val="single"/>
        </w:rPr>
        <w:t xml:space="preserve">            </w:t>
      </w:r>
      <w:r w:rsidR="00AF5229" w:rsidRPr="006C7AC3">
        <w:rPr>
          <w:color w:val="000000"/>
          <w:sz w:val="24"/>
        </w:rPr>
        <w:t xml:space="preserve">  </w:t>
      </w:r>
    </w:p>
    <w:p w:rsidR="005B3444" w:rsidRPr="005B3444" w:rsidRDefault="00AF5229" w:rsidP="004200BF">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0083132B">
        <w:rPr>
          <w:rFonts w:hint="eastAsia"/>
          <w:sz w:val="24"/>
        </w:rPr>
        <w:t xml:space="preserve">   </w:t>
      </w:r>
    </w:p>
    <w:sectPr w:rsidR="005B3444" w:rsidRPr="005B3444" w:rsidSect="00101077">
      <w:footerReference w:type="default" r:id="rId8"/>
      <w:footerReference w:type="first" r:id="rId9"/>
      <w:pgSz w:w="11906" w:h="16838"/>
      <w:pgMar w:top="1304" w:right="1304" w:bottom="1304" w:left="1304" w:header="567" w:footer="680"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98B" w:rsidRDefault="0000198B">
      <w:r>
        <w:separator/>
      </w:r>
    </w:p>
  </w:endnote>
  <w:endnote w:type="continuationSeparator" w:id="1">
    <w:p w:rsidR="0000198B" w:rsidRDefault="00001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0E8" w:rsidRPr="007530E8" w:rsidRDefault="007530E8">
    <w:pPr>
      <w:pStyle w:val="ab"/>
      <w:jc w:val="center"/>
      <w:rPr>
        <w:sz w:val="11"/>
        <w:lang w:eastAsia="zh-CN"/>
      </w:rPr>
    </w:pPr>
    <w:r>
      <w:rPr>
        <w:lang w:val="zh-CN"/>
      </w:rPr>
      <w:t xml:space="preserve"> </w:t>
    </w:r>
    <w:r>
      <w:rPr>
        <w:b/>
        <w:sz w:val="24"/>
        <w:szCs w:val="24"/>
      </w:rPr>
      <w:fldChar w:fldCharType="begin"/>
    </w:r>
    <w:r>
      <w:rPr>
        <w:b/>
      </w:rPr>
      <w:instrText>PAGE</w:instrText>
    </w:r>
    <w:r>
      <w:rPr>
        <w:b/>
        <w:sz w:val="24"/>
        <w:szCs w:val="24"/>
      </w:rPr>
      <w:fldChar w:fldCharType="separate"/>
    </w:r>
    <w:r w:rsidR="0051217B">
      <w:rPr>
        <w:b/>
        <w:noProof/>
      </w:rPr>
      <w:t>5</w:t>
    </w:r>
    <w:r>
      <w:rPr>
        <w:b/>
        <w:sz w:val="24"/>
        <w:szCs w:val="24"/>
      </w:rPr>
      <w:fldChar w:fldCharType="end"/>
    </w:r>
    <w:r>
      <w:rPr>
        <w:lang w:val="zh-CN"/>
      </w:rPr>
      <w:t xml:space="preserve"> / </w:t>
    </w:r>
    <w:r w:rsidR="00326D98">
      <w:rPr>
        <w:rFonts w:hint="eastAsia"/>
        <w:b/>
        <w:szCs w:val="24"/>
        <w:lang w:eastAsia="zh-CN"/>
      </w:rPr>
      <w:t>8</w:t>
    </w:r>
  </w:p>
  <w:p w:rsidR="00AF5229" w:rsidRDefault="00AF5229">
    <w:pPr>
      <w:widowControl/>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05" w:rsidRDefault="00E61805">
    <w:pPr>
      <w:pStyle w:val="ab"/>
      <w:jc w:val="center"/>
    </w:pPr>
  </w:p>
  <w:p w:rsidR="00E61805" w:rsidRDefault="00E6180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98B" w:rsidRDefault="0000198B">
      <w:r>
        <w:separator/>
      </w:r>
    </w:p>
  </w:footnote>
  <w:footnote w:type="continuationSeparator" w:id="1">
    <w:p w:rsidR="0000198B" w:rsidRDefault="000019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F87746"/>
    <w:multiLevelType w:val="singleLevel"/>
    <w:tmpl w:val="C0F87746"/>
    <w:lvl w:ilvl="0">
      <w:start w:val="1"/>
      <w:numFmt w:val="decimal"/>
      <w:suff w:val="nothing"/>
      <w:lvlText w:val="%1、"/>
      <w:lvlJc w:val="left"/>
    </w:lvl>
  </w:abstractNum>
  <w:abstractNum w:abstractNumId="1">
    <w:nsid w:val="CBC1F846"/>
    <w:multiLevelType w:val="singleLevel"/>
    <w:tmpl w:val="CBC1F846"/>
    <w:lvl w:ilvl="0">
      <w:start w:val="1"/>
      <w:numFmt w:val="decimal"/>
      <w:suff w:val="nothing"/>
      <w:lvlText w:val="%1、"/>
      <w:lvlJc w:val="left"/>
    </w:lvl>
  </w:abstractNum>
  <w:abstractNum w:abstractNumId="2">
    <w:nsid w:val="082A6D9C"/>
    <w:multiLevelType w:val="hybridMultilevel"/>
    <w:tmpl w:val="3418FD12"/>
    <w:lvl w:ilvl="0" w:tplc="EDA20C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9424F"/>
    <w:multiLevelType w:val="hybridMultilevel"/>
    <w:tmpl w:val="5B843D32"/>
    <w:lvl w:ilvl="0" w:tplc="2B8AA700">
      <w:start w:val="6"/>
      <w:numFmt w:val="japaneseCounting"/>
      <w:lvlText w:val="%1、"/>
      <w:lvlJc w:val="left"/>
      <w:pPr>
        <w:ind w:left="450" w:hanging="450"/>
      </w:pPr>
      <w:rPr>
        <w:rFonts w:ascii="宋体" w:hAnsi="宋体" w:cs="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19045E"/>
    <w:multiLevelType w:val="hybridMultilevel"/>
    <w:tmpl w:val="C8BEA29A"/>
    <w:lvl w:ilvl="0" w:tplc="0A9C53DE">
      <w:start w:val="2"/>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nsid w:val="42310FAF"/>
    <w:multiLevelType w:val="multilevel"/>
    <w:tmpl w:val="42310FA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8864EA6"/>
    <w:multiLevelType w:val="hybridMultilevel"/>
    <w:tmpl w:val="4BCE93CC"/>
    <w:lvl w:ilvl="0" w:tplc="C542F068">
      <w:start w:val="3"/>
      <w:numFmt w:val="decimal"/>
      <w:lvlText w:val="%1、"/>
      <w:lvlJc w:val="left"/>
      <w:pPr>
        <w:ind w:left="1120" w:hanging="72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7">
    <w:nsid w:val="5C07285B"/>
    <w:multiLevelType w:val="singleLevel"/>
    <w:tmpl w:val="5C07285B"/>
    <w:lvl w:ilvl="0">
      <w:start w:val="1"/>
      <w:numFmt w:val="decimal"/>
      <w:suff w:val="nothing"/>
      <w:lvlText w:val="%1．"/>
      <w:lvlJc w:val="left"/>
      <w:pPr>
        <w:ind w:left="0" w:firstLine="0"/>
      </w:pPr>
      <w:rPr>
        <w:rFonts w:hint="default"/>
      </w:rPr>
    </w:lvl>
  </w:abstractNum>
  <w:abstractNum w:abstractNumId="8">
    <w:nsid w:val="5C345727"/>
    <w:multiLevelType w:val="singleLevel"/>
    <w:tmpl w:val="5C345727"/>
    <w:lvl w:ilvl="0">
      <w:start w:val="1"/>
      <w:numFmt w:val="decimal"/>
      <w:suff w:val="nothing"/>
      <w:lvlText w:val="%1、"/>
      <w:lvlJc w:val="left"/>
    </w:lvl>
  </w:abstractNum>
  <w:abstractNum w:abstractNumId="9">
    <w:nsid w:val="5C345D82"/>
    <w:multiLevelType w:val="singleLevel"/>
    <w:tmpl w:val="5C345D82"/>
    <w:lvl w:ilvl="0">
      <w:start w:val="1"/>
      <w:numFmt w:val="decimal"/>
      <w:suff w:val="nothing"/>
      <w:lvlText w:val="%1、"/>
      <w:lvlJc w:val="left"/>
      <w:rPr>
        <w:b w:val="0"/>
      </w:rPr>
    </w:lvl>
  </w:abstractNum>
  <w:abstractNum w:abstractNumId="10">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11">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12">
    <w:nsid w:val="5C946297"/>
    <w:multiLevelType w:val="multilevel"/>
    <w:tmpl w:val="00000000"/>
    <w:lvl w:ilvl="0">
      <w:start w:val="1"/>
      <w:numFmt w:val="decimal"/>
      <w:lvlText w:val="%1、"/>
      <w:lvlJc w:val="left"/>
      <w:pPr>
        <w:ind w:left="0" w:hanging="360"/>
      </w:pPr>
      <w:rPr>
        <w:rFonts w:hint="default"/>
        <w:w w:val="100"/>
      </w:rPr>
    </w:lvl>
    <w:lvl w:ilvl="1" w:tentative="1">
      <w:start w:val="1"/>
      <w:numFmt w:val="lowerLetter"/>
      <w:lvlText w:val="%2)"/>
      <w:lvlJc w:val="left"/>
      <w:pPr>
        <w:ind w:left="840" w:hanging="420"/>
      </w:pPr>
      <w:rPr>
        <w:rFonts w:hint="default"/>
        <w:w w:val="100"/>
      </w:rPr>
    </w:lvl>
    <w:lvl w:ilvl="2" w:tentative="1">
      <w:start w:val="1"/>
      <w:numFmt w:val="lowerRoman"/>
      <w:lvlText w:val="%3."/>
      <w:lvlJc w:val="right"/>
      <w:pPr>
        <w:ind w:left="1260" w:hanging="420"/>
      </w:pPr>
      <w:rPr>
        <w:rFonts w:hint="default"/>
        <w:w w:val="100"/>
      </w:rPr>
    </w:lvl>
    <w:lvl w:ilvl="3" w:tentative="1">
      <w:start w:val="1"/>
      <w:numFmt w:val="decimal"/>
      <w:lvlText w:val="%4."/>
      <w:lvlJc w:val="left"/>
      <w:pPr>
        <w:ind w:left="1680" w:hanging="420"/>
      </w:pPr>
      <w:rPr>
        <w:rFonts w:hint="default"/>
        <w:w w:val="100"/>
      </w:rPr>
    </w:lvl>
    <w:lvl w:ilvl="4" w:tentative="1">
      <w:start w:val="1"/>
      <w:numFmt w:val="lowerLetter"/>
      <w:lvlText w:val="%5)"/>
      <w:lvlJc w:val="left"/>
      <w:pPr>
        <w:ind w:left="2100" w:hanging="420"/>
      </w:pPr>
      <w:rPr>
        <w:rFonts w:hint="default"/>
        <w:w w:val="100"/>
      </w:rPr>
    </w:lvl>
    <w:lvl w:ilvl="5" w:tentative="1">
      <w:start w:val="1"/>
      <w:numFmt w:val="lowerRoman"/>
      <w:lvlText w:val="%6."/>
      <w:lvlJc w:val="right"/>
      <w:pPr>
        <w:ind w:left="2520" w:hanging="420"/>
      </w:pPr>
      <w:rPr>
        <w:rFonts w:hint="default"/>
        <w:w w:val="100"/>
      </w:rPr>
    </w:lvl>
    <w:lvl w:ilvl="6" w:tentative="1">
      <w:start w:val="1"/>
      <w:numFmt w:val="decimal"/>
      <w:lvlText w:val="%7."/>
      <w:lvlJc w:val="left"/>
      <w:pPr>
        <w:ind w:left="2940" w:hanging="420"/>
      </w:pPr>
      <w:rPr>
        <w:rFonts w:hint="default"/>
        <w:w w:val="100"/>
      </w:rPr>
    </w:lvl>
    <w:lvl w:ilvl="7" w:tentative="1">
      <w:start w:val="1"/>
      <w:numFmt w:val="lowerLetter"/>
      <w:lvlText w:val="%8)"/>
      <w:lvlJc w:val="left"/>
      <w:pPr>
        <w:ind w:left="3360" w:hanging="420"/>
      </w:pPr>
      <w:rPr>
        <w:rFonts w:hint="default"/>
        <w:w w:val="100"/>
      </w:rPr>
    </w:lvl>
    <w:lvl w:ilvl="8" w:tentative="1">
      <w:start w:val="1"/>
      <w:numFmt w:val="lowerRoman"/>
      <w:lvlText w:val="%9."/>
      <w:lvlJc w:val="right"/>
      <w:pPr>
        <w:ind w:left="3780" w:hanging="420"/>
      </w:pPr>
      <w:rPr>
        <w:rFonts w:hint="default"/>
        <w:w w:val="100"/>
      </w:rPr>
    </w:lvl>
  </w:abstractNum>
  <w:abstractNum w:abstractNumId="13">
    <w:nsid w:val="764866CB"/>
    <w:multiLevelType w:val="hybridMultilevel"/>
    <w:tmpl w:val="C5CA651C"/>
    <w:lvl w:ilvl="0" w:tplc="766EC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96F74ED"/>
    <w:multiLevelType w:val="hybridMultilevel"/>
    <w:tmpl w:val="1EBC8E6C"/>
    <w:lvl w:ilvl="0" w:tplc="BC220990">
      <w:start w:val="4"/>
      <w:numFmt w:val="decimal"/>
      <w:lvlText w:val="%1、"/>
      <w:lvlJc w:val="left"/>
      <w:pPr>
        <w:ind w:left="772" w:hanging="360"/>
      </w:pPr>
      <w:rPr>
        <w:rFonts w:ascii="Times New Roman" w:hAnsi="Times New Roman" w:cs="Times New Roman" w:hint="default"/>
        <w:sz w:val="24"/>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num w:numId="1">
    <w:abstractNumId w:val="10"/>
  </w:num>
  <w:num w:numId="2">
    <w:abstractNumId w:val="11"/>
  </w:num>
  <w:num w:numId="3">
    <w:abstractNumId w:val="12"/>
  </w:num>
  <w:num w:numId="4">
    <w:abstractNumId w:val="1"/>
  </w:num>
  <w:num w:numId="5">
    <w:abstractNumId w:val="6"/>
  </w:num>
  <w:num w:numId="6">
    <w:abstractNumId w:val="4"/>
  </w:num>
  <w:num w:numId="7">
    <w:abstractNumId w:val="2"/>
  </w:num>
  <w:num w:numId="8">
    <w:abstractNumId w:val="7"/>
  </w:num>
  <w:num w:numId="9">
    <w:abstractNumId w:val="5"/>
  </w:num>
  <w:num w:numId="10">
    <w:abstractNumId w:val="8"/>
  </w:num>
  <w:num w:numId="11">
    <w:abstractNumId w:val="9"/>
  </w:num>
  <w:num w:numId="12">
    <w:abstractNumId w:val="0"/>
  </w:num>
  <w:num w:numId="13">
    <w:abstractNumId w:val="3"/>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0000"/>
  <w:defaultTabStop w:val="420"/>
  <w:defaultTableStyle w:val="a"/>
  <w:drawingGridHorizontalSpacing w:val="100"/>
  <w:drawingGridVerticalSpacing w:val="156"/>
  <w:displayHorizontalDrawingGridEvery w:val="0"/>
  <w:displayVerticalDrawingGridEvery w:val="2"/>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4879"/>
    <w:rsid w:val="0000136A"/>
    <w:rsid w:val="0000198B"/>
    <w:rsid w:val="00002CEB"/>
    <w:rsid w:val="00007B7F"/>
    <w:rsid w:val="00023BCD"/>
    <w:rsid w:val="000354FF"/>
    <w:rsid w:val="0003678D"/>
    <w:rsid w:val="00043CCA"/>
    <w:rsid w:val="00047EE0"/>
    <w:rsid w:val="00065AF3"/>
    <w:rsid w:val="00085A8E"/>
    <w:rsid w:val="000A78F3"/>
    <w:rsid w:val="000A7933"/>
    <w:rsid w:val="000B74BE"/>
    <w:rsid w:val="000C0399"/>
    <w:rsid w:val="000C08DD"/>
    <w:rsid w:val="000D3052"/>
    <w:rsid w:val="000D7126"/>
    <w:rsid w:val="000F4F22"/>
    <w:rsid w:val="000F5BF5"/>
    <w:rsid w:val="00101077"/>
    <w:rsid w:val="00106EC6"/>
    <w:rsid w:val="00113661"/>
    <w:rsid w:val="00125DED"/>
    <w:rsid w:val="00126C73"/>
    <w:rsid w:val="0013021D"/>
    <w:rsid w:val="001329F4"/>
    <w:rsid w:val="00133359"/>
    <w:rsid w:val="001370CB"/>
    <w:rsid w:val="00147187"/>
    <w:rsid w:val="00156D2E"/>
    <w:rsid w:val="00160E1B"/>
    <w:rsid w:val="00165F42"/>
    <w:rsid w:val="00171B57"/>
    <w:rsid w:val="00174DE0"/>
    <w:rsid w:val="0017652C"/>
    <w:rsid w:val="001765DA"/>
    <w:rsid w:val="001937E0"/>
    <w:rsid w:val="00194EE8"/>
    <w:rsid w:val="00197F56"/>
    <w:rsid w:val="001A77BF"/>
    <w:rsid w:val="001B4AC9"/>
    <w:rsid w:val="001D47FA"/>
    <w:rsid w:val="001E0EFB"/>
    <w:rsid w:val="001F1033"/>
    <w:rsid w:val="001F20B0"/>
    <w:rsid w:val="001F51C4"/>
    <w:rsid w:val="002042E0"/>
    <w:rsid w:val="0021029B"/>
    <w:rsid w:val="00210ECA"/>
    <w:rsid w:val="00217631"/>
    <w:rsid w:val="00233371"/>
    <w:rsid w:val="002335A0"/>
    <w:rsid w:val="00233B59"/>
    <w:rsid w:val="00233F86"/>
    <w:rsid w:val="00243744"/>
    <w:rsid w:val="00252663"/>
    <w:rsid w:val="00252F9B"/>
    <w:rsid w:val="00260384"/>
    <w:rsid w:val="002648F9"/>
    <w:rsid w:val="00266DC7"/>
    <w:rsid w:val="00283BAB"/>
    <w:rsid w:val="00293F7C"/>
    <w:rsid w:val="002B6D67"/>
    <w:rsid w:val="002C34E0"/>
    <w:rsid w:val="002D0B86"/>
    <w:rsid w:val="002D36F8"/>
    <w:rsid w:val="002D4B92"/>
    <w:rsid w:val="002E5660"/>
    <w:rsid w:val="002E5FB6"/>
    <w:rsid w:val="002F30DA"/>
    <w:rsid w:val="002F3AA0"/>
    <w:rsid w:val="00302BCD"/>
    <w:rsid w:val="003108F1"/>
    <w:rsid w:val="00314879"/>
    <w:rsid w:val="00314B59"/>
    <w:rsid w:val="0031700B"/>
    <w:rsid w:val="0032199C"/>
    <w:rsid w:val="0032492D"/>
    <w:rsid w:val="003266C1"/>
    <w:rsid w:val="00326D98"/>
    <w:rsid w:val="003277A4"/>
    <w:rsid w:val="00331CB6"/>
    <w:rsid w:val="00342773"/>
    <w:rsid w:val="003513E1"/>
    <w:rsid w:val="00352368"/>
    <w:rsid w:val="0036066F"/>
    <w:rsid w:val="00361CE9"/>
    <w:rsid w:val="003665BE"/>
    <w:rsid w:val="00373ACC"/>
    <w:rsid w:val="003858DB"/>
    <w:rsid w:val="00390CFB"/>
    <w:rsid w:val="00396AF5"/>
    <w:rsid w:val="003A36AD"/>
    <w:rsid w:val="003A4846"/>
    <w:rsid w:val="003A5D97"/>
    <w:rsid w:val="003B3E0A"/>
    <w:rsid w:val="003B7B16"/>
    <w:rsid w:val="003C5E9B"/>
    <w:rsid w:val="003D4DE4"/>
    <w:rsid w:val="003D5280"/>
    <w:rsid w:val="003E6693"/>
    <w:rsid w:val="003F2D13"/>
    <w:rsid w:val="00401C7C"/>
    <w:rsid w:val="00411E0C"/>
    <w:rsid w:val="004200BF"/>
    <w:rsid w:val="0042031F"/>
    <w:rsid w:val="004228FF"/>
    <w:rsid w:val="00430474"/>
    <w:rsid w:val="00431E1E"/>
    <w:rsid w:val="00432E2B"/>
    <w:rsid w:val="004365E6"/>
    <w:rsid w:val="00443129"/>
    <w:rsid w:val="00465A88"/>
    <w:rsid w:val="00467CBC"/>
    <w:rsid w:val="00473B10"/>
    <w:rsid w:val="00484D4A"/>
    <w:rsid w:val="004A7BC5"/>
    <w:rsid w:val="004B1B19"/>
    <w:rsid w:val="004C4CC5"/>
    <w:rsid w:val="004C5FF2"/>
    <w:rsid w:val="004E6870"/>
    <w:rsid w:val="004F197E"/>
    <w:rsid w:val="004F5F02"/>
    <w:rsid w:val="00503A53"/>
    <w:rsid w:val="00503B93"/>
    <w:rsid w:val="00507979"/>
    <w:rsid w:val="0051217B"/>
    <w:rsid w:val="005151DE"/>
    <w:rsid w:val="0052387B"/>
    <w:rsid w:val="005245D3"/>
    <w:rsid w:val="00536BA1"/>
    <w:rsid w:val="0055277C"/>
    <w:rsid w:val="00552C30"/>
    <w:rsid w:val="00560ECA"/>
    <w:rsid w:val="00567262"/>
    <w:rsid w:val="00577E87"/>
    <w:rsid w:val="00586112"/>
    <w:rsid w:val="005A230D"/>
    <w:rsid w:val="005B3444"/>
    <w:rsid w:val="005C0329"/>
    <w:rsid w:val="005C1A65"/>
    <w:rsid w:val="005D2E84"/>
    <w:rsid w:val="005E5661"/>
    <w:rsid w:val="005E6E22"/>
    <w:rsid w:val="00602512"/>
    <w:rsid w:val="00611A1F"/>
    <w:rsid w:val="00616F07"/>
    <w:rsid w:val="00617757"/>
    <w:rsid w:val="006217D3"/>
    <w:rsid w:val="0062279B"/>
    <w:rsid w:val="006259AF"/>
    <w:rsid w:val="00635ED5"/>
    <w:rsid w:val="00655689"/>
    <w:rsid w:val="006612BF"/>
    <w:rsid w:val="00663D4F"/>
    <w:rsid w:val="006652F3"/>
    <w:rsid w:val="00682372"/>
    <w:rsid w:val="0068388A"/>
    <w:rsid w:val="00695784"/>
    <w:rsid w:val="006A2E85"/>
    <w:rsid w:val="006A6E59"/>
    <w:rsid w:val="006C2566"/>
    <w:rsid w:val="006C6255"/>
    <w:rsid w:val="006C66A3"/>
    <w:rsid w:val="006C67BD"/>
    <w:rsid w:val="006C7AC3"/>
    <w:rsid w:val="006D47B5"/>
    <w:rsid w:val="006E09EB"/>
    <w:rsid w:val="006E28AB"/>
    <w:rsid w:val="006E412C"/>
    <w:rsid w:val="006E606B"/>
    <w:rsid w:val="0070463A"/>
    <w:rsid w:val="00722F59"/>
    <w:rsid w:val="00724EFA"/>
    <w:rsid w:val="00730E90"/>
    <w:rsid w:val="00736896"/>
    <w:rsid w:val="0074531C"/>
    <w:rsid w:val="00746A6E"/>
    <w:rsid w:val="0075241F"/>
    <w:rsid w:val="007530E8"/>
    <w:rsid w:val="007644CB"/>
    <w:rsid w:val="00770438"/>
    <w:rsid w:val="00772AB9"/>
    <w:rsid w:val="00773D23"/>
    <w:rsid w:val="0078133F"/>
    <w:rsid w:val="00796264"/>
    <w:rsid w:val="007B055D"/>
    <w:rsid w:val="007D3A53"/>
    <w:rsid w:val="007D3B05"/>
    <w:rsid w:val="007F0EE6"/>
    <w:rsid w:val="007F133E"/>
    <w:rsid w:val="007F1C74"/>
    <w:rsid w:val="007F5409"/>
    <w:rsid w:val="00811B23"/>
    <w:rsid w:val="00815DE5"/>
    <w:rsid w:val="008160F4"/>
    <w:rsid w:val="00822AAE"/>
    <w:rsid w:val="008254D0"/>
    <w:rsid w:val="00826829"/>
    <w:rsid w:val="0083132B"/>
    <w:rsid w:val="00835DAC"/>
    <w:rsid w:val="00836EA6"/>
    <w:rsid w:val="00843B0B"/>
    <w:rsid w:val="00847953"/>
    <w:rsid w:val="008550A8"/>
    <w:rsid w:val="008567CD"/>
    <w:rsid w:val="00857FA9"/>
    <w:rsid w:val="00864F14"/>
    <w:rsid w:val="008722C4"/>
    <w:rsid w:val="00887A19"/>
    <w:rsid w:val="00887D1F"/>
    <w:rsid w:val="00896B68"/>
    <w:rsid w:val="008C193B"/>
    <w:rsid w:val="008C5305"/>
    <w:rsid w:val="008D2A8D"/>
    <w:rsid w:val="008F0A19"/>
    <w:rsid w:val="008F3B86"/>
    <w:rsid w:val="008F4753"/>
    <w:rsid w:val="0090084A"/>
    <w:rsid w:val="00902F39"/>
    <w:rsid w:val="00914AB1"/>
    <w:rsid w:val="00917235"/>
    <w:rsid w:val="009329FA"/>
    <w:rsid w:val="00933ABC"/>
    <w:rsid w:val="00946757"/>
    <w:rsid w:val="00951CBC"/>
    <w:rsid w:val="009533F9"/>
    <w:rsid w:val="009645EA"/>
    <w:rsid w:val="00967F2F"/>
    <w:rsid w:val="009748F3"/>
    <w:rsid w:val="0098593F"/>
    <w:rsid w:val="00995311"/>
    <w:rsid w:val="009A3620"/>
    <w:rsid w:val="009B3408"/>
    <w:rsid w:val="009D5FC8"/>
    <w:rsid w:val="009E021F"/>
    <w:rsid w:val="009E3B02"/>
    <w:rsid w:val="009F01BB"/>
    <w:rsid w:val="009F2F1D"/>
    <w:rsid w:val="009F3039"/>
    <w:rsid w:val="009F610A"/>
    <w:rsid w:val="00A01EBE"/>
    <w:rsid w:val="00A04C05"/>
    <w:rsid w:val="00A06DD3"/>
    <w:rsid w:val="00A07EE2"/>
    <w:rsid w:val="00A10963"/>
    <w:rsid w:val="00A11CE8"/>
    <w:rsid w:val="00A1206E"/>
    <w:rsid w:val="00A12A3C"/>
    <w:rsid w:val="00A24B46"/>
    <w:rsid w:val="00A35792"/>
    <w:rsid w:val="00A37217"/>
    <w:rsid w:val="00A53187"/>
    <w:rsid w:val="00A576F4"/>
    <w:rsid w:val="00A779A5"/>
    <w:rsid w:val="00A80460"/>
    <w:rsid w:val="00A97B82"/>
    <w:rsid w:val="00AA1007"/>
    <w:rsid w:val="00AA1DFC"/>
    <w:rsid w:val="00AA418C"/>
    <w:rsid w:val="00AA43DB"/>
    <w:rsid w:val="00AA5495"/>
    <w:rsid w:val="00AA6D68"/>
    <w:rsid w:val="00AA7B74"/>
    <w:rsid w:val="00AC72F2"/>
    <w:rsid w:val="00AE5321"/>
    <w:rsid w:val="00AF5229"/>
    <w:rsid w:val="00B0195E"/>
    <w:rsid w:val="00B028CB"/>
    <w:rsid w:val="00B0530A"/>
    <w:rsid w:val="00B150EC"/>
    <w:rsid w:val="00B35733"/>
    <w:rsid w:val="00B54AEE"/>
    <w:rsid w:val="00B76B7E"/>
    <w:rsid w:val="00B77F7D"/>
    <w:rsid w:val="00B83556"/>
    <w:rsid w:val="00B84B48"/>
    <w:rsid w:val="00B85B18"/>
    <w:rsid w:val="00B90C32"/>
    <w:rsid w:val="00B96E3B"/>
    <w:rsid w:val="00BB5A1A"/>
    <w:rsid w:val="00BC6628"/>
    <w:rsid w:val="00BD22F4"/>
    <w:rsid w:val="00BD5E26"/>
    <w:rsid w:val="00BE09DE"/>
    <w:rsid w:val="00BE38C7"/>
    <w:rsid w:val="00BE6183"/>
    <w:rsid w:val="00BF2EBF"/>
    <w:rsid w:val="00BF774A"/>
    <w:rsid w:val="00C21850"/>
    <w:rsid w:val="00C37F56"/>
    <w:rsid w:val="00C43893"/>
    <w:rsid w:val="00C513C2"/>
    <w:rsid w:val="00C562CF"/>
    <w:rsid w:val="00C57A8C"/>
    <w:rsid w:val="00C60614"/>
    <w:rsid w:val="00C6502E"/>
    <w:rsid w:val="00C80548"/>
    <w:rsid w:val="00CA0A24"/>
    <w:rsid w:val="00CA1AB8"/>
    <w:rsid w:val="00CA4B4B"/>
    <w:rsid w:val="00CB0DF3"/>
    <w:rsid w:val="00CB2C41"/>
    <w:rsid w:val="00CB3ABA"/>
    <w:rsid w:val="00CB6EE9"/>
    <w:rsid w:val="00CC4326"/>
    <w:rsid w:val="00CD1094"/>
    <w:rsid w:val="00CD2792"/>
    <w:rsid w:val="00CE77AD"/>
    <w:rsid w:val="00CF7033"/>
    <w:rsid w:val="00D13604"/>
    <w:rsid w:val="00D151A2"/>
    <w:rsid w:val="00D229A0"/>
    <w:rsid w:val="00D229DC"/>
    <w:rsid w:val="00D2637B"/>
    <w:rsid w:val="00D264F9"/>
    <w:rsid w:val="00D2700D"/>
    <w:rsid w:val="00D27F5D"/>
    <w:rsid w:val="00D35439"/>
    <w:rsid w:val="00D60E71"/>
    <w:rsid w:val="00D70A1E"/>
    <w:rsid w:val="00D715A8"/>
    <w:rsid w:val="00D74AE9"/>
    <w:rsid w:val="00D801FC"/>
    <w:rsid w:val="00D842F2"/>
    <w:rsid w:val="00D84C83"/>
    <w:rsid w:val="00D93773"/>
    <w:rsid w:val="00D94AA4"/>
    <w:rsid w:val="00DA0F78"/>
    <w:rsid w:val="00DB34F5"/>
    <w:rsid w:val="00DD0E72"/>
    <w:rsid w:val="00DF30B0"/>
    <w:rsid w:val="00DF5BC1"/>
    <w:rsid w:val="00E01B82"/>
    <w:rsid w:val="00E03287"/>
    <w:rsid w:val="00E051F6"/>
    <w:rsid w:val="00E056F1"/>
    <w:rsid w:val="00E12423"/>
    <w:rsid w:val="00E16CCE"/>
    <w:rsid w:val="00E239DF"/>
    <w:rsid w:val="00E316B7"/>
    <w:rsid w:val="00E32786"/>
    <w:rsid w:val="00E36C5A"/>
    <w:rsid w:val="00E36E3D"/>
    <w:rsid w:val="00E36EEF"/>
    <w:rsid w:val="00E61805"/>
    <w:rsid w:val="00E72273"/>
    <w:rsid w:val="00E848C4"/>
    <w:rsid w:val="00E850CC"/>
    <w:rsid w:val="00E90242"/>
    <w:rsid w:val="00EA5B20"/>
    <w:rsid w:val="00EB0540"/>
    <w:rsid w:val="00EB06C7"/>
    <w:rsid w:val="00EB118A"/>
    <w:rsid w:val="00EC0FB5"/>
    <w:rsid w:val="00EC6209"/>
    <w:rsid w:val="00ED5434"/>
    <w:rsid w:val="00ED6770"/>
    <w:rsid w:val="00EE2F1A"/>
    <w:rsid w:val="00F03C4A"/>
    <w:rsid w:val="00F20184"/>
    <w:rsid w:val="00F21C3D"/>
    <w:rsid w:val="00F22598"/>
    <w:rsid w:val="00F2467C"/>
    <w:rsid w:val="00F3653A"/>
    <w:rsid w:val="00F526A3"/>
    <w:rsid w:val="00F55F0D"/>
    <w:rsid w:val="00F60625"/>
    <w:rsid w:val="00F810CA"/>
    <w:rsid w:val="00F8232B"/>
    <w:rsid w:val="00FB240D"/>
    <w:rsid w:val="00FB3546"/>
    <w:rsid w:val="00FB66E5"/>
    <w:rsid w:val="00FC12CE"/>
    <w:rsid w:val="00FC4D9D"/>
    <w:rsid w:val="00FD0A33"/>
    <w:rsid w:val="00FD3E42"/>
    <w:rsid w:val="00FD6DFE"/>
    <w:rsid w:val="00FE059B"/>
    <w:rsid w:val="00FF5BE3"/>
    <w:rsid w:val="00FF71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qFormat/>
    <w:rPr>
      <w:i/>
      <w:color w:val="404040"/>
      <w:sz w:val="21"/>
    </w:rPr>
  </w:style>
  <w:style w:type="character" w:styleId="a4">
    <w:name w:val="Emphasis"/>
    <w:qFormat/>
    <w:rPr>
      <w:i/>
      <w:sz w:val="21"/>
    </w:rPr>
  </w:style>
  <w:style w:type="character" w:styleId="a5">
    <w:name w:val="Intense Emphasis"/>
    <w:qFormat/>
    <w:rPr>
      <w:i/>
      <w:color w:val="5B9BD5"/>
      <w:sz w:val="21"/>
    </w:rPr>
  </w:style>
  <w:style w:type="character" w:styleId="a6">
    <w:name w:val="Strong"/>
    <w:qFormat/>
    <w:rPr>
      <w:b/>
      <w:sz w:val="21"/>
    </w:rPr>
  </w:style>
  <w:style w:type="character" w:styleId="a7">
    <w:name w:val="Subtle Reference"/>
    <w:qFormat/>
    <w:rPr>
      <w:color w:val="5A5A5A"/>
      <w:sz w:val="21"/>
    </w:rPr>
  </w:style>
  <w:style w:type="character" w:styleId="a8">
    <w:name w:val="Intense Reference"/>
    <w:qFormat/>
    <w:rPr>
      <w:b/>
      <w:color w:val="5B9BD5"/>
      <w:sz w:val="21"/>
    </w:rPr>
  </w:style>
  <w:style w:type="character" w:styleId="a9">
    <w:name w:val="Book Title"/>
    <w:qFormat/>
    <w:rPr>
      <w:b/>
      <w:i/>
      <w:sz w:val="21"/>
    </w:rPr>
  </w:style>
  <w:style w:type="paragraph" w:styleId="aa">
    <w:name w:val="header"/>
    <w:basedOn w:val="a"/>
    <w:link w:val="Char"/>
    <w:uiPriority w:val="99"/>
    <w:unhideWhenUsed/>
    <w:rsid w:val="00F21C3D"/>
    <w:pPr>
      <w:pBdr>
        <w:bottom w:val="single" w:sz="6" w:space="1" w:color="auto"/>
      </w:pBdr>
      <w:tabs>
        <w:tab w:val="center" w:pos="4153"/>
        <w:tab w:val="right" w:pos="8306"/>
      </w:tabs>
      <w:snapToGrid w:val="0"/>
      <w:jc w:val="center"/>
    </w:pPr>
    <w:rPr>
      <w:rFonts w:cs="Times New Roman"/>
      <w:sz w:val="18"/>
      <w:szCs w:val="18"/>
      <w:lang/>
    </w:rPr>
  </w:style>
  <w:style w:type="character" w:customStyle="1" w:styleId="Char">
    <w:name w:val="页眉 Char"/>
    <w:link w:val="aa"/>
    <w:uiPriority w:val="99"/>
    <w:rsid w:val="00F21C3D"/>
    <w:rPr>
      <w:sz w:val="18"/>
      <w:szCs w:val="18"/>
    </w:rPr>
  </w:style>
  <w:style w:type="paragraph" w:styleId="ab">
    <w:name w:val="footer"/>
    <w:basedOn w:val="a"/>
    <w:link w:val="Char0"/>
    <w:uiPriority w:val="99"/>
    <w:unhideWhenUsed/>
    <w:rsid w:val="00F21C3D"/>
    <w:pPr>
      <w:tabs>
        <w:tab w:val="center" w:pos="4153"/>
        <w:tab w:val="right" w:pos="8306"/>
      </w:tabs>
      <w:snapToGrid w:val="0"/>
      <w:jc w:val="left"/>
    </w:pPr>
    <w:rPr>
      <w:rFonts w:cs="Times New Roman"/>
      <w:sz w:val="18"/>
      <w:szCs w:val="18"/>
      <w:lang/>
    </w:rPr>
  </w:style>
  <w:style w:type="character" w:customStyle="1" w:styleId="Char0">
    <w:name w:val="页脚 Char"/>
    <w:link w:val="ab"/>
    <w:uiPriority w:val="99"/>
    <w:rsid w:val="00F21C3D"/>
    <w:rPr>
      <w:sz w:val="18"/>
      <w:szCs w:val="18"/>
    </w:rPr>
  </w:style>
  <w:style w:type="character" w:customStyle="1" w:styleId="font11">
    <w:name w:val="font11"/>
    <w:rsid w:val="009F3039"/>
    <w:rPr>
      <w:rFonts w:ascii="宋体" w:eastAsia="宋体" w:hAnsi="宋体"/>
      <w:color w:val="000000"/>
      <w:w w:val="100"/>
      <w:sz w:val="21"/>
      <w:szCs w:val="21"/>
      <w:u w:val="none"/>
      <w:shd w:val="clear" w:color="auto" w:fill="auto"/>
    </w:rPr>
  </w:style>
  <w:style w:type="table" w:styleId="ac">
    <w:name w:val="Table Grid"/>
    <w:basedOn w:val="a1"/>
    <w:uiPriority w:val="59"/>
    <w:rsid w:val="00A576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unhideWhenUsed/>
    <w:rsid w:val="001F20B0"/>
    <w:rPr>
      <w:rFonts w:cs="Times New Roman"/>
      <w:sz w:val="18"/>
      <w:szCs w:val="18"/>
      <w:lang/>
    </w:rPr>
  </w:style>
  <w:style w:type="character" w:customStyle="1" w:styleId="ae">
    <w:name w:val="批注框文本 字符"/>
    <w:link w:val="ad"/>
    <w:uiPriority w:val="99"/>
    <w:semiHidden/>
    <w:rsid w:val="001F20B0"/>
    <w:rPr>
      <w:sz w:val="18"/>
      <w:szCs w:val="18"/>
    </w:rPr>
  </w:style>
  <w:style w:type="paragraph" w:customStyle="1" w:styleId="NewNewNewNewNewNewNewNew">
    <w:name w:val="正文 New New New New New New New New"/>
    <w:uiPriority w:val="99"/>
    <w:qFormat/>
    <w:rsid w:val="00E051F6"/>
    <w:pPr>
      <w:widowControl w:val="0"/>
      <w:jc w:val="both"/>
    </w:pPr>
    <w:rPr>
      <w:rFonts w:ascii="Times New Roman" w:hAnsi="Times New Roman" w:cs="Times New Roman"/>
      <w:kern w:val="2"/>
      <w:sz w:val="21"/>
      <w:szCs w:val="21"/>
    </w:rPr>
  </w:style>
  <w:style w:type="paragraph" w:customStyle="1" w:styleId="af">
    <w:name w:val="￥正文"/>
    <w:basedOn w:val="a"/>
    <w:qFormat/>
    <w:rsid w:val="00E239DF"/>
    <w:pPr>
      <w:spacing w:line="360" w:lineRule="auto"/>
      <w:ind w:firstLineChars="200" w:firstLine="200"/>
    </w:pPr>
    <w:rPr>
      <w:rFonts w:ascii="Calibri" w:hAnsi="Calibri" w:cs="Times New Roman"/>
      <w:kern w:val="2"/>
      <w:sz w:val="24"/>
      <w:szCs w:val="22"/>
    </w:rPr>
  </w:style>
  <w:style w:type="paragraph" w:styleId="af0">
    <w:name w:val="Body Text"/>
    <w:basedOn w:val="a"/>
    <w:link w:val="Char1"/>
    <w:rsid w:val="00B54AEE"/>
    <w:rPr>
      <w:rFonts w:ascii="Times New Roman" w:hAnsi="Times New Roman" w:cs="Times New Roman"/>
      <w:kern w:val="2"/>
      <w:sz w:val="28"/>
    </w:rPr>
  </w:style>
  <w:style w:type="character" w:customStyle="1" w:styleId="Char1">
    <w:name w:val="正文文本 Char"/>
    <w:basedOn w:val="a0"/>
    <w:link w:val="af0"/>
    <w:rsid w:val="00B54AEE"/>
    <w:rPr>
      <w:rFonts w:ascii="Times New Roman" w:hAnsi="Times New Roman" w:cs="Times New Roman"/>
      <w:kern w:val="2"/>
      <w:sz w:val="28"/>
    </w:rPr>
  </w:style>
  <w:style w:type="paragraph" w:customStyle="1" w:styleId="ListParagraph">
    <w:name w:val="List Paragraph"/>
    <w:basedOn w:val="a"/>
    <w:uiPriority w:val="99"/>
    <w:qFormat/>
    <w:rsid w:val="003266C1"/>
    <w:pPr>
      <w:ind w:firstLine="420"/>
    </w:pPr>
    <w:rPr>
      <w:rFonts w:ascii="Times New Roman"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327758199">
      <w:bodyDiv w:val="1"/>
      <w:marLeft w:val="0"/>
      <w:marRight w:val="0"/>
      <w:marTop w:val="0"/>
      <w:marBottom w:val="0"/>
      <w:divBdr>
        <w:top w:val="none" w:sz="0" w:space="0" w:color="auto"/>
        <w:left w:val="none" w:sz="0" w:space="0" w:color="auto"/>
        <w:bottom w:val="none" w:sz="0" w:space="0" w:color="auto"/>
        <w:right w:val="none" w:sz="0" w:space="0" w:color="auto"/>
      </w:divBdr>
    </w:div>
    <w:div w:id="580717238">
      <w:bodyDiv w:val="1"/>
      <w:marLeft w:val="0"/>
      <w:marRight w:val="0"/>
      <w:marTop w:val="0"/>
      <w:marBottom w:val="0"/>
      <w:divBdr>
        <w:top w:val="none" w:sz="0" w:space="0" w:color="auto"/>
        <w:left w:val="none" w:sz="0" w:space="0" w:color="auto"/>
        <w:bottom w:val="none" w:sz="0" w:space="0" w:color="auto"/>
        <w:right w:val="none" w:sz="0" w:space="0" w:color="auto"/>
      </w:divBdr>
    </w:div>
    <w:div w:id="1430545709">
      <w:bodyDiv w:val="1"/>
      <w:marLeft w:val="0"/>
      <w:marRight w:val="0"/>
      <w:marTop w:val="0"/>
      <w:marBottom w:val="0"/>
      <w:divBdr>
        <w:top w:val="none" w:sz="0" w:space="0" w:color="auto"/>
        <w:left w:val="none" w:sz="0" w:space="0" w:color="auto"/>
        <w:bottom w:val="none" w:sz="0" w:space="0" w:color="auto"/>
        <w:right w:val="none" w:sz="0" w:space="0" w:color="auto"/>
      </w:divBdr>
    </w:div>
    <w:div w:id="209624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F308C-2F9C-4BC4-8021-424C3486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548</Words>
  <Characters>3127</Characters>
  <Application>Microsoft Office Word</Application>
  <DocSecurity>0</DocSecurity>
  <Lines>26</Lines>
  <Paragraphs>7</Paragraphs>
  <Notes>0</Notes>
  <ScaleCrop>false</ScaleCrop>
  <Company>Lenovo</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招标文件-中山医疗设备</dc:title>
  <dc:creator>wuyuming</dc:creator>
  <cp:lastModifiedBy>xz1</cp:lastModifiedBy>
  <cp:revision>5</cp:revision>
  <dcterms:created xsi:type="dcterms:W3CDTF">2022-12-12T06:50:00Z</dcterms:created>
  <dcterms:modified xsi:type="dcterms:W3CDTF">2022-12-12T06:52:00Z</dcterms:modified>
</cp:coreProperties>
</file>