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仿宋_GB2312" w:eastAsia="仿宋_GB2312" w:cs="宋体" w:hAnsiTheme="minorEastAsia"/>
          <w:b/>
          <w:bCs/>
          <w:color w:val="000000" w:themeColor="text1"/>
          <w:kern w:val="0"/>
          <w:sz w:val="28"/>
          <w:szCs w:val="28"/>
        </w:rPr>
      </w:pPr>
      <w:r>
        <w:rPr>
          <w:rFonts w:hint="eastAsia" w:ascii="仿宋_GB2312" w:eastAsia="仿宋_GB2312" w:cs="宋体" w:hAnsiTheme="minorEastAsia"/>
          <w:b/>
          <w:bCs/>
          <w:color w:val="000000" w:themeColor="text1"/>
          <w:kern w:val="0"/>
          <w:sz w:val="28"/>
          <w:szCs w:val="28"/>
        </w:rPr>
        <w:t>附件3：</w:t>
      </w:r>
    </w:p>
    <w:tbl>
      <w:tblPr>
        <w:tblStyle w:val="7"/>
        <w:tblW w:w="9524" w:type="dxa"/>
        <w:tblInd w:w="-6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4"/>
        <w:gridCol w:w="1819"/>
        <w:gridCol w:w="671"/>
        <w:gridCol w:w="671"/>
        <w:gridCol w:w="918"/>
        <w:gridCol w:w="918"/>
        <w:gridCol w:w="31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72" w:hRule="atLeast"/>
        </w:trPr>
        <w:tc>
          <w:tcPr>
            <w:tcW w:w="1388" w:type="dxa"/>
            <w:vAlign w:val="center"/>
          </w:tcPr>
          <w:p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品名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规格</w:t>
            </w:r>
          </w:p>
        </w:tc>
        <w:tc>
          <w:tcPr>
            <w:tcW w:w="667" w:type="dxa"/>
            <w:vAlign w:val="center"/>
          </w:tcPr>
          <w:p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667" w:type="dxa"/>
            <w:vAlign w:val="center"/>
          </w:tcPr>
          <w:p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910" w:type="dxa"/>
            <w:vAlign w:val="center"/>
          </w:tcPr>
          <w:p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单价</w:t>
            </w:r>
          </w:p>
        </w:tc>
        <w:tc>
          <w:tcPr>
            <w:tcW w:w="910" w:type="dxa"/>
            <w:vAlign w:val="center"/>
          </w:tcPr>
          <w:p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金额</w:t>
            </w:r>
          </w:p>
        </w:tc>
        <w:tc>
          <w:tcPr>
            <w:tcW w:w="3162" w:type="dxa"/>
            <w:vAlign w:val="center"/>
          </w:tcPr>
          <w:p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cs="宋体"/>
                <w:bCs/>
                <w:color w:val="000000"/>
                <w:kern w:val="0"/>
                <w:szCs w:val="21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</w:trPr>
        <w:tc>
          <w:tcPr>
            <w:tcW w:w="1417" w:type="dxa"/>
            <w:vAlign w:val="center"/>
          </w:tcPr>
          <w:p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18"/>
                <w:szCs w:val="18"/>
              </w:rPr>
              <w:t>双色</w:t>
            </w:r>
            <w:r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  <w:t>LED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18"/>
                <w:szCs w:val="18"/>
              </w:rPr>
              <w:t>显示屏</w:t>
            </w:r>
          </w:p>
        </w:tc>
        <w:tc>
          <w:tcPr>
            <w:tcW w:w="1820" w:type="dxa"/>
          </w:tcPr>
          <w:p>
            <w:pPr>
              <w:widowControl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屏体尺寸：</w:t>
            </w:r>
            <w:r>
              <w:rPr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</w:rPr>
              <w:t>224</w:t>
            </w:r>
            <w:r>
              <w:rPr>
                <w:sz w:val="18"/>
                <w:szCs w:val="18"/>
              </w:rPr>
              <w:t>mmx W</w:t>
            </w:r>
            <w:r>
              <w:rPr>
                <w:rFonts w:hint="eastAsia"/>
                <w:sz w:val="18"/>
                <w:szCs w:val="18"/>
              </w:rPr>
              <w:t>576</w:t>
            </w:r>
            <w:r>
              <w:rPr>
                <w:sz w:val="18"/>
                <w:szCs w:val="18"/>
              </w:rPr>
              <w:t>mm</w:t>
            </w:r>
          </w:p>
          <w:p>
            <w:pPr>
              <w:widowControl/>
              <w:rPr>
                <w:sz w:val="15"/>
                <w:szCs w:val="15"/>
              </w:rPr>
            </w:pPr>
            <w:r>
              <w:rPr>
                <w:rFonts w:hint="eastAsia"/>
                <w:sz w:val="18"/>
                <w:szCs w:val="18"/>
              </w:rPr>
              <w:t>屏体显示面积：2.0</w:t>
            </w:r>
            <w:r>
              <w:rPr>
                <w:sz w:val="18"/>
                <w:szCs w:val="18"/>
              </w:rPr>
              <w:t>6m2</w:t>
            </w:r>
          </w:p>
        </w:tc>
        <w:tc>
          <w:tcPr>
            <w:tcW w:w="67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67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25" w:type="dxa"/>
            <w:vAlign w:val="center"/>
          </w:tcPr>
          <w:p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5" w:type="dxa"/>
            <w:vAlign w:val="center"/>
          </w:tcPr>
          <w:p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87" w:type="dxa"/>
            <w:vAlign w:val="center"/>
          </w:tcPr>
          <w:p>
            <w:pPr>
              <w:widowControl/>
              <w:rPr>
                <w:rFonts w:asci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/>
                <w:color w:val="FF0000"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-612140</wp:posOffset>
                  </wp:positionV>
                  <wp:extent cx="1870710" cy="1403350"/>
                  <wp:effectExtent l="0" t="0" r="15240" b="6350"/>
                  <wp:wrapTight wrapText="bothSides">
                    <wp:wrapPolygon>
                      <wp:start x="0" y="0"/>
                      <wp:lineTo x="0" y="21405"/>
                      <wp:lineTo x="21336" y="21405"/>
                      <wp:lineTo x="21336" y="0"/>
                      <wp:lineTo x="0" y="0"/>
                    </wp:wrapPolygon>
                  </wp:wrapTight>
                  <wp:docPr id="1" name="图片 2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1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jc w:val="left"/>
        <w:rPr>
          <w:rFonts w:asci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供应商报价的品牌不限于上述要求、但规格参数要优于或同等、不能低于上述标准。</w:t>
      </w:r>
    </w:p>
    <w:p>
      <w:pPr>
        <w:widowControl/>
        <w:jc w:val="left"/>
        <w:rPr>
          <w:rFonts w:ascii="宋体" w:cs="宋体"/>
          <w:bCs/>
          <w:color w:val="000000"/>
          <w:kern w:val="0"/>
          <w:sz w:val="24"/>
          <w:szCs w:val="24"/>
        </w:rPr>
      </w:pPr>
    </w:p>
    <w:p>
      <w:pPr>
        <w:jc w:val="center"/>
        <w:rPr>
          <w:rFonts w:cs="宋体" w:asciiTheme="minorEastAsia" w:hAnsiTheme="minorEastAsia"/>
          <w:bCs/>
          <w:color w:val="000000" w:themeColor="text1"/>
          <w:kern w:val="0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2ZjODZlYTJiNTcxMjA3ODFkNDk2MDNhOGY1ZTI4MWMifQ=="/>
  </w:docVars>
  <w:rsids>
    <w:rsidRoot w:val="00311DF1"/>
    <w:rsid w:val="00012440"/>
    <w:rsid w:val="00017517"/>
    <w:rsid w:val="000430CF"/>
    <w:rsid w:val="00080C85"/>
    <w:rsid w:val="00110E1F"/>
    <w:rsid w:val="00111B8F"/>
    <w:rsid w:val="002105A6"/>
    <w:rsid w:val="00210BCA"/>
    <w:rsid w:val="00221504"/>
    <w:rsid w:val="002229BE"/>
    <w:rsid w:val="002311A9"/>
    <w:rsid w:val="00257ED7"/>
    <w:rsid w:val="0027316D"/>
    <w:rsid w:val="0028354F"/>
    <w:rsid w:val="002B6209"/>
    <w:rsid w:val="002D38C6"/>
    <w:rsid w:val="00311DF1"/>
    <w:rsid w:val="003306C6"/>
    <w:rsid w:val="003D10DE"/>
    <w:rsid w:val="003D4AA6"/>
    <w:rsid w:val="003D529F"/>
    <w:rsid w:val="003F4C4A"/>
    <w:rsid w:val="0043056E"/>
    <w:rsid w:val="004442C7"/>
    <w:rsid w:val="004D7DB4"/>
    <w:rsid w:val="004E6F7F"/>
    <w:rsid w:val="004F086B"/>
    <w:rsid w:val="004F74A6"/>
    <w:rsid w:val="0053192B"/>
    <w:rsid w:val="0059344A"/>
    <w:rsid w:val="005F584D"/>
    <w:rsid w:val="00613744"/>
    <w:rsid w:val="00623C15"/>
    <w:rsid w:val="00624A2F"/>
    <w:rsid w:val="00654089"/>
    <w:rsid w:val="00671DEE"/>
    <w:rsid w:val="006C4AF3"/>
    <w:rsid w:val="006E5053"/>
    <w:rsid w:val="0072084D"/>
    <w:rsid w:val="0073705B"/>
    <w:rsid w:val="00776047"/>
    <w:rsid w:val="00780FAA"/>
    <w:rsid w:val="007D6D22"/>
    <w:rsid w:val="00831640"/>
    <w:rsid w:val="00855F16"/>
    <w:rsid w:val="008D412E"/>
    <w:rsid w:val="008F5CAB"/>
    <w:rsid w:val="00930843"/>
    <w:rsid w:val="00957272"/>
    <w:rsid w:val="0096365D"/>
    <w:rsid w:val="00970E50"/>
    <w:rsid w:val="009712CD"/>
    <w:rsid w:val="009E2323"/>
    <w:rsid w:val="00A031F7"/>
    <w:rsid w:val="00A40E0F"/>
    <w:rsid w:val="00A465CA"/>
    <w:rsid w:val="00AA0C26"/>
    <w:rsid w:val="00AE7FCC"/>
    <w:rsid w:val="00B32566"/>
    <w:rsid w:val="00BB4531"/>
    <w:rsid w:val="00C12423"/>
    <w:rsid w:val="00C13266"/>
    <w:rsid w:val="00C214AB"/>
    <w:rsid w:val="00C2708F"/>
    <w:rsid w:val="00D00C3E"/>
    <w:rsid w:val="00D322F3"/>
    <w:rsid w:val="00D4132F"/>
    <w:rsid w:val="00D44DBB"/>
    <w:rsid w:val="00E829A6"/>
    <w:rsid w:val="00E907AC"/>
    <w:rsid w:val="00EB4D11"/>
    <w:rsid w:val="00F31DF7"/>
    <w:rsid w:val="00F42515"/>
    <w:rsid w:val="00F86DAE"/>
    <w:rsid w:val="00FC003A"/>
    <w:rsid w:val="00FD5FDC"/>
    <w:rsid w:val="1079562E"/>
    <w:rsid w:val="4BEA2F78"/>
    <w:rsid w:val="500D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Theme="minorHAnsi" w:hAnsiTheme="minorHAnsi" w:eastAsiaTheme="minorEastAsia" w:cstheme="min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8">
    <w:name w:val="Table Grid"/>
    <w:basedOn w:val="7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semiHidden/>
    <w:qFormat/>
    <w:uiPriority w:val="99"/>
    <w:rPr>
      <w:sz w:val="18"/>
      <w:szCs w:val="18"/>
    </w:rPr>
  </w:style>
  <w:style w:type="character" w:customStyle="1" w:styleId="12">
    <w:name w:val="列出段落字符"/>
    <w:link w:val="13"/>
    <w:qFormat/>
    <w:uiPriority w:val="0"/>
    <w:rPr>
      <w:szCs w:val="24"/>
    </w:rPr>
  </w:style>
  <w:style w:type="paragraph" w:customStyle="1" w:styleId="13">
    <w:name w:val="列出段落2"/>
    <w:basedOn w:val="1"/>
    <w:link w:val="12"/>
    <w:qFormat/>
    <w:uiPriority w:val="0"/>
    <w:pPr>
      <w:ind w:firstLine="420" w:firstLineChars="200"/>
    </w:pPr>
    <w:rPr>
      <w:rFonts w:asciiTheme="minorHAnsi" w:hAnsiTheme="minorHAnsi" w:eastAsiaTheme="minorEastAsia" w:cstheme="minorBidi"/>
      <w:szCs w:val="24"/>
    </w:rPr>
  </w:style>
  <w:style w:type="table" w:customStyle="1" w:styleId="14">
    <w:name w:val="Table Normal"/>
    <w:semiHidden/>
    <w:unhideWhenUsed/>
    <w:qFormat/>
    <w:uiPriority w:val="0"/>
    <w:rPr>
      <w:rFonts w:ascii="Arial" w:hAnsi="Arial" w:cs="Arial"/>
      <w:snapToGrid w:val="0"/>
      <w:color w:val="000000"/>
      <w:kern w:val="0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批注框文本 Char"/>
    <w:basedOn w:val="9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paragraph" w:customStyle="1" w:styleId="1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宋体" w:eastAsia="宋体" w:cs="宋体"/>
      <w:color w:val="000000"/>
      <w:kern w:val="0"/>
      <w:sz w:val="24"/>
      <w:szCs w:val="24"/>
      <w:lang w:val="en-US" w:eastAsia="zh-CN" w:bidi="ar-SA"/>
    </w:rPr>
  </w:style>
  <w:style w:type="character" w:customStyle="1" w:styleId="18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3 Char"/>
    <w:basedOn w:val="9"/>
    <w:link w:val="3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122</Words>
  <Characters>134</Characters>
  <Lines>1</Lines>
  <Paragraphs>1</Paragraphs>
  <TotalTime>0</TotalTime>
  <ScaleCrop>false</ScaleCrop>
  <LinksUpToDate>false</LinksUpToDate>
  <CharactersWithSpaces>134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2022-08-19T08:50:00Z</dcterms:created>
  <dc:creator>xz1</dc:creator>
  <cp:lastModifiedBy>哄哄</cp:lastModifiedBy>
  <dcterms:modified xsi:type="dcterms:W3CDTF">2023-01-11T03:41:50Z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F6AD3DF2A0CE4B4583ABD1DA7B5B6F4C</vt:lpwstr>
  </property>
</Properties>
</file>