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81" w:rsidRDefault="006C5981" w:rsidP="006C5981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ED5C5E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6C5981" w:rsidRDefault="006C5981" w:rsidP="006C5981">
      <w:pPr>
        <w:widowControl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 </w:t>
      </w:r>
      <w:r w:rsidRPr="00ED5C5E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   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采购</w:t>
      </w:r>
      <w:r w:rsidRPr="00ED5C5E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清单</w:t>
      </w:r>
    </w:p>
    <w:p w:rsidR="006C5981" w:rsidRPr="00ED5C5E" w:rsidRDefault="006C5981" w:rsidP="006C5981">
      <w:pPr>
        <w:widowControl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</w:p>
    <w:tbl>
      <w:tblPr>
        <w:tblStyle w:val="a5"/>
        <w:tblW w:w="9435" w:type="dxa"/>
        <w:jc w:val="center"/>
        <w:tblInd w:w="1128" w:type="dxa"/>
        <w:tblLayout w:type="fixed"/>
        <w:tblLook w:val="04A0"/>
      </w:tblPr>
      <w:tblGrid>
        <w:gridCol w:w="731"/>
        <w:gridCol w:w="1692"/>
        <w:gridCol w:w="3024"/>
        <w:gridCol w:w="1134"/>
        <w:gridCol w:w="671"/>
        <w:gridCol w:w="1173"/>
        <w:gridCol w:w="1010"/>
      </w:tblGrid>
      <w:tr w:rsidR="006C5981" w:rsidTr="0003434C">
        <w:trPr>
          <w:trHeight w:val="524"/>
          <w:jc w:val="center"/>
        </w:trPr>
        <w:tc>
          <w:tcPr>
            <w:tcW w:w="731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B16E4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692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B16E4">
              <w:rPr>
                <w:rFonts w:asciiTheme="minorEastAsia" w:hAnsiTheme="minorEastAsia" w:hint="eastAsia"/>
                <w:szCs w:val="21"/>
              </w:rPr>
              <w:t>货物名称</w:t>
            </w:r>
          </w:p>
        </w:tc>
        <w:tc>
          <w:tcPr>
            <w:tcW w:w="3024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B16E4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2B16E4">
              <w:rPr>
                <w:rFonts w:asciiTheme="minorEastAsia" w:hAnsiTheme="minorEastAsia" w:hint="eastAsia"/>
                <w:w w:val="90"/>
                <w:szCs w:val="21"/>
              </w:rPr>
              <w:t>数量</w:t>
            </w:r>
          </w:p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2B16E4">
              <w:rPr>
                <w:rFonts w:asciiTheme="minorEastAsia" w:hAnsiTheme="minorEastAsia" w:hint="eastAsia"/>
                <w:w w:val="90"/>
                <w:szCs w:val="21"/>
              </w:rPr>
              <w:t>（预估）</w:t>
            </w:r>
          </w:p>
        </w:tc>
        <w:tc>
          <w:tcPr>
            <w:tcW w:w="671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2B16E4">
              <w:rPr>
                <w:rFonts w:asciiTheme="minorEastAsia" w:hAnsiTheme="minorEastAsia" w:hint="eastAsia"/>
                <w:w w:val="90"/>
                <w:szCs w:val="21"/>
              </w:rPr>
              <w:t>单位</w:t>
            </w:r>
          </w:p>
        </w:tc>
        <w:tc>
          <w:tcPr>
            <w:tcW w:w="1173" w:type="dxa"/>
            <w:vAlign w:val="center"/>
          </w:tcPr>
          <w:p w:rsidR="006C5981" w:rsidRPr="003F1B52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color w:val="FF0000"/>
                <w:w w:val="90"/>
                <w:szCs w:val="21"/>
              </w:rPr>
            </w:pPr>
            <w:r w:rsidRPr="003F1B52">
              <w:rPr>
                <w:rFonts w:asciiTheme="minorEastAsia" w:hAnsiTheme="minorEastAsia" w:hint="eastAsia"/>
                <w:color w:val="FF0000"/>
                <w:w w:val="90"/>
                <w:szCs w:val="21"/>
              </w:rPr>
              <w:t>最高限价</w:t>
            </w:r>
          </w:p>
        </w:tc>
        <w:tc>
          <w:tcPr>
            <w:tcW w:w="1010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asciiTheme="minorEastAsia" w:hAnsiTheme="minorEastAsia" w:hint="eastAsia"/>
                <w:w w:val="90"/>
                <w:szCs w:val="21"/>
              </w:rPr>
              <w:t>备注</w:t>
            </w:r>
          </w:p>
        </w:tc>
      </w:tr>
      <w:tr w:rsidR="006C5981" w:rsidTr="0003434C">
        <w:trPr>
          <w:trHeight w:val="1128"/>
          <w:jc w:val="center"/>
        </w:trPr>
        <w:tc>
          <w:tcPr>
            <w:tcW w:w="731" w:type="dxa"/>
            <w:vAlign w:val="center"/>
          </w:tcPr>
          <w:p w:rsidR="006C5981" w:rsidRPr="002B16E4" w:rsidRDefault="00FE2490" w:rsidP="0003434C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692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一段</w:t>
            </w:r>
            <w:r w:rsidRPr="002B16E4">
              <w:rPr>
                <w:rFonts w:asciiTheme="minorEastAsia" w:hAnsiTheme="minorEastAsia" w:hint="eastAsia"/>
                <w:szCs w:val="21"/>
              </w:rPr>
              <w:t>配方奶粉</w:t>
            </w:r>
          </w:p>
        </w:tc>
        <w:tc>
          <w:tcPr>
            <w:tcW w:w="3024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2B16E4">
              <w:rPr>
                <w:rFonts w:asciiTheme="minorEastAsia" w:hAnsiTheme="minorEastAsia" w:hint="eastAsia"/>
                <w:szCs w:val="21"/>
              </w:rPr>
              <w:t>1、适用年龄:0-6个月</w:t>
            </w:r>
          </w:p>
          <w:p w:rsidR="006C5981" w:rsidRPr="00927925" w:rsidRDefault="006C5981" w:rsidP="0003434C">
            <w:pPr>
              <w:spacing w:line="460" w:lineRule="exact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927925">
              <w:rPr>
                <w:rFonts w:asciiTheme="minorEastAsia" w:hAnsiTheme="minorEastAsia" w:hint="eastAsia"/>
                <w:color w:val="FF0000"/>
                <w:szCs w:val="21"/>
              </w:rPr>
              <w:t>2、包装:罐装，不大于400克/罐</w:t>
            </w:r>
          </w:p>
        </w:tc>
        <w:tc>
          <w:tcPr>
            <w:tcW w:w="1134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asciiTheme="minorEastAsia" w:hAnsiTheme="minorEastAsia" w:hint="eastAsia"/>
                <w:w w:val="90"/>
                <w:szCs w:val="21"/>
              </w:rPr>
              <w:t>800</w:t>
            </w:r>
          </w:p>
        </w:tc>
        <w:tc>
          <w:tcPr>
            <w:tcW w:w="671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2B16E4">
              <w:rPr>
                <w:rFonts w:asciiTheme="minorEastAsia" w:hAnsiTheme="minorEastAsia" w:hint="eastAsia"/>
                <w:w w:val="90"/>
                <w:szCs w:val="21"/>
              </w:rPr>
              <w:t>罐</w:t>
            </w:r>
          </w:p>
        </w:tc>
        <w:tc>
          <w:tcPr>
            <w:tcW w:w="1173" w:type="dxa"/>
            <w:vAlign w:val="center"/>
          </w:tcPr>
          <w:p w:rsidR="006C5981" w:rsidRPr="003F1B52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color w:val="FF0000"/>
                <w:w w:val="90"/>
                <w:szCs w:val="21"/>
              </w:rPr>
            </w:pPr>
            <w:r w:rsidRPr="003F1B52">
              <w:rPr>
                <w:rFonts w:asciiTheme="minorEastAsia" w:hAnsiTheme="minorEastAsia" w:hint="eastAsia"/>
                <w:color w:val="FF0000"/>
                <w:w w:val="90"/>
                <w:szCs w:val="21"/>
              </w:rPr>
              <w:t>0.12元/克</w:t>
            </w:r>
          </w:p>
        </w:tc>
        <w:tc>
          <w:tcPr>
            <w:tcW w:w="1010" w:type="dxa"/>
            <w:vAlign w:val="center"/>
          </w:tcPr>
          <w:p w:rsidR="006C5981" w:rsidRPr="002B16E4" w:rsidRDefault="006C5981" w:rsidP="0003434C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</w:tr>
    </w:tbl>
    <w:p w:rsidR="006C5981" w:rsidRDefault="006C5981" w:rsidP="006C5981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1.报价要求：</w:t>
      </w:r>
    </w:p>
    <w:p w:rsidR="006C5981" w:rsidRPr="00927925" w:rsidRDefault="006C5981" w:rsidP="006C5981">
      <w:pPr>
        <w:widowControl/>
        <w:spacing w:line="360" w:lineRule="auto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w:r w:rsidRPr="00927925">
        <w:rPr>
          <w:rFonts w:asciiTheme="minorEastAsia" w:hAnsiTheme="minorEastAsia" w:hint="eastAsia"/>
          <w:color w:val="FF0000"/>
          <w:szCs w:val="21"/>
        </w:rPr>
        <w:t>（1）响应供应商需按采购清单货物要求报价。</w:t>
      </w:r>
    </w:p>
    <w:p w:rsidR="006C5981" w:rsidRPr="00927925" w:rsidRDefault="006C5981" w:rsidP="006C5981">
      <w:pPr>
        <w:widowControl/>
        <w:spacing w:line="360" w:lineRule="auto"/>
        <w:jc w:val="left"/>
        <w:rPr>
          <w:rFonts w:asciiTheme="minorEastAsia" w:hAnsiTheme="minorEastAsia"/>
          <w:color w:val="FF0000"/>
          <w:szCs w:val="21"/>
        </w:rPr>
      </w:pPr>
      <w:r w:rsidRPr="00927925">
        <w:rPr>
          <w:rFonts w:asciiTheme="minorEastAsia" w:hAnsiTheme="minorEastAsia" w:hint="eastAsia"/>
          <w:color w:val="FF0000"/>
          <w:szCs w:val="21"/>
        </w:rPr>
        <w:t xml:space="preserve">    （2）一段配方奶粉限报一款产品</w:t>
      </w:r>
      <w:r>
        <w:rPr>
          <w:rFonts w:asciiTheme="minorEastAsia" w:hAnsiTheme="minorEastAsia" w:hint="eastAsia"/>
          <w:color w:val="FF0000"/>
          <w:szCs w:val="21"/>
        </w:rPr>
        <w:t>，</w:t>
      </w:r>
      <w:r w:rsidRPr="00927925">
        <w:rPr>
          <w:rFonts w:asciiTheme="minorEastAsia" w:hAnsiTheme="minorEastAsia" w:hint="eastAsia"/>
          <w:color w:val="FF0000"/>
          <w:szCs w:val="21"/>
        </w:rPr>
        <w:t>并在备注栏中注明每克单价</w:t>
      </w:r>
      <w:r>
        <w:rPr>
          <w:rFonts w:asciiTheme="minorEastAsia" w:hAnsiTheme="minorEastAsia" w:hint="eastAsia"/>
          <w:color w:val="FF0000"/>
          <w:szCs w:val="21"/>
        </w:rPr>
        <w:t>。</w:t>
      </w:r>
    </w:p>
    <w:p w:rsidR="006C5981" w:rsidRDefault="006C5981" w:rsidP="006C5981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2.参数要求：</w:t>
      </w:r>
    </w:p>
    <w:p w:rsidR="006C5981" w:rsidRPr="006F7E76" w:rsidRDefault="006C5981" w:rsidP="006C5981">
      <w:pPr>
        <w:pStyle w:val="aa"/>
        <w:spacing w:after="0" w:line="360" w:lineRule="auto"/>
        <w:ind w:firstLineChars="200" w:firstLine="420"/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（1）</w:t>
      </w:r>
      <w:r w:rsidRPr="006F7E76"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能量密度为</w:t>
      </w:r>
      <w:r w:rsidRPr="006F7E76"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  <w:t>66-67Kcal/100ml，</w:t>
      </w:r>
      <w:r w:rsidRPr="006F7E76"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营养素指标约为：蛋白质</w:t>
      </w:r>
      <w:r w:rsidRPr="006F7E76"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  <w:t>0.45-0.70g/100KJ</w:t>
      </w:r>
      <w:r w:rsidRPr="006F7E76"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，</w:t>
      </w:r>
      <w:r w:rsidRPr="006F7E76"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  <w:t>脂肪1.05-1.40g/100KJ</w:t>
      </w:r>
      <w:r w:rsidRPr="006F7E76"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，</w:t>
      </w:r>
      <w:r w:rsidRPr="006F7E76"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  <w:t>乳清蛋白（%</w:t>
      </w:r>
      <w:r w:rsidRPr="006F7E76"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蛋白质含量）≥</w:t>
      </w:r>
      <w:r w:rsidRPr="006F7E76"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  <w:t>60，亚油酸0.16-0.33g/100KJ</w:t>
      </w:r>
      <w:r w:rsidRPr="006F7E76"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，α</w:t>
      </w:r>
      <w:r w:rsidRPr="006F7E76"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  <w:t>-亚麻酸mg/100KJ</w:t>
      </w:r>
      <w:r w:rsidRPr="006F7E76"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≥</w:t>
      </w:r>
      <w:r w:rsidRPr="006F7E76"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  <w:t>12。</w:t>
      </w:r>
    </w:p>
    <w:p w:rsidR="006C5981" w:rsidRPr="006F7E76" w:rsidRDefault="006C5981" w:rsidP="006C5981">
      <w:pPr>
        <w:pStyle w:val="aa"/>
        <w:spacing w:after="0" w:line="360" w:lineRule="auto"/>
        <w:ind w:firstLineChars="200" w:firstLine="420"/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（2）</w:t>
      </w:r>
      <w:r w:rsidRPr="006F7E76">
        <w:rPr>
          <w:rFonts w:asciiTheme="minorEastAsia" w:eastAsiaTheme="minorEastAsia" w:hAnsiTheme="minorEastAsia" w:cstheme="minorBidi" w:hint="eastAsia"/>
          <w:bCs/>
          <w:color w:val="000000" w:themeColor="text1"/>
          <w:sz w:val="21"/>
          <w:szCs w:val="21"/>
        </w:rPr>
        <w:t>主要成分表：α</w:t>
      </w:r>
      <w:r w:rsidRPr="006F7E76">
        <w:rPr>
          <w:rFonts w:asciiTheme="minorEastAsia" w:eastAsiaTheme="minorEastAsia" w:hAnsiTheme="minorEastAsia" w:cstheme="minorBidi"/>
          <w:bCs/>
          <w:color w:val="000000" w:themeColor="text1"/>
          <w:sz w:val="21"/>
          <w:szCs w:val="21"/>
        </w:rPr>
        <w:t>-乳清蛋白、亚油酸、亚麻酸、核苷酸、低聚果糖、胆碱、叶黄素等。</w:t>
      </w:r>
    </w:p>
    <w:p w:rsidR="006C5981" w:rsidRPr="006F7E76" w:rsidRDefault="006C5981" w:rsidP="006C5981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6F7E76" w:rsidRPr="006C5981" w:rsidRDefault="006F7E76" w:rsidP="006C5981">
      <w:pPr>
        <w:rPr>
          <w:szCs w:val="24"/>
        </w:rPr>
      </w:pPr>
    </w:p>
    <w:sectPr w:rsidR="006F7E76" w:rsidRPr="006C5981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293" w:rsidRDefault="00594293" w:rsidP="006E384B">
      <w:r>
        <w:separator/>
      </w:r>
    </w:p>
  </w:endnote>
  <w:endnote w:type="continuationSeparator" w:id="1">
    <w:p w:rsidR="00594293" w:rsidRDefault="00594293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293" w:rsidRDefault="00594293" w:rsidP="006E384B">
      <w:r>
        <w:separator/>
      </w:r>
    </w:p>
  </w:footnote>
  <w:footnote w:type="continuationSeparator" w:id="1">
    <w:p w:rsidR="00594293" w:rsidRDefault="00594293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DB"/>
    <w:multiLevelType w:val="hybridMultilevel"/>
    <w:tmpl w:val="359E3512"/>
    <w:lvl w:ilvl="0" w:tplc="4746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16C39"/>
    <w:rsid w:val="000235A4"/>
    <w:rsid w:val="00031220"/>
    <w:rsid w:val="0003131D"/>
    <w:rsid w:val="00035021"/>
    <w:rsid w:val="00041A9B"/>
    <w:rsid w:val="00055BB0"/>
    <w:rsid w:val="00063F48"/>
    <w:rsid w:val="000656F0"/>
    <w:rsid w:val="00084535"/>
    <w:rsid w:val="00086879"/>
    <w:rsid w:val="000A0643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26810"/>
    <w:rsid w:val="001317B0"/>
    <w:rsid w:val="0013287F"/>
    <w:rsid w:val="001417C1"/>
    <w:rsid w:val="001670C9"/>
    <w:rsid w:val="001771EA"/>
    <w:rsid w:val="001A67F5"/>
    <w:rsid w:val="001B392C"/>
    <w:rsid w:val="001D2B78"/>
    <w:rsid w:val="001D7351"/>
    <w:rsid w:val="001E2CA0"/>
    <w:rsid w:val="001E62EF"/>
    <w:rsid w:val="001E6B49"/>
    <w:rsid w:val="001F5C19"/>
    <w:rsid w:val="001F63E1"/>
    <w:rsid w:val="001F7C64"/>
    <w:rsid w:val="0020158A"/>
    <w:rsid w:val="00211407"/>
    <w:rsid w:val="00216C46"/>
    <w:rsid w:val="00223CFE"/>
    <w:rsid w:val="00225831"/>
    <w:rsid w:val="00230C8E"/>
    <w:rsid w:val="00231BC5"/>
    <w:rsid w:val="002336B8"/>
    <w:rsid w:val="00236BCD"/>
    <w:rsid w:val="002403DE"/>
    <w:rsid w:val="00242252"/>
    <w:rsid w:val="00256617"/>
    <w:rsid w:val="002656D7"/>
    <w:rsid w:val="00267BB1"/>
    <w:rsid w:val="00271584"/>
    <w:rsid w:val="002722E1"/>
    <w:rsid w:val="002852D0"/>
    <w:rsid w:val="002919AD"/>
    <w:rsid w:val="002945AA"/>
    <w:rsid w:val="002B16E4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06C"/>
    <w:rsid w:val="003974BF"/>
    <w:rsid w:val="003A1421"/>
    <w:rsid w:val="003B152A"/>
    <w:rsid w:val="003C3562"/>
    <w:rsid w:val="003D1941"/>
    <w:rsid w:val="003E755C"/>
    <w:rsid w:val="003F1B52"/>
    <w:rsid w:val="003F296C"/>
    <w:rsid w:val="00400646"/>
    <w:rsid w:val="004047DA"/>
    <w:rsid w:val="00404C85"/>
    <w:rsid w:val="00414EF7"/>
    <w:rsid w:val="0041509F"/>
    <w:rsid w:val="00415BD6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05609"/>
    <w:rsid w:val="00511413"/>
    <w:rsid w:val="00511BB2"/>
    <w:rsid w:val="0051208B"/>
    <w:rsid w:val="0051212A"/>
    <w:rsid w:val="00512817"/>
    <w:rsid w:val="00512E07"/>
    <w:rsid w:val="00515C38"/>
    <w:rsid w:val="00526C22"/>
    <w:rsid w:val="0053106E"/>
    <w:rsid w:val="00541A8B"/>
    <w:rsid w:val="005547F1"/>
    <w:rsid w:val="00554A7C"/>
    <w:rsid w:val="0055660F"/>
    <w:rsid w:val="00557841"/>
    <w:rsid w:val="00557AF4"/>
    <w:rsid w:val="005614A9"/>
    <w:rsid w:val="00574364"/>
    <w:rsid w:val="00581B5D"/>
    <w:rsid w:val="005834CE"/>
    <w:rsid w:val="00590133"/>
    <w:rsid w:val="00590B17"/>
    <w:rsid w:val="00594293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5136"/>
    <w:rsid w:val="006C5981"/>
    <w:rsid w:val="006C60BB"/>
    <w:rsid w:val="006E0CBB"/>
    <w:rsid w:val="006E384B"/>
    <w:rsid w:val="006F7E76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4695C"/>
    <w:rsid w:val="00862B90"/>
    <w:rsid w:val="00866831"/>
    <w:rsid w:val="00867370"/>
    <w:rsid w:val="00893A4F"/>
    <w:rsid w:val="00894532"/>
    <w:rsid w:val="00896D3B"/>
    <w:rsid w:val="008A3D5D"/>
    <w:rsid w:val="008A4B79"/>
    <w:rsid w:val="008B08B3"/>
    <w:rsid w:val="008B4550"/>
    <w:rsid w:val="008C0334"/>
    <w:rsid w:val="008C4B6B"/>
    <w:rsid w:val="008E589B"/>
    <w:rsid w:val="00902BD0"/>
    <w:rsid w:val="00904BAF"/>
    <w:rsid w:val="009122E4"/>
    <w:rsid w:val="009229B8"/>
    <w:rsid w:val="00932552"/>
    <w:rsid w:val="0093721A"/>
    <w:rsid w:val="009602B0"/>
    <w:rsid w:val="00961ED6"/>
    <w:rsid w:val="00966D13"/>
    <w:rsid w:val="009708C2"/>
    <w:rsid w:val="00970F23"/>
    <w:rsid w:val="00980009"/>
    <w:rsid w:val="0098457D"/>
    <w:rsid w:val="0098731F"/>
    <w:rsid w:val="00994317"/>
    <w:rsid w:val="009A09B6"/>
    <w:rsid w:val="009B5C9A"/>
    <w:rsid w:val="009C30A4"/>
    <w:rsid w:val="009C5C3A"/>
    <w:rsid w:val="009D064B"/>
    <w:rsid w:val="009D27A3"/>
    <w:rsid w:val="009D28F8"/>
    <w:rsid w:val="009D2F4E"/>
    <w:rsid w:val="009D6678"/>
    <w:rsid w:val="009D6F9A"/>
    <w:rsid w:val="009E3E17"/>
    <w:rsid w:val="009E5A5A"/>
    <w:rsid w:val="009F6DE0"/>
    <w:rsid w:val="00A100E0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B0092"/>
    <w:rsid w:val="00BB6126"/>
    <w:rsid w:val="00BD4102"/>
    <w:rsid w:val="00BE13BC"/>
    <w:rsid w:val="00BE1735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07FF9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6CD1"/>
    <w:rsid w:val="00DF71BA"/>
    <w:rsid w:val="00E056D8"/>
    <w:rsid w:val="00E10653"/>
    <w:rsid w:val="00E20101"/>
    <w:rsid w:val="00E31E36"/>
    <w:rsid w:val="00E57BC0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36EDB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A265F"/>
    <w:rsid w:val="00FA4DDB"/>
    <w:rsid w:val="00FC25F3"/>
    <w:rsid w:val="00FD7B94"/>
    <w:rsid w:val="00FE2490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8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  <w:style w:type="paragraph" w:styleId="a9">
    <w:name w:val="Normal (Web)"/>
    <w:basedOn w:val="a"/>
    <w:qFormat/>
    <w:rsid w:val="006C5136"/>
    <w:rPr>
      <w:rFonts w:ascii="Times New Roman" w:eastAsia="宋体" w:hAnsi="Times New Roman" w:cs="Times New Roman"/>
      <w:sz w:val="24"/>
      <w:szCs w:val="24"/>
    </w:rPr>
  </w:style>
  <w:style w:type="paragraph" w:styleId="aa">
    <w:name w:val="Body Text"/>
    <w:basedOn w:val="a"/>
    <w:next w:val="a"/>
    <w:link w:val="Char2"/>
    <w:uiPriority w:val="99"/>
    <w:qFormat/>
    <w:rsid w:val="006F7E76"/>
    <w:pPr>
      <w:widowControl/>
      <w:spacing w:after="120"/>
      <w:jc w:val="left"/>
    </w:pPr>
    <w:rPr>
      <w:rFonts w:ascii="ˎ̥" w:eastAsia="宋体" w:hAnsi="ˎ̥" w:cs="Times New Roman"/>
      <w:color w:val="000000"/>
      <w:sz w:val="24"/>
      <w:szCs w:val="20"/>
    </w:rPr>
  </w:style>
  <w:style w:type="character" w:customStyle="1" w:styleId="Char2">
    <w:name w:val="正文文本 Char"/>
    <w:basedOn w:val="a0"/>
    <w:link w:val="aa"/>
    <w:uiPriority w:val="99"/>
    <w:rsid w:val="006F7E76"/>
    <w:rPr>
      <w:rFonts w:ascii="ˎ̥" w:eastAsia="宋体" w:hAnsi="ˎ̥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</TotalTime>
  <Pages>1</Pages>
  <Words>55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149</cp:revision>
  <cp:lastPrinted>2019-09-26T07:05:00Z</cp:lastPrinted>
  <dcterms:created xsi:type="dcterms:W3CDTF">2019-10-09T00:21:00Z</dcterms:created>
  <dcterms:modified xsi:type="dcterms:W3CDTF">2023-02-20T02:16:00Z</dcterms:modified>
</cp:coreProperties>
</file>