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5F0" w:rsidRDefault="00DE33F7">
      <w:pPr>
        <w:spacing w:line="360" w:lineRule="auto"/>
        <w:ind w:firstLineChars="200" w:firstLine="643"/>
        <w:jc w:val="center"/>
        <w:rPr>
          <w:rFonts w:ascii="宋体" w:hAnsi="宋体"/>
          <w:b/>
          <w:sz w:val="32"/>
          <w:szCs w:val="32"/>
        </w:rPr>
      </w:pPr>
      <w:r>
        <w:rPr>
          <w:rFonts w:ascii="宋体" w:hAnsi="宋体" w:hint="eastAsia"/>
          <w:b/>
          <w:sz w:val="32"/>
          <w:szCs w:val="32"/>
        </w:rPr>
        <w:t>采购需求书</w:t>
      </w:r>
    </w:p>
    <w:p w:rsidR="008645F0" w:rsidRDefault="00DE33F7" w:rsidP="003A7214">
      <w:pPr>
        <w:shd w:val="clear" w:color="auto" w:fill="FFFFFF"/>
        <w:autoSpaceDE w:val="0"/>
        <w:spacing w:line="360" w:lineRule="auto"/>
        <w:ind w:firstLineChars="200" w:firstLine="422"/>
        <w:rPr>
          <w:b/>
          <w:bCs/>
        </w:rPr>
      </w:pPr>
      <w:r>
        <w:rPr>
          <w:rFonts w:hint="eastAsia"/>
          <w:b/>
          <w:bCs/>
        </w:rPr>
        <w:t>一、项目基本情况</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1.项目名称：中山市中医院卫生保洁服务项目</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2.医院概况：中山市中医院，创建于1957年，是一所集医疗、教学、科研、预防保健于一体的综合性中医医院。是中山市综合实力最强的三级甲等医院之一，也是中山市中医医疗中心。医院占地210亩，总建筑面积26万平方米，分设多个门诊部、</w:t>
      </w:r>
      <w:r w:rsidRPr="00DB1124">
        <w:rPr>
          <w:rFonts w:ascii="宋体" w:hAnsi="宋体" w:hint="eastAsia"/>
        </w:rPr>
        <w:t>30</w:t>
      </w:r>
      <w:r w:rsidR="00DB1124" w:rsidRPr="00DB1124">
        <w:rPr>
          <w:rFonts w:ascii="宋体" w:hAnsi="宋体" w:hint="eastAsia"/>
        </w:rPr>
        <w:t>多</w:t>
      </w:r>
      <w:r w:rsidRPr="00DB1124">
        <w:rPr>
          <w:rFonts w:ascii="宋体" w:hAnsi="宋体" w:hint="eastAsia"/>
        </w:rPr>
        <w:t>个临床科室以及病区</w:t>
      </w:r>
      <w:r>
        <w:rPr>
          <w:rFonts w:ascii="宋体" w:hAnsi="宋体" w:hint="eastAsia"/>
        </w:rPr>
        <w:t>，开放床位2000多张。</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3.项目范围：中山市中医院院本部及下设各门诊部（悦来门诊部、老干门诊、岐江门诊）的内、外环境保洁服务。</w:t>
      </w:r>
      <w:r>
        <w:rPr>
          <w:rFonts w:hint="eastAsia"/>
        </w:rPr>
        <w:t>包括住院楼、门</w:t>
      </w:r>
      <w:r>
        <w:rPr>
          <w:rFonts w:ascii="宋体" w:hAnsi="宋体" w:hint="eastAsia"/>
        </w:rPr>
        <w:t>诊楼</w:t>
      </w:r>
      <w:r>
        <w:rPr>
          <w:rFonts w:hint="eastAsia"/>
        </w:rPr>
        <w:t>、发热门诊楼、医技楼、放射治疗大楼、行政楼、后勤楼、药学楼、专家公寓、学生公寓、综合馆、院史馆、职工停车楼、外围、停车场（含地下）、垃圾暂存中心、</w:t>
      </w:r>
      <w:r>
        <w:rPr>
          <w:rFonts w:ascii="宋体" w:hAnsi="宋体" w:hint="eastAsia"/>
        </w:rPr>
        <w:t>悦来门诊部、老干门诊、岐江门诊</w:t>
      </w:r>
      <w:r>
        <w:rPr>
          <w:rFonts w:hint="eastAsia"/>
        </w:rPr>
        <w:t>等。</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4.服务期：自合同签订之日起三年（合同的第</w:t>
      </w:r>
      <w:r>
        <w:rPr>
          <w:rFonts w:ascii="宋体" w:hAnsi="宋体"/>
        </w:rPr>
        <w:t>1</w:t>
      </w:r>
      <w:r>
        <w:rPr>
          <w:rFonts w:ascii="宋体" w:hAnsi="宋体" w:hint="eastAsia"/>
        </w:rPr>
        <w:t>年为试用期，第1年期满后，采购人对供应商的履约情况进行评估，一年内的月度考核A级以下次数小于</w:t>
      </w:r>
      <w:r w:rsidR="00DB1124">
        <w:rPr>
          <w:rFonts w:ascii="宋体" w:hAnsi="宋体" w:hint="eastAsia"/>
        </w:rPr>
        <w:t>3</w:t>
      </w:r>
      <w:r>
        <w:rPr>
          <w:rFonts w:ascii="宋体" w:hAnsi="宋体" w:hint="eastAsia"/>
        </w:rPr>
        <w:t>次的，视为通过评估，通过评估后采购人与中标供应商继续执行后</w:t>
      </w:r>
      <w:r>
        <w:rPr>
          <w:rFonts w:ascii="宋体" w:hAnsi="宋体"/>
        </w:rPr>
        <w:t>2</w:t>
      </w:r>
      <w:r>
        <w:rPr>
          <w:rFonts w:ascii="宋体" w:hAnsi="宋体" w:hint="eastAsia"/>
        </w:rPr>
        <w:t>年合同；否则采购人有权解除合同，并对该项目重新开展采购活动，由此造成的一切损失由供应商自行承担）。</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5.预算金额（元）：59400000.00</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6.本项目为综合单价承包项目，报价包括：服务人员工资、福利、保险、服装、通信工具、五险一金、地板养护相关药剂、清洁消毒剂、劳保用品、防护用品、垃圾袋（生活）及完成该项目所需工具、一切税费及投标的所有费用</w:t>
      </w:r>
      <w:r w:rsidR="00A32227">
        <w:rPr>
          <w:rFonts w:ascii="宋体" w:hAnsi="宋体" w:hint="eastAsia"/>
        </w:rPr>
        <w:t>，</w:t>
      </w:r>
      <w:r>
        <w:rPr>
          <w:rFonts w:ascii="宋体" w:hAnsi="宋体" w:hint="eastAsia"/>
        </w:rPr>
        <w:t>采购人根据服务人数结算每月的服务费。</w:t>
      </w:r>
    </w:p>
    <w:p w:rsidR="008645F0" w:rsidRDefault="00DE33F7" w:rsidP="003A7214">
      <w:pPr>
        <w:shd w:val="clear" w:color="auto" w:fill="FFFFFF"/>
        <w:autoSpaceDE w:val="0"/>
        <w:spacing w:line="360" w:lineRule="auto"/>
        <w:ind w:firstLineChars="200" w:firstLine="422"/>
        <w:rPr>
          <w:b/>
          <w:bCs/>
        </w:rPr>
      </w:pPr>
      <w:r>
        <w:rPr>
          <w:rFonts w:hint="eastAsia"/>
          <w:b/>
          <w:bCs/>
        </w:rPr>
        <w:t>二、服务内容</w:t>
      </w:r>
    </w:p>
    <w:p w:rsidR="008645F0" w:rsidRDefault="00DE33F7">
      <w:pPr>
        <w:widowControl/>
        <w:adjustRightInd w:val="0"/>
        <w:snapToGrid w:val="0"/>
        <w:spacing w:line="360" w:lineRule="auto"/>
        <w:ind w:firstLineChars="200" w:firstLine="422"/>
        <w:jc w:val="left"/>
        <w:rPr>
          <w:rFonts w:asciiTheme="minorEastAsia" w:eastAsiaTheme="minorEastAsia" w:hAnsiTheme="minorEastAsia"/>
          <w:b/>
        </w:rPr>
      </w:pPr>
      <w:r>
        <w:rPr>
          <w:rFonts w:asciiTheme="minorEastAsia" w:eastAsiaTheme="minorEastAsia" w:hAnsiTheme="minorEastAsia" w:hint="eastAsia"/>
          <w:b/>
        </w:rPr>
        <w:t>1.大厅的保洁要求</w:t>
      </w:r>
    </w:p>
    <w:p w:rsidR="008645F0" w:rsidRPr="00DB1124" w:rsidRDefault="00DE33F7">
      <w:pPr>
        <w:widowControl/>
        <w:adjustRightInd w:val="0"/>
        <w:snapToGrid w:val="0"/>
        <w:spacing w:line="360" w:lineRule="auto"/>
        <w:ind w:firstLineChars="200" w:firstLine="420"/>
        <w:jc w:val="left"/>
        <w:rPr>
          <w:rFonts w:ascii="宋体" w:hAnsi="宋体"/>
        </w:rPr>
      </w:pPr>
      <w:r>
        <w:rPr>
          <w:rFonts w:ascii="宋体" w:hAnsi="宋体" w:hint="eastAsia"/>
        </w:rPr>
        <w:t>1.1 地面每天6:30-17:00清</w:t>
      </w:r>
      <w:r>
        <w:rPr>
          <w:rFonts w:ascii="宋体" w:hAnsi="宋体"/>
        </w:rPr>
        <w:t>洁</w:t>
      </w:r>
      <w:r>
        <w:rPr>
          <w:rFonts w:ascii="宋体" w:hAnsi="宋体" w:hint="eastAsia"/>
        </w:rPr>
        <w:t>,17:00-21:00巡视清洁，为避免尘土飞扬，应使用经过牵尘剂24小时作用后的尘推布头进行干</w:t>
      </w:r>
      <w:r>
        <w:rPr>
          <w:rFonts w:ascii="宋体" w:hAnsi="宋体"/>
        </w:rPr>
        <w:t>推</w:t>
      </w:r>
      <w:r>
        <w:rPr>
          <w:rFonts w:ascii="宋体" w:hAnsi="宋体" w:hint="eastAsia"/>
        </w:rPr>
        <w:t>除尘；保持地面清洁干净，无水迹、无污渍、无烟头、无纸屑、无杂物等。做到随脏随清洁。如有被血迹、呕吐物等污染，用浸有消毒液的地垫清洁消毒；大堂、公共通道使用专用的</w:t>
      </w:r>
      <w:r>
        <w:rPr>
          <w:rFonts w:ascii="宋体" w:hAnsi="宋体"/>
        </w:rPr>
        <w:t>洗地机</w:t>
      </w:r>
      <w:r>
        <w:rPr>
          <w:rFonts w:ascii="宋体" w:hAnsi="宋体" w:hint="eastAsia"/>
        </w:rPr>
        <w:t>进行清洁消毒，每天不少于一次，</w:t>
      </w:r>
      <w:r w:rsidRPr="00DB1124">
        <w:rPr>
          <w:rFonts w:ascii="宋体" w:hAnsi="宋体" w:hint="eastAsia"/>
        </w:rPr>
        <w:t>人流量大的区域根据实际情况增加清洁频率，不限次数，以保持清洁干净。</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1.2 每天对门、扶手、护拦各抹一次，保持无尘、无污渍。</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1.3 每天对导向牌、消防设施表面、花盆、垃圾桶等进行清理和清抹，确保清洁干净、无尘渍。及时清理垃圾桶，垃圾不得超过垃圾桶的2/3，做到随满随更换垃圾袋。</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1.4 两米以下墙壁每周抹一次，保持墙身光亮、无尘无渍。及时清除非法广告。</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1.5 门窗玻璃每天抹一次，保持玻璃清洁光亮，无手印、无污渍。</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1.6 每周抹天花、饰物、灯罩、风口，保持天花清洁干净、无蜘蛛网，饰物、灯罩、风口无尘渍。</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lastRenderedPageBreak/>
        <w:t>1.7 每半月彻底清洁通风口、灯饰、天花、饰物，保持清洁干净、无蜘蛛网。</w:t>
      </w:r>
    </w:p>
    <w:p w:rsidR="008645F0" w:rsidRDefault="00DE33F7">
      <w:pPr>
        <w:widowControl/>
        <w:adjustRightInd w:val="0"/>
        <w:snapToGrid w:val="0"/>
        <w:spacing w:line="360" w:lineRule="auto"/>
        <w:ind w:firstLineChars="200" w:firstLine="420"/>
        <w:jc w:val="left"/>
        <w:rPr>
          <w:rFonts w:ascii="宋体" w:hAnsi="宋体"/>
        </w:rPr>
      </w:pPr>
      <w:bookmarkStart w:id="0" w:name="_Toc320971592"/>
      <w:r>
        <w:rPr>
          <w:rFonts w:ascii="宋体" w:hAnsi="宋体" w:hint="eastAsia"/>
        </w:rPr>
        <w:t>1.8 保持门前地毯及其他部位地毯</w:t>
      </w:r>
      <w:bookmarkEnd w:id="0"/>
      <w:r>
        <w:rPr>
          <w:rFonts w:ascii="宋体" w:hAnsi="宋体" w:hint="eastAsia"/>
        </w:rPr>
        <w:t>的清洁，</w:t>
      </w:r>
      <w:bookmarkStart w:id="1" w:name="_Toc320971595"/>
      <w:r>
        <w:rPr>
          <w:rFonts w:ascii="宋体" w:hAnsi="宋体" w:hint="eastAsia"/>
        </w:rPr>
        <w:t>每天清洁整理一次，每周清洗晾干一次</w:t>
      </w:r>
      <w:bookmarkEnd w:id="1"/>
      <w:r>
        <w:rPr>
          <w:rFonts w:ascii="宋体" w:hAnsi="宋体" w:hint="eastAsia"/>
        </w:rPr>
        <w:t>，</w:t>
      </w:r>
      <w:bookmarkStart w:id="2" w:name="_Toc320971596"/>
      <w:r>
        <w:rPr>
          <w:rFonts w:ascii="宋体" w:hAnsi="宋体" w:hint="eastAsia"/>
        </w:rPr>
        <w:t>保持干净平整，破损及时报后勤更换</w:t>
      </w:r>
      <w:bookmarkEnd w:id="2"/>
      <w:r>
        <w:rPr>
          <w:rFonts w:ascii="宋体" w:hAnsi="宋体" w:hint="eastAsia"/>
        </w:rPr>
        <w:t>。</w:t>
      </w:r>
    </w:p>
    <w:p w:rsidR="008645F0" w:rsidRPr="00DB1124" w:rsidRDefault="00DE33F7">
      <w:pPr>
        <w:widowControl/>
        <w:adjustRightInd w:val="0"/>
        <w:snapToGrid w:val="0"/>
        <w:spacing w:line="360" w:lineRule="auto"/>
        <w:ind w:firstLineChars="200" w:firstLine="420"/>
        <w:jc w:val="left"/>
        <w:rPr>
          <w:rFonts w:ascii="宋体" w:hAnsi="宋体"/>
        </w:rPr>
      </w:pPr>
      <w:r w:rsidRPr="00DB1124">
        <w:rPr>
          <w:rFonts w:ascii="宋体" w:hAnsi="宋体" w:hint="eastAsia"/>
        </w:rPr>
        <w:t>1.9 特殊时期根据实际情况作消毒处理</w:t>
      </w:r>
      <w:r w:rsidR="00DB1124">
        <w:rPr>
          <w:rFonts w:ascii="宋体" w:hAnsi="宋体" w:hint="eastAsia"/>
        </w:rPr>
        <w:t>，确保达到院感要求</w:t>
      </w:r>
      <w:r w:rsidRPr="00DB1124">
        <w:rPr>
          <w:rFonts w:ascii="宋体" w:hAnsi="宋体" w:hint="eastAsia"/>
        </w:rPr>
        <w:t>。</w:t>
      </w:r>
    </w:p>
    <w:p w:rsidR="008645F0" w:rsidRDefault="008645F0">
      <w:pPr>
        <w:widowControl/>
        <w:adjustRightInd w:val="0"/>
        <w:snapToGrid w:val="0"/>
        <w:spacing w:line="360" w:lineRule="auto"/>
        <w:ind w:firstLineChars="200" w:firstLine="422"/>
        <w:jc w:val="left"/>
        <w:rPr>
          <w:rFonts w:asciiTheme="minorEastAsia" w:eastAsiaTheme="minorEastAsia" w:hAnsiTheme="minorEastAsia"/>
          <w:b/>
        </w:rPr>
      </w:pPr>
    </w:p>
    <w:p w:rsidR="008645F0" w:rsidRDefault="00DE33F7">
      <w:pPr>
        <w:widowControl/>
        <w:adjustRightInd w:val="0"/>
        <w:snapToGrid w:val="0"/>
        <w:spacing w:line="360" w:lineRule="auto"/>
        <w:ind w:firstLineChars="200" w:firstLine="422"/>
        <w:jc w:val="left"/>
        <w:rPr>
          <w:rFonts w:asciiTheme="minorEastAsia" w:eastAsiaTheme="minorEastAsia" w:hAnsiTheme="minorEastAsia"/>
          <w:b/>
        </w:rPr>
      </w:pPr>
      <w:r>
        <w:rPr>
          <w:rFonts w:asciiTheme="minorEastAsia" w:eastAsiaTheme="minorEastAsia" w:hAnsiTheme="minorEastAsia" w:hint="eastAsia"/>
          <w:b/>
        </w:rPr>
        <w:t>2.卫生间的保洁要求</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2.1卫生间环境应当清洁卫生、整洁有序。每天6：30</w:t>
      </w:r>
      <w:r>
        <w:rPr>
          <w:rFonts w:ascii="宋体" w:hAnsi="宋体"/>
        </w:rPr>
        <w:t>—</w:t>
      </w:r>
      <w:r>
        <w:rPr>
          <w:rFonts w:ascii="宋体" w:hAnsi="宋体" w:hint="eastAsia"/>
        </w:rPr>
        <w:t>17：00进行清洁、消毒工作，有污染时做到随脏随清洁。</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2.2 室内要做到“六无”：室内干净无臭味；地面整洁无杂物、积水；瓷器无污渍、水锈；镜面光亮无水珠；墙壁无尘无渍；天花无蜘蛛网。</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2.3 清理垃圾篓，垃圾不得超过垃圾篓的2/3，做到随满随更换垃圾袋。</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2.4 保持室内空气流通、清新，无臭味。</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2.5 关注各种设备，设施设备应当齐全完好、使用正常，有问题及时报告相关部门维修。</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2.6 通道地面使用经过牵尘剂24小时作用后的尘推布头进行干</w:t>
      </w:r>
      <w:r>
        <w:rPr>
          <w:rFonts w:ascii="宋体" w:hAnsi="宋体"/>
        </w:rPr>
        <w:t>推</w:t>
      </w:r>
      <w:r>
        <w:rPr>
          <w:rFonts w:ascii="宋体" w:hAnsi="宋体" w:hint="eastAsia"/>
        </w:rPr>
        <w:t>除尘。</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2.7 每周彻底清洗隔墙、隔门、排气扇表面、窗口、地台表面.</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2.8 每天按各公共厕所的人群使用情况，科学制定巡视清洁、消毒时间，按要求巡视、并有记录表登记、主管监管记录。</w:t>
      </w:r>
    </w:p>
    <w:p w:rsidR="008645F0" w:rsidRDefault="008645F0" w:rsidP="003A7214">
      <w:pPr>
        <w:snapToGrid w:val="0"/>
        <w:spacing w:line="360" w:lineRule="auto"/>
        <w:ind w:firstLineChars="200" w:firstLine="562"/>
        <w:rPr>
          <w:rStyle w:val="FontStyle17"/>
          <w:rFonts w:ascii="宋体" w:hAnsi="宋体"/>
          <w:b/>
          <w:lang w:val="zh-CN"/>
        </w:rPr>
      </w:pPr>
    </w:p>
    <w:p w:rsidR="008645F0" w:rsidRDefault="00DE33F7" w:rsidP="003A7214">
      <w:pPr>
        <w:snapToGrid w:val="0"/>
        <w:spacing w:line="360" w:lineRule="auto"/>
        <w:ind w:firstLineChars="200" w:firstLine="422"/>
        <w:rPr>
          <w:rStyle w:val="FontStyle17"/>
          <w:rFonts w:ascii="宋体" w:hAnsi="宋体"/>
          <w:b/>
          <w:sz w:val="21"/>
          <w:szCs w:val="21"/>
          <w:lang w:val="zh-CN"/>
        </w:rPr>
      </w:pPr>
      <w:r>
        <w:rPr>
          <w:rStyle w:val="FontStyle17"/>
          <w:rFonts w:ascii="宋体" w:hAnsi="宋体" w:hint="eastAsia"/>
          <w:b/>
          <w:sz w:val="21"/>
          <w:szCs w:val="21"/>
          <w:lang w:val="zh-CN"/>
        </w:rPr>
        <w:t>3.</w:t>
      </w:r>
      <w:r>
        <w:rPr>
          <w:rStyle w:val="FontStyle17"/>
          <w:rFonts w:ascii="宋体" w:hAnsi="宋体" w:hint="eastAsia"/>
          <w:b/>
          <w:sz w:val="21"/>
          <w:szCs w:val="21"/>
          <w:lang w:val="zh-CN"/>
        </w:rPr>
        <w:t>业务用房的保洁要求</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3.1 房间、通道、楼梯地面每天采取湿式卫生的清洁方式。使用先进的湿拖工具，避免交叉感染；通道用经过牵尘剂24小时作用后的尘推布头进行干</w:t>
      </w:r>
      <w:r>
        <w:rPr>
          <w:rFonts w:ascii="宋体" w:hAnsi="宋体"/>
        </w:rPr>
        <w:t>推</w:t>
      </w:r>
      <w:r>
        <w:rPr>
          <w:rFonts w:ascii="宋体" w:hAnsi="宋体" w:hint="eastAsia"/>
        </w:rPr>
        <w:t>除尘，公共通道使用专用的</w:t>
      </w:r>
      <w:r>
        <w:rPr>
          <w:rFonts w:ascii="宋体" w:hAnsi="宋体"/>
        </w:rPr>
        <w:t>洗地机</w:t>
      </w:r>
      <w:r>
        <w:rPr>
          <w:rFonts w:ascii="宋体" w:hAnsi="宋体" w:hint="eastAsia"/>
        </w:rPr>
        <w:t xml:space="preserve">进行清洁消毒；做到无烟头、无纸屑、无杂物、无垃圾、无污渍、无水迹等，随脏随扫。办公区、生活区每天一次清洁。每天三次收集垃圾。 </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3.2 潮湿天气注意保持地面的干燥，尽量安排病人较少行走的时间（早晨、中午）进行</w:t>
      </w:r>
      <w:r>
        <w:rPr>
          <w:rFonts w:ascii="宋体" w:hAnsi="宋体"/>
        </w:rPr>
        <w:t>湿拖</w:t>
      </w:r>
      <w:r>
        <w:rPr>
          <w:rFonts w:ascii="宋体" w:hAnsi="宋体" w:hint="eastAsia"/>
        </w:rPr>
        <w:t>，</w:t>
      </w:r>
      <w:r>
        <w:rPr>
          <w:rFonts w:ascii="宋体" w:hAnsi="宋体"/>
        </w:rPr>
        <w:t>必要时使用干地垫进行局部处理，</w:t>
      </w:r>
      <w:r>
        <w:rPr>
          <w:rFonts w:ascii="宋体" w:hAnsi="宋体" w:hint="eastAsia"/>
        </w:rPr>
        <w:t>保持地面干燥。</w:t>
      </w:r>
      <w:bookmarkStart w:id="3" w:name="_Toc320971758"/>
      <w:r>
        <w:rPr>
          <w:rFonts w:ascii="宋体" w:hAnsi="宋体" w:hint="eastAsia"/>
        </w:rPr>
        <w:t>摆放“小心地滑</w:t>
      </w:r>
      <w:r>
        <w:rPr>
          <w:rFonts w:ascii="宋体" w:hAnsi="宋体"/>
        </w:rPr>
        <w:t>”</w:t>
      </w:r>
      <w:r>
        <w:rPr>
          <w:rFonts w:ascii="宋体" w:hAnsi="宋体" w:hint="eastAsia"/>
        </w:rPr>
        <w:t>告示牌要清晰易见，有防滑提醒措施，因</w:t>
      </w:r>
      <w:r w:rsidR="00013925">
        <w:rPr>
          <w:rFonts w:ascii="宋体" w:hAnsi="宋体" w:hint="eastAsia"/>
        </w:rPr>
        <w:t>服务商</w:t>
      </w:r>
      <w:r>
        <w:rPr>
          <w:rFonts w:ascii="宋体" w:hAnsi="宋体" w:hint="eastAsia"/>
        </w:rPr>
        <w:t>未做好防滑提醒措施造成行人滑倒的</w:t>
      </w:r>
      <w:r w:rsidR="00013925">
        <w:rPr>
          <w:rFonts w:ascii="宋体" w:hAnsi="宋体" w:hint="eastAsia"/>
        </w:rPr>
        <w:t>服务商</w:t>
      </w:r>
      <w:r>
        <w:rPr>
          <w:rFonts w:ascii="宋体" w:hAnsi="宋体" w:hint="eastAsia"/>
        </w:rPr>
        <w:t>依法负相应责任。</w:t>
      </w:r>
      <w:bookmarkEnd w:id="3"/>
      <w:r>
        <w:rPr>
          <w:rFonts w:ascii="宋体" w:hAnsi="宋体" w:hint="eastAsia"/>
        </w:rPr>
        <w:t>病房每天保证7：00—21：00有人员巡视保洁，做到垃圾落地最迟30分钟内能清扫。</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3.3 设立夜间保洁人员，接电话通知10分钟内（特殊情况除外）到达相关科室进行卫生处理，满足临床卫生保洁、消毒要求。</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3.4 病房、诊室、检查室、注射室、门急诊等区域，对环境清洁、消毒进行科学的划分。</w:t>
      </w:r>
      <w:r>
        <w:rPr>
          <w:rFonts w:ascii="宋体" w:hAnsi="宋体"/>
        </w:rPr>
        <w:t>清洁工具及清洁</w:t>
      </w:r>
      <w:r>
        <w:rPr>
          <w:rFonts w:ascii="宋体" w:hAnsi="宋体" w:hint="eastAsia"/>
        </w:rPr>
        <w:t>地</w:t>
      </w:r>
      <w:r>
        <w:rPr>
          <w:rFonts w:ascii="宋体" w:hAnsi="宋体"/>
        </w:rPr>
        <w:t>垫需严格分区使用，</w:t>
      </w:r>
      <w:r>
        <w:rPr>
          <w:rFonts w:ascii="宋体" w:hAnsi="宋体" w:hint="eastAsia"/>
        </w:rPr>
        <w:t>正确使用不同颜色的清洁布擦拭不同表面，以减少交叉污染；</w:t>
      </w:r>
      <w:r>
        <w:rPr>
          <w:rFonts w:ascii="宋体" w:hAnsi="宋体"/>
        </w:rPr>
        <w:t>清洁消毒流程及员工的个人防护均应遵循国家卫生部门院</w:t>
      </w:r>
      <w:r>
        <w:rPr>
          <w:rFonts w:ascii="宋体" w:hAnsi="宋体" w:hint="eastAsia"/>
        </w:rPr>
        <w:t>感规范，</w:t>
      </w:r>
      <w:r>
        <w:rPr>
          <w:rFonts w:ascii="宋体" w:hAnsi="宋体"/>
        </w:rPr>
        <w:t>所制定的标准均需与</w:t>
      </w:r>
      <w:r w:rsidR="00D228C4">
        <w:rPr>
          <w:rFonts w:ascii="宋体" w:hAnsi="宋体" w:hint="eastAsia"/>
        </w:rPr>
        <w:t>主管部门</w:t>
      </w:r>
      <w:r>
        <w:rPr>
          <w:rFonts w:ascii="宋体" w:hAnsi="宋体" w:hint="eastAsia"/>
        </w:rPr>
        <w:t>及科室确认后方可执行，并接受相关部门的监督检查。</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3.5 楼梯扶手每天抹一次，保持清洁干净、无尘。</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lastRenderedPageBreak/>
        <w:t>3.6 通道门、窗台每天抹一次，保持洁净明亮。</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3.7 每天抹公共场所的垃圾桶外部一次，垃圾不得超过垃圾桶的2/3。</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3.8 每天保持花盆表面、花木叶子干净，及时去除黄叶。</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3.9 每天清洗洗手盆一次，保持干净、明亮、无污迹。</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 xml:space="preserve">3.10 每天对病人床头柜、床护栏、门把手及水龙头各清洁、消毒一次。                      </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3.11 病区桌、椅、台、柜</w:t>
      </w:r>
      <w:bookmarkStart w:id="4" w:name="_Toc320971672"/>
      <w:r>
        <w:rPr>
          <w:rFonts w:ascii="宋体" w:hAnsi="宋体" w:hint="eastAsia"/>
        </w:rPr>
        <w:t>、管槽、输氧带保持清洁，随脏随清洁</w:t>
      </w:r>
      <w:bookmarkStart w:id="5" w:name="_Toc320971673"/>
      <w:bookmarkEnd w:id="4"/>
      <w:r>
        <w:rPr>
          <w:rFonts w:ascii="宋体" w:hAnsi="宋体" w:hint="eastAsia"/>
        </w:rPr>
        <w:t>，做到无尘、无水迹、无污迹，病区床单元清洁（一床一巾：先床头柜后床）</w:t>
      </w:r>
      <w:bookmarkEnd w:id="5"/>
      <w:r>
        <w:rPr>
          <w:rFonts w:ascii="宋体" w:hAnsi="宋体" w:hint="eastAsia"/>
        </w:rPr>
        <w:t>。</w:t>
      </w:r>
      <w:bookmarkStart w:id="6" w:name="_Toc320971676"/>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3.12 每周清洁</w:t>
      </w:r>
      <w:bookmarkStart w:id="7" w:name="_Toc320971682"/>
      <w:bookmarkEnd w:id="6"/>
      <w:r>
        <w:rPr>
          <w:rFonts w:ascii="宋体" w:hAnsi="宋体" w:hint="eastAsia"/>
        </w:rPr>
        <w:t>垃圾桶、病</w:t>
      </w:r>
      <w:r>
        <w:rPr>
          <w:rFonts w:ascii="宋体" w:hAnsi="宋体"/>
        </w:rPr>
        <w:t>房阳台</w:t>
      </w:r>
      <w:bookmarkStart w:id="8" w:name="_Toc320971684"/>
      <w:bookmarkEnd w:id="7"/>
      <w:r>
        <w:rPr>
          <w:rFonts w:ascii="宋体" w:hAnsi="宋体" w:hint="eastAsia"/>
        </w:rPr>
        <w:t>一次</w:t>
      </w:r>
      <w:bookmarkStart w:id="9" w:name="_Toc320971685"/>
      <w:bookmarkEnd w:id="8"/>
      <w:r>
        <w:rPr>
          <w:rFonts w:ascii="宋体" w:hAnsi="宋体" w:hint="eastAsia"/>
        </w:rPr>
        <w:t>，做到清洁无灰尘，无污迹</w:t>
      </w:r>
      <w:bookmarkEnd w:id="9"/>
      <w:r>
        <w:rPr>
          <w:rFonts w:ascii="宋体" w:hAnsi="宋体" w:hint="eastAsia"/>
        </w:rPr>
        <w:t>。</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3.13 每月清理2米以下墙身、通道天花、灯罩、通风口表面和筒灯、防火设备表面各一次，保持无蜘蛛网、无灰尘。</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3.14 每半年拆、挂、送洗窗帘、</w:t>
      </w:r>
      <w:r w:rsidR="00624CE0">
        <w:rPr>
          <w:rFonts w:ascii="宋体" w:hAnsi="宋体" w:hint="eastAsia"/>
        </w:rPr>
        <w:t>床</w:t>
      </w:r>
      <w:r>
        <w:rPr>
          <w:rFonts w:ascii="宋体" w:hAnsi="宋体" w:hint="eastAsia"/>
        </w:rPr>
        <w:t>帘</w:t>
      </w:r>
      <w:r w:rsidR="00624CE0">
        <w:rPr>
          <w:rFonts w:ascii="宋体" w:hAnsi="宋体" w:hint="eastAsia"/>
        </w:rPr>
        <w:t>，其中，</w:t>
      </w:r>
      <w:r w:rsidR="00624CE0" w:rsidRPr="00624CE0">
        <w:rPr>
          <w:rFonts w:ascii="宋体" w:hAnsi="宋体" w:hint="eastAsia"/>
        </w:rPr>
        <w:t>重点科室（ICU、NICU、血透室、急诊抢救室及外四、内三、内一、康复二区的重症病房区域</w:t>
      </w:r>
      <w:r w:rsidR="00624CE0">
        <w:rPr>
          <w:rFonts w:ascii="宋体" w:hAnsi="宋体" w:hint="eastAsia"/>
        </w:rPr>
        <w:t>）床帘拆洗频率为每</w:t>
      </w:r>
      <w:r w:rsidR="00624CE0" w:rsidRPr="00624CE0">
        <w:rPr>
          <w:rFonts w:ascii="宋体" w:hAnsi="宋体" w:hint="eastAsia"/>
        </w:rPr>
        <w:t>月1次</w:t>
      </w:r>
      <w:r>
        <w:rPr>
          <w:rFonts w:ascii="宋体" w:hAnsi="宋体" w:hint="eastAsia"/>
        </w:rPr>
        <w:t>。</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 xml:space="preserve">3.15 至少每天对病人活动区、开水房、台面、洗手盆、马桶清洁一次，做到无积水和污迹，无杂物。 </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3.16 污洗间设施按要求保持清洁、整齐。只能用于清洗、存放本区域内专用的清洁工具，存放处应有明显的标志，标明各种或各区域使用的清洁工具的位置；使用过的湿拖地垫和毛巾按规定时间送到指定位置进行集中浸泡、消毒，用专门的工业洗衣机和烘干机进行洗涤和烘干，以防止交叉感染。</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3.17 随时床单位终末消毒，病人使用过的便器、尿壶及时毁型。</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3.18 每天两次（早上八点前、下午三点前）送开水。</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3.19 传染性及疑似传染性病人使用后的物品和清洁后的工具，需按照消毒规范消毒处理。</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3.20 按正确比例稀释和使用清洁药剂，供地面及物体表面清洁药剂、洗涤剂、消毒剂等，这些消耗品需是通过国家卫生部审批准予使用，并符合医院院感的要求。</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3.21 所使用的工具车辆是先进的全方位手推车。</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3.22 医疗仪器表面的清洁消毒应在医护人员的指导下进行。</w:t>
      </w:r>
    </w:p>
    <w:p w:rsidR="008645F0" w:rsidRDefault="00DE33F7">
      <w:pPr>
        <w:widowControl/>
        <w:adjustRightInd w:val="0"/>
        <w:snapToGrid w:val="0"/>
        <w:spacing w:line="360" w:lineRule="auto"/>
        <w:ind w:firstLineChars="200" w:firstLine="420"/>
        <w:jc w:val="left"/>
        <w:rPr>
          <w:rFonts w:ascii="宋体" w:hAnsi="宋体"/>
        </w:rPr>
      </w:pPr>
      <w:r>
        <w:rPr>
          <w:rFonts w:ascii="宋体" w:hAnsi="宋体" w:hint="eastAsia"/>
        </w:rPr>
        <w:t xml:space="preserve">3.23 </w:t>
      </w:r>
      <w:r w:rsidR="00EE5AF5">
        <w:rPr>
          <w:rFonts w:ascii="宋体" w:hAnsi="宋体" w:hint="eastAsia"/>
        </w:rPr>
        <w:t>公共通道</w:t>
      </w:r>
      <w:r>
        <w:rPr>
          <w:rFonts w:ascii="宋体" w:hAnsi="宋体" w:hint="eastAsia"/>
        </w:rPr>
        <w:t>PVC地板每季度打蜡一次，房间内每六个月打蜡一次；科室特殊情况需暂缓打蜡由护长签字确认。维护保养地板的相关药剂应符合国家安全、环保的相关规定及医院感染管理的相关规定，每次打蜡不少于4层（含4层），所有PVC地板蜡面保持良好。</w:t>
      </w:r>
    </w:p>
    <w:p w:rsidR="008645F0" w:rsidRDefault="008645F0" w:rsidP="003A7214">
      <w:pPr>
        <w:snapToGrid w:val="0"/>
        <w:spacing w:line="360" w:lineRule="auto"/>
        <w:ind w:firstLineChars="200" w:firstLine="562"/>
        <w:rPr>
          <w:rStyle w:val="FontStyle17"/>
          <w:rFonts w:ascii="宋体" w:hAnsi="宋体"/>
          <w:b/>
        </w:rPr>
      </w:pPr>
    </w:p>
    <w:p w:rsidR="008645F0" w:rsidRDefault="00DE33F7" w:rsidP="003A7214">
      <w:pPr>
        <w:snapToGrid w:val="0"/>
        <w:spacing w:line="360" w:lineRule="auto"/>
        <w:ind w:firstLineChars="200" w:firstLine="422"/>
        <w:rPr>
          <w:rStyle w:val="FontStyle17"/>
          <w:rFonts w:ascii="宋体" w:hAnsi="宋体"/>
          <w:b/>
          <w:sz w:val="21"/>
          <w:szCs w:val="21"/>
        </w:rPr>
      </w:pPr>
      <w:r>
        <w:rPr>
          <w:rStyle w:val="FontStyle17"/>
          <w:rFonts w:ascii="宋体" w:hAnsi="宋体" w:hint="eastAsia"/>
          <w:b/>
          <w:sz w:val="21"/>
          <w:szCs w:val="21"/>
        </w:rPr>
        <w:t>4.</w:t>
      </w:r>
      <w:r>
        <w:rPr>
          <w:rStyle w:val="FontStyle17"/>
          <w:rFonts w:ascii="宋体" w:hAnsi="宋体" w:hint="eastAsia"/>
          <w:b/>
          <w:sz w:val="21"/>
          <w:szCs w:val="21"/>
        </w:rPr>
        <w:t>手术室</w:t>
      </w:r>
    </w:p>
    <w:p w:rsidR="008645F0" w:rsidRDefault="00DE33F7">
      <w:pPr>
        <w:widowControl/>
        <w:adjustRightInd w:val="0"/>
        <w:snapToGrid w:val="0"/>
        <w:spacing w:line="360" w:lineRule="auto"/>
        <w:ind w:firstLineChars="200" w:firstLine="420"/>
        <w:jc w:val="left"/>
      </w:pPr>
      <w:r>
        <w:rPr>
          <w:rFonts w:hint="eastAsia"/>
        </w:rPr>
        <w:t>4.1</w:t>
      </w:r>
      <w:r>
        <w:t>接台</w:t>
      </w:r>
      <w:r>
        <w:rPr>
          <w:rFonts w:hint="eastAsia"/>
        </w:rPr>
        <w:t>手术前后手术室内地面湿拖（进行地面消毒）、垃圾收集。</w:t>
      </w:r>
    </w:p>
    <w:p w:rsidR="008645F0" w:rsidRDefault="00DE33F7">
      <w:pPr>
        <w:widowControl/>
        <w:adjustRightInd w:val="0"/>
        <w:snapToGrid w:val="0"/>
        <w:spacing w:line="360" w:lineRule="auto"/>
        <w:ind w:firstLineChars="200" w:firstLine="420"/>
        <w:jc w:val="left"/>
      </w:pPr>
      <w:r>
        <w:rPr>
          <w:rFonts w:hint="eastAsia"/>
        </w:rPr>
        <w:t xml:space="preserve">4.2 </w:t>
      </w:r>
      <w:r>
        <w:rPr>
          <w:rFonts w:hint="eastAsia"/>
        </w:rPr>
        <w:t>每日</w:t>
      </w:r>
      <w:r>
        <w:rPr>
          <w:rFonts w:hint="eastAsia"/>
        </w:rPr>
        <w:t>2</w:t>
      </w:r>
      <w:r>
        <w:rPr>
          <w:rFonts w:hint="eastAsia"/>
        </w:rPr>
        <w:t>次清洁区域（附属房间及通道）地面湿拖（进行地面消毒）、垃圾收集。</w:t>
      </w:r>
    </w:p>
    <w:p w:rsidR="008645F0" w:rsidRDefault="00DE33F7">
      <w:pPr>
        <w:widowControl/>
        <w:adjustRightInd w:val="0"/>
        <w:snapToGrid w:val="0"/>
        <w:spacing w:line="360" w:lineRule="auto"/>
        <w:ind w:firstLineChars="200" w:firstLine="420"/>
        <w:jc w:val="left"/>
      </w:pPr>
      <w:r>
        <w:rPr>
          <w:rFonts w:hint="eastAsia"/>
        </w:rPr>
        <w:t xml:space="preserve">4.3 </w:t>
      </w:r>
      <w:r>
        <w:rPr>
          <w:rFonts w:hint="eastAsia"/>
        </w:rPr>
        <w:t>每日</w:t>
      </w:r>
      <w:r>
        <w:rPr>
          <w:rFonts w:hint="eastAsia"/>
        </w:rPr>
        <w:t>1</w:t>
      </w:r>
      <w:r>
        <w:rPr>
          <w:rFonts w:hint="eastAsia"/>
        </w:rPr>
        <w:t>次家具（桌椅、橱柜等）、办公用品（电话、键盘）、台面清洁消毒。</w:t>
      </w:r>
    </w:p>
    <w:p w:rsidR="008645F0" w:rsidRDefault="00DE33F7">
      <w:pPr>
        <w:widowControl/>
        <w:adjustRightInd w:val="0"/>
        <w:snapToGrid w:val="0"/>
        <w:spacing w:line="360" w:lineRule="auto"/>
        <w:ind w:firstLineChars="200" w:firstLine="420"/>
        <w:jc w:val="left"/>
      </w:pPr>
      <w:r>
        <w:rPr>
          <w:rFonts w:hint="eastAsia"/>
        </w:rPr>
        <w:lastRenderedPageBreak/>
        <w:t xml:space="preserve">4.4 </w:t>
      </w:r>
      <w:r>
        <w:rPr>
          <w:rFonts w:hint="eastAsia"/>
        </w:rPr>
        <w:t>每日</w:t>
      </w:r>
      <w:r>
        <w:rPr>
          <w:rFonts w:hint="eastAsia"/>
        </w:rPr>
        <w:t>1</w:t>
      </w:r>
      <w:r>
        <w:rPr>
          <w:rFonts w:hint="eastAsia"/>
        </w:rPr>
        <w:t>次医疗仪器表面（不含各种医用器材、器械）、床单位、低处电器表面的清洁消毒。</w:t>
      </w:r>
    </w:p>
    <w:p w:rsidR="008645F0" w:rsidRDefault="00DE33F7">
      <w:pPr>
        <w:widowControl/>
        <w:adjustRightInd w:val="0"/>
        <w:snapToGrid w:val="0"/>
        <w:spacing w:line="360" w:lineRule="auto"/>
        <w:ind w:firstLineChars="200" w:firstLine="420"/>
        <w:jc w:val="left"/>
      </w:pPr>
      <w:r>
        <w:rPr>
          <w:rFonts w:hint="eastAsia"/>
        </w:rPr>
        <w:t xml:space="preserve">4.5 </w:t>
      </w:r>
      <w:r>
        <w:rPr>
          <w:rFonts w:hint="eastAsia"/>
        </w:rPr>
        <w:t>每日</w:t>
      </w:r>
      <w:r>
        <w:rPr>
          <w:rFonts w:hint="eastAsia"/>
        </w:rPr>
        <w:t>1</w:t>
      </w:r>
      <w:r>
        <w:rPr>
          <w:rFonts w:hint="eastAsia"/>
        </w:rPr>
        <w:t>次洗手池、水池、水龙头、皂盒、隔拦处清洁消毒。</w:t>
      </w:r>
    </w:p>
    <w:p w:rsidR="008645F0" w:rsidRDefault="00DE33F7">
      <w:pPr>
        <w:widowControl/>
        <w:adjustRightInd w:val="0"/>
        <w:snapToGrid w:val="0"/>
        <w:spacing w:line="360" w:lineRule="auto"/>
        <w:ind w:firstLineChars="200" w:firstLine="420"/>
        <w:jc w:val="left"/>
      </w:pPr>
      <w:r>
        <w:rPr>
          <w:rFonts w:hint="eastAsia"/>
        </w:rPr>
        <w:t xml:space="preserve">4.6 </w:t>
      </w:r>
      <w:r>
        <w:rPr>
          <w:rFonts w:hint="eastAsia"/>
        </w:rPr>
        <w:t>每日</w:t>
      </w:r>
      <w:r>
        <w:rPr>
          <w:rFonts w:hint="eastAsia"/>
        </w:rPr>
        <w:t>2</w:t>
      </w:r>
      <w:r>
        <w:rPr>
          <w:rFonts w:hint="eastAsia"/>
        </w:rPr>
        <w:t>次卫生间清洁消毒。</w:t>
      </w:r>
    </w:p>
    <w:p w:rsidR="008645F0" w:rsidRDefault="00DE33F7">
      <w:pPr>
        <w:widowControl/>
        <w:adjustRightInd w:val="0"/>
        <w:snapToGrid w:val="0"/>
        <w:spacing w:line="360" w:lineRule="auto"/>
        <w:ind w:firstLineChars="200" w:firstLine="420"/>
        <w:jc w:val="left"/>
      </w:pPr>
      <w:r>
        <w:rPr>
          <w:rFonts w:hint="eastAsia"/>
        </w:rPr>
        <w:t xml:space="preserve">4.7 </w:t>
      </w:r>
      <w:r>
        <w:rPr>
          <w:rFonts w:hint="eastAsia"/>
        </w:rPr>
        <w:t>每日</w:t>
      </w:r>
      <w:r>
        <w:rPr>
          <w:rFonts w:hint="eastAsia"/>
        </w:rPr>
        <w:t>1</w:t>
      </w:r>
      <w:r>
        <w:rPr>
          <w:rFonts w:hint="eastAsia"/>
        </w:rPr>
        <w:t>次窗台、阳台、把手、栏杆、花瓶、花盆、开关盒、接线盒、各类低处标牌、垃圾桶清洁消毒。</w:t>
      </w:r>
    </w:p>
    <w:p w:rsidR="008645F0" w:rsidRDefault="00DE33F7">
      <w:pPr>
        <w:widowControl/>
        <w:adjustRightInd w:val="0"/>
        <w:snapToGrid w:val="0"/>
        <w:spacing w:line="360" w:lineRule="auto"/>
        <w:ind w:firstLineChars="200" w:firstLine="420"/>
        <w:jc w:val="left"/>
      </w:pPr>
      <w:r>
        <w:rPr>
          <w:rFonts w:hint="eastAsia"/>
        </w:rPr>
        <w:t xml:space="preserve">4.8 </w:t>
      </w:r>
      <w:r>
        <w:rPr>
          <w:rFonts w:hint="eastAsia"/>
        </w:rPr>
        <w:t>手术前后对手术台清洁消毒。</w:t>
      </w:r>
    </w:p>
    <w:p w:rsidR="008645F0" w:rsidRDefault="00DE33F7">
      <w:pPr>
        <w:widowControl/>
        <w:adjustRightInd w:val="0"/>
        <w:snapToGrid w:val="0"/>
        <w:spacing w:line="360" w:lineRule="auto"/>
        <w:ind w:firstLineChars="200" w:firstLine="420"/>
        <w:jc w:val="left"/>
      </w:pPr>
      <w:r>
        <w:rPr>
          <w:rFonts w:hint="eastAsia"/>
        </w:rPr>
        <w:t xml:space="preserve">4.9 </w:t>
      </w:r>
      <w:r>
        <w:rPr>
          <w:rFonts w:hint="eastAsia"/>
        </w:rPr>
        <w:t>每周</w:t>
      </w:r>
      <w:r>
        <w:rPr>
          <w:rFonts w:hint="eastAsia"/>
        </w:rPr>
        <w:t>1</w:t>
      </w:r>
      <w:r>
        <w:rPr>
          <w:rFonts w:hint="eastAsia"/>
        </w:rPr>
        <w:t>次门、门框、窗框清洁消毒。</w:t>
      </w:r>
    </w:p>
    <w:p w:rsidR="008645F0" w:rsidRDefault="00DE33F7">
      <w:pPr>
        <w:widowControl/>
        <w:adjustRightInd w:val="0"/>
        <w:snapToGrid w:val="0"/>
        <w:spacing w:line="360" w:lineRule="auto"/>
        <w:ind w:firstLineChars="200" w:firstLine="420"/>
        <w:jc w:val="left"/>
      </w:pPr>
      <w:r>
        <w:rPr>
          <w:rFonts w:hint="eastAsia"/>
        </w:rPr>
        <w:t xml:space="preserve">4.10 </w:t>
      </w:r>
      <w:r>
        <w:rPr>
          <w:rFonts w:hint="eastAsia"/>
        </w:rPr>
        <w:t>每月</w:t>
      </w:r>
      <w:r>
        <w:rPr>
          <w:rFonts w:hint="eastAsia"/>
        </w:rPr>
        <w:t>1</w:t>
      </w:r>
      <w:r>
        <w:rPr>
          <w:rFonts w:hint="eastAsia"/>
        </w:rPr>
        <w:t>次高处标牌、壁挂物清洁消毒。</w:t>
      </w:r>
    </w:p>
    <w:p w:rsidR="008645F0" w:rsidRDefault="00DE33F7">
      <w:pPr>
        <w:widowControl/>
        <w:adjustRightInd w:val="0"/>
        <w:snapToGrid w:val="0"/>
        <w:spacing w:line="360" w:lineRule="auto"/>
        <w:ind w:firstLineChars="200" w:firstLine="420"/>
        <w:jc w:val="left"/>
      </w:pPr>
      <w:r>
        <w:rPr>
          <w:rFonts w:hint="eastAsia"/>
        </w:rPr>
        <w:t xml:space="preserve">4.11 </w:t>
      </w:r>
      <w:r>
        <w:rPr>
          <w:rFonts w:hint="eastAsia"/>
        </w:rPr>
        <w:t>每个季度</w:t>
      </w:r>
      <w:r>
        <w:rPr>
          <w:rFonts w:hint="eastAsia"/>
        </w:rPr>
        <w:t>1</w:t>
      </w:r>
      <w:r>
        <w:rPr>
          <w:rFonts w:hint="eastAsia"/>
        </w:rPr>
        <w:t>次天花板、墙面清洁。</w:t>
      </w:r>
    </w:p>
    <w:p w:rsidR="008645F0" w:rsidRDefault="00DE33F7">
      <w:pPr>
        <w:widowControl/>
        <w:adjustRightInd w:val="0"/>
        <w:snapToGrid w:val="0"/>
        <w:spacing w:line="360" w:lineRule="auto"/>
        <w:ind w:firstLineChars="200" w:firstLine="420"/>
        <w:jc w:val="left"/>
      </w:pPr>
      <w:r>
        <w:rPr>
          <w:rFonts w:hint="eastAsia"/>
        </w:rPr>
        <w:t xml:space="preserve">4.12 </w:t>
      </w:r>
      <w:r>
        <w:rPr>
          <w:rFonts w:hint="eastAsia"/>
        </w:rPr>
        <w:t>每</w:t>
      </w:r>
      <w:r>
        <w:rPr>
          <w:rFonts w:hint="eastAsia"/>
        </w:rPr>
        <w:t>2</w:t>
      </w:r>
      <w:r>
        <w:rPr>
          <w:rFonts w:hint="eastAsia"/>
        </w:rPr>
        <w:t>个月</w:t>
      </w:r>
      <w:r>
        <w:rPr>
          <w:rFonts w:hint="eastAsia"/>
        </w:rPr>
        <w:t>1</w:t>
      </w:r>
      <w:r>
        <w:rPr>
          <w:rFonts w:hint="eastAsia"/>
        </w:rPr>
        <w:t>次玻璃清洁。</w:t>
      </w:r>
    </w:p>
    <w:p w:rsidR="008645F0" w:rsidRDefault="00DE33F7">
      <w:pPr>
        <w:widowControl/>
        <w:adjustRightInd w:val="0"/>
        <w:snapToGrid w:val="0"/>
        <w:spacing w:line="360" w:lineRule="auto"/>
        <w:ind w:firstLineChars="200" w:firstLine="420"/>
        <w:jc w:val="left"/>
      </w:pPr>
      <w:r>
        <w:rPr>
          <w:rFonts w:hint="eastAsia"/>
        </w:rPr>
        <w:t xml:space="preserve">4.13 </w:t>
      </w:r>
      <w:r>
        <w:rPr>
          <w:rFonts w:hint="eastAsia"/>
        </w:rPr>
        <w:t>每个季度</w:t>
      </w:r>
      <w:r>
        <w:rPr>
          <w:rFonts w:hint="eastAsia"/>
        </w:rPr>
        <w:t>1</w:t>
      </w:r>
      <w:r>
        <w:rPr>
          <w:rFonts w:hint="eastAsia"/>
        </w:rPr>
        <w:t>次风口、顶灯清洁消毒。</w:t>
      </w:r>
    </w:p>
    <w:p w:rsidR="008645F0" w:rsidRDefault="00DE33F7">
      <w:pPr>
        <w:widowControl/>
        <w:adjustRightInd w:val="0"/>
        <w:snapToGrid w:val="0"/>
        <w:spacing w:line="360" w:lineRule="auto"/>
        <w:ind w:firstLineChars="200" w:firstLine="420"/>
        <w:jc w:val="left"/>
      </w:pPr>
      <w:r>
        <w:rPr>
          <w:rFonts w:hint="eastAsia"/>
        </w:rPr>
        <w:t xml:space="preserve">4.14 </w:t>
      </w:r>
      <w:r>
        <w:rPr>
          <w:rFonts w:hint="eastAsia"/>
        </w:rPr>
        <w:t>每半年</w:t>
      </w:r>
      <w:r>
        <w:rPr>
          <w:rFonts w:hint="eastAsia"/>
        </w:rPr>
        <w:t>1</w:t>
      </w:r>
      <w:r>
        <w:rPr>
          <w:rFonts w:hint="eastAsia"/>
        </w:rPr>
        <w:t>次</w:t>
      </w:r>
      <w:r>
        <w:rPr>
          <w:rFonts w:hint="eastAsia"/>
        </w:rPr>
        <w:t>PVC</w:t>
      </w:r>
      <w:r>
        <w:rPr>
          <w:rFonts w:hint="eastAsia"/>
        </w:rPr>
        <w:t>地面打蜡保养。</w:t>
      </w:r>
    </w:p>
    <w:p w:rsidR="008645F0" w:rsidRDefault="008645F0" w:rsidP="003A7214">
      <w:pPr>
        <w:snapToGrid w:val="0"/>
        <w:spacing w:line="360" w:lineRule="auto"/>
        <w:ind w:firstLineChars="200" w:firstLine="562"/>
        <w:rPr>
          <w:rStyle w:val="FontStyle17"/>
          <w:rFonts w:ascii="宋体" w:hAnsi="宋体"/>
          <w:b/>
        </w:rPr>
      </w:pPr>
    </w:p>
    <w:p w:rsidR="008645F0" w:rsidRDefault="00DE33F7" w:rsidP="003A7214">
      <w:pPr>
        <w:snapToGrid w:val="0"/>
        <w:spacing w:line="360" w:lineRule="auto"/>
        <w:ind w:firstLineChars="200" w:firstLine="422"/>
        <w:rPr>
          <w:rStyle w:val="FontStyle17"/>
          <w:rFonts w:ascii="宋体" w:hAnsi="宋体"/>
          <w:b/>
          <w:sz w:val="21"/>
          <w:szCs w:val="21"/>
        </w:rPr>
      </w:pPr>
      <w:r>
        <w:rPr>
          <w:rStyle w:val="FontStyle17"/>
          <w:rFonts w:ascii="宋体" w:hAnsi="宋体" w:hint="eastAsia"/>
          <w:b/>
          <w:sz w:val="21"/>
          <w:szCs w:val="21"/>
        </w:rPr>
        <w:t>5.ICU(</w:t>
      </w:r>
      <w:r>
        <w:rPr>
          <w:rStyle w:val="FontStyle17"/>
          <w:rFonts w:ascii="宋体" w:hAnsi="宋体" w:hint="eastAsia"/>
          <w:b/>
          <w:sz w:val="21"/>
          <w:szCs w:val="21"/>
        </w:rPr>
        <w:t>重症监护室</w:t>
      </w:r>
      <w:r>
        <w:rPr>
          <w:rStyle w:val="FontStyle17"/>
          <w:rFonts w:ascii="宋体" w:hAnsi="宋体" w:hint="eastAsia"/>
          <w:b/>
          <w:sz w:val="21"/>
          <w:szCs w:val="21"/>
        </w:rPr>
        <w:t>)</w:t>
      </w:r>
    </w:p>
    <w:p w:rsidR="008645F0" w:rsidRDefault="00DE33F7">
      <w:pPr>
        <w:widowControl/>
        <w:adjustRightInd w:val="0"/>
        <w:snapToGrid w:val="0"/>
        <w:spacing w:line="360" w:lineRule="auto"/>
        <w:ind w:firstLineChars="200" w:firstLine="420"/>
        <w:jc w:val="left"/>
      </w:pPr>
      <w:r>
        <w:rPr>
          <w:rFonts w:hint="eastAsia"/>
        </w:rPr>
        <w:t>5.1</w:t>
      </w:r>
      <w:r>
        <w:rPr>
          <w:rFonts w:hint="eastAsia"/>
        </w:rPr>
        <w:t>每日</w:t>
      </w:r>
      <w:r>
        <w:rPr>
          <w:rFonts w:hint="eastAsia"/>
        </w:rPr>
        <w:t>2</w:t>
      </w:r>
      <w:r>
        <w:rPr>
          <w:rFonts w:hint="eastAsia"/>
        </w:rPr>
        <w:t>次地面湿拖（进行地面消毒）、垃圾收集。</w:t>
      </w:r>
    </w:p>
    <w:p w:rsidR="008645F0" w:rsidRDefault="00DE33F7">
      <w:pPr>
        <w:widowControl/>
        <w:adjustRightInd w:val="0"/>
        <w:snapToGrid w:val="0"/>
        <w:spacing w:line="360" w:lineRule="auto"/>
        <w:ind w:firstLineChars="200" w:firstLine="420"/>
        <w:jc w:val="left"/>
      </w:pPr>
      <w:r>
        <w:rPr>
          <w:rFonts w:hint="eastAsia"/>
        </w:rPr>
        <w:t xml:space="preserve">5.2 </w:t>
      </w:r>
      <w:r>
        <w:rPr>
          <w:rFonts w:hint="eastAsia"/>
        </w:rPr>
        <w:t>每日</w:t>
      </w:r>
      <w:r>
        <w:rPr>
          <w:rFonts w:hint="eastAsia"/>
        </w:rPr>
        <w:t>1</w:t>
      </w:r>
      <w:r>
        <w:rPr>
          <w:rFonts w:hint="eastAsia"/>
        </w:rPr>
        <w:t>次家具（桌椅、橱柜等）、台面清洁消毒。</w:t>
      </w:r>
    </w:p>
    <w:p w:rsidR="008645F0" w:rsidRDefault="00DE33F7">
      <w:pPr>
        <w:widowControl/>
        <w:adjustRightInd w:val="0"/>
        <w:snapToGrid w:val="0"/>
        <w:spacing w:line="360" w:lineRule="auto"/>
        <w:ind w:firstLineChars="200" w:firstLine="420"/>
        <w:jc w:val="left"/>
      </w:pPr>
      <w:r>
        <w:rPr>
          <w:rFonts w:hint="eastAsia"/>
        </w:rPr>
        <w:t>5.3</w:t>
      </w:r>
      <w:r>
        <w:rPr>
          <w:rFonts w:hint="eastAsia"/>
        </w:rPr>
        <w:t>每日</w:t>
      </w:r>
      <w:r>
        <w:rPr>
          <w:rFonts w:hint="eastAsia"/>
        </w:rPr>
        <w:t>1</w:t>
      </w:r>
      <w:r>
        <w:rPr>
          <w:rFonts w:hint="eastAsia"/>
        </w:rPr>
        <w:t>次电话、键盘、医疗仪器表面（不含各种医用器材、器械）、治疗车、病历架、床单位、低处电器表面的清洁消毒。</w:t>
      </w:r>
    </w:p>
    <w:p w:rsidR="008645F0" w:rsidRDefault="00DE33F7">
      <w:pPr>
        <w:widowControl/>
        <w:adjustRightInd w:val="0"/>
        <w:snapToGrid w:val="0"/>
        <w:spacing w:line="360" w:lineRule="auto"/>
        <w:ind w:firstLineChars="200" w:firstLine="420"/>
        <w:jc w:val="left"/>
      </w:pPr>
      <w:r>
        <w:rPr>
          <w:rFonts w:hint="eastAsia"/>
        </w:rPr>
        <w:t>5.4</w:t>
      </w:r>
      <w:r>
        <w:rPr>
          <w:rFonts w:hint="eastAsia"/>
        </w:rPr>
        <w:t>每日</w:t>
      </w:r>
      <w:r>
        <w:rPr>
          <w:rFonts w:hint="eastAsia"/>
        </w:rPr>
        <w:t>1</w:t>
      </w:r>
      <w:r>
        <w:rPr>
          <w:rFonts w:hint="eastAsia"/>
        </w:rPr>
        <w:t>次洗手池、水池、水龙头、皂盒、隔拦处清洁消毒。</w:t>
      </w:r>
    </w:p>
    <w:p w:rsidR="008645F0" w:rsidRDefault="00DE33F7">
      <w:pPr>
        <w:widowControl/>
        <w:adjustRightInd w:val="0"/>
        <w:snapToGrid w:val="0"/>
        <w:spacing w:line="360" w:lineRule="auto"/>
        <w:ind w:firstLineChars="200" w:firstLine="420"/>
        <w:jc w:val="left"/>
      </w:pPr>
      <w:r>
        <w:rPr>
          <w:rFonts w:hint="eastAsia"/>
        </w:rPr>
        <w:t>5.5</w:t>
      </w:r>
      <w:r>
        <w:rPr>
          <w:rFonts w:hint="eastAsia"/>
        </w:rPr>
        <w:t>每日</w:t>
      </w:r>
      <w:r>
        <w:rPr>
          <w:rFonts w:hint="eastAsia"/>
        </w:rPr>
        <w:t>2</w:t>
      </w:r>
      <w:r>
        <w:rPr>
          <w:rFonts w:hint="eastAsia"/>
        </w:rPr>
        <w:t>次卫生间清洁。</w:t>
      </w:r>
    </w:p>
    <w:p w:rsidR="008645F0" w:rsidRDefault="00DE33F7">
      <w:pPr>
        <w:widowControl/>
        <w:adjustRightInd w:val="0"/>
        <w:snapToGrid w:val="0"/>
        <w:spacing w:line="360" w:lineRule="auto"/>
        <w:ind w:firstLineChars="200" w:firstLine="420"/>
        <w:jc w:val="left"/>
      </w:pPr>
      <w:r>
        <w:rPr>
          <w:rFonts w:hint="eastAsia"/>
        </w:rPr>
        <w:t>5.6</w:t>
      </w:r>
      <w:r>
        <w:rPr>
          <w:rFonts w:hint="eastAsia"/>
        </w:rPr>
        <w:t>每日</w:t>
      </w:r>
      <w:r>
        <w:rPr>
          <w:rFonts w:hint="eastAsia"/>
        </w:rPr>
        <w:t>1</w:t>
      </w:r>
      <w:r>
        <w:rPr>
          <w:rFonts w:hint="eastAsia"/>
        </w:rPr>
        <w:t>次窗台、阳台、把手、栏杆、花瓶、花盆、开关盒、接线盒、各类低处标牌、垃圾桶清洁消毒。</w:t>
      </w:r>
    </w:p>
    <w:p w:rsidR="008645F0" w:rsidRDefault="00DE33F7">
      <w:pPr>
        <w:widowControl/>
        <w:adjustRightInd w:val="0"/>
        <w:snapToGrid w:val="0"/>
        <w:spacing w:line="360" w:lineRule="auto"/>
        <w:ind w:firstLineChars="200" w:firstLine="420"/>
        <w:jc w:val="left"/>
      </w:pPr>
      <w:r>
        <w:rPr>
          <w:rFonts w:hint="eastAsia"/>
        </w:rPr>
        <w:t xml:space="preserve">5.7 </w:t>
      </w:r>
      <w:r>
        <w:rPr>
          <w:rFonts w:hint="eastAsia"/>
        </w:rPr>
        <w:t>每日</w:t>
      </w:r>
      <w:r>
        <w:rPr>
          <w:rFonts w:hint="eastAsia"/>
        </w:rPr>
        <w:t>1</w:t>
      </w:r>
      <w:r>
        <w:rPr>
          <w:rFonts w:hint="eastAsia"/>
        </w:rPr>
        <w:t>次拖鞋、防滑地垫、脚垫消毒。</w:t>
      </w:r>
    </w:p>
    <w:p w:rsidR="008645F0" w:rsidRDefault="00DE33F7">
      <w:pPr>
        <w:widowControl/>
        <w:adjustRightInd w:val="0"/>
        <w:snapToGrid w:val="0"/>
        <w:spacing w:line="360" w:lineRule="auto"/>
        <w:ind w:firstLineChars="200" w:firstLine="420"/>
        <w:jc w:val="left"/>
      </w:pPr>
      <w:r>
        <w:rPr>
          <w:rFonts w:hint="eastAsia"/>
        </w:rPr>
        <w:t>5.8</w:t>
      </w:r>
      <w:r>
        <w:rPr>
          <w:rFonts w:hint="eastAsia"/>
        </w:rPr>
        <w:t>随时病人出院终末消毒。</w:t>
      </w:r>
    </w:p>
    <w:p w:rsidR="008645F0" w:rsidRDefault="00DE33F7">
      <w:pPr>
        <w:widowControl/>
        <w:adjustRightInd w:val="0"/>
        <w:snapToGrid w:val="0"/>
        <w:spacing w:line="360" w:lineRule="auto"/>
        <w:ind w:firstLineChars="200" w:firstLine="420"/>
        <w:jc w:val="left"/>
      </w:pPr>
      <w:r>
        <w:rPr>
          <w:rFonts w:hint="eastAsia"/>
        </w:rPr>
        <w:t>5.9</w:t>
      </w:r>
      <w:r>
        <w:rPr>
          <w:rFonts w:hint="eastAsia"/>
        </w:rPr>
        <w:t>每日</w:t>
      </w:r>
      <w:r>
        <w:rPr>
          <w:rFonts w:hint="eastAsia"/>
        </w:rPr>
        <w:t>1</w:t>
      </w:r>
      <w:r>
        <w:rPr>
          <w:rFonts w:hint="eastAsia"/>
        </w:rPr>
        <w:t>次一床一巾、一柜一巾清洁消毒。</w:t>
      </w:r>
    </w:p>
    <w:p w:rsidR="008645F0" w:rsidRDefault="00DE33F7">
      <w:pPr>
        <w:widowControl/>
        <w:adjustRightInd w:val="0"/>
        <w:snapToGrid w:val="0"/>
        <w:spacing w:line="360" w:lineRule="auto"/>
        <w:ind w:firstLineChars="200" w:firstLine="420"/>
        <w:jc w:val="left"/>
      </w:pPr>
      <w:r>
        <w:rPr>
          <w:rFonts w:hint="eastAsia"/>
        </w:rPr>
        <w:t xml:space="preserve">5.10 </w:t>
      </w:r>
      <w:r>
        <w:rPr>
          <w:rFonts w:hint="eastAsia"/>
        </w:rPr>
        <w:t>每周</w:t>
      </w:r>
      <w:r>
        <w:rPr>
          <w:rFonts w:hint="eastAsia"/>
        </w:rPr>
        <w:t>1</w:t>
      </w:r>
      <w:r>
        <w:rPr>
          <w:rFonts w:hint="eastAsia"/>
        </w:rPr>
        <w:t>次门、门框、窗框清洁消毒。</w:t>
      </w:r>
    </w:p>
    <w:p w:rsidR="008645F0" w:rsidRDefault="00DE33F7">
      <w:pPr>
        <w:widowControl/>
        <w:adjustRightInd w:val="0"/>
        <w:snapToGrid w:val="0"/>
        <w:spacing w:line="360" w:lineRule="auto"/>
        <w:ind w:firstLineChars="200" w:firstLine="420"/>
        <w:jc w:val="left"/>
      </w:pPr>
      <w:r>
        <w:rPr>
          <w:rFonts w:hint="eastAsia"/>
        </w:rPr>
        <w:t xml:space="preserve">5.11 </w:t>
      </w:r>
      <w:r>
        <w:rPr>
          <w:rFonts w:hint="eastAsia"/>
        </w:rPr>
        <w:t>每月</w:t>
      </w:r>
      <w:r>
        <w:rPr>
          <w:rFonts w:hint="eastAsia"/>
        </w:rPr>
        <w:t>1</w:t>
      </w:r>
      <w:r>
        <w:rPr>
          <w:rFonts w:hint="eastAsia"/>
        </w:rPr>
        <w:t>次高处标牌、壁挂物清洁消毒。</w:t>
      </w:r>
    </w:p>
    <w:p w:rsidR="008645F0" w:rsidRDefault="00DE33F7">
      <w:pPr>
        <w:widowControl/>
        <w:adjustRightInd w:val="0"/>
        <w:snapToGrid w:val="0"/>
        <w:spacing w:line="360" w:lineRule="auto"/>
        <w:ind w:firstLineChars="200" w:firstLine="420"/>
        <w:jc w:val="left"/>
      </w:pPr>
      <w:r>
        <w:rPr>
          <w:rFonts w:hint="eastAsia"/>
        </w:rPr>
        <w:t xml:space="preserve">5.12 </w:t>
      </w:r>
      <w:r>
        <w:rPr>
          <w:rFonts w:hint="eastAsia"/>
        </w:rPr>
        <w:t>每</w:t>
      </w:r>
      <w:r>
        <w:rPr>
          <w:rFonts w:hint="eastAsia"/>
        </w:rPr>
        <w:t>2</w:t>
      </w:r>
      <w:r>
        <w:rPr>
          <w:rFonts w:hint="eastAsia"/>
        </w:rPr>
        <w:t>个月</w:t>
      </w:r>
      <w:r>
        <w:rPr>
          <w:rFonts w:hint="eastAsia"/>
        </w:rPr>
        <w:t>1</w:t>
      </w:r>
      <w:r>
        <w:rPr>
          <w:rFonts w:hint="eastAsia"/>
        </w:rPr>
        <w:t>次玻璃清洁。</w:t>
      </w:r>
    </w:p>
    <w:p w:rsidR="008645F0" w:rsidRDefault="00DE33F7">
      <w:pPr>
        <w:widowControl/>
        <w:adjustRightInd w:val="0"/>
        <w:snapToGrid w:val="0"/>
        <w:spacing w:line="360" w:lineRule="auto"/>
        <w:ind w:firstLineChars="200" w:firstLine="420"/>
        <w:jc w:val="left"/>
      </w:pPr>
      <w:r>
        <w:rPr>
          <w:rFonts w:hint="eastAsia"/>
        </w:rPr>
        <w:t xml:space="preserve">5.13 </w:t>
      </w:r>
      <w:r>
        <w:rPr>
          <w:rFonts w:hint="eastAsia"/>
        </w:rPr>
        <w:t>每季度</w:t>
      </w:r>
      <w:r>
        <w:rPr>
          <w:rFonts w:hint="eastAsia"/>
        </w:rPr>
        <w:t>1</w:t>
      </w:r>
      <w:r>
        <w:rPr>
          <w:rFonts w:hint="eastAsia"/>
        </w:rPr>
        <w:t>次高处（含天花板、高处墙面）除尘。</w:t>
      </w:r>
    </w:p>
    <w:p w:rsidR="008645F0" w:rsidRDefault="00DE33F7">
      <w:pPr>
        <w:widowControl/>
        <w:adjustRightInd w:val="0"/>
        <w:snapToGrid w:val="0"/>
        <w:spacing w:line="360" w:lineRule="auto"/>
        <w:ind w:firstLineChars="200" w:firstLine="420"/>
        <w:jc w:val="left"/>
      </w:pPr>
      <w:r>
        <w:rPr>
          <w:rFonts w:hint="eastAsia"/>
        </w:rPr>
        <w:t xml:space="preserve">5.14 </w:t>
      </w:r>
      <w:r>
        <w:rPr>
          <w:rFonts w:hint="eastAsia"/>
        </w:rPr>
        <w:t>每季度</w:t>
      </w:r>
      <w:r>
        <w:rPr>
          <w:rFonts w:hint="eastAsia"/>
        </w:rPr>
        <w:t>1</w:t>
      </w:r>
      <w:r>
        <w:rPr>
          <w:rFonts w:hint="eastAsia"/>
        </w:rPr>
        <w:t>次风口、顶灯等高处设备清洁消毒。</w:t>
      </w:r>
    </w:p>
    <w:p w:rsidR="008645F0" w:rsidRDefault="00DE33F7">
      <w:pPr>
        <w:widowControl/>
        <w:adjustRightInd w:val="0"/>
        <w:snapToGrid w:val="0"/>
        <w:spacing w:line="360" w:lineRule="auto"/>
        <w:ind w:firstLineChars="200" w:firstLine="420"/>
        <w:jc w:val="left"/>
      </w:pPr>
      <w:r>
        <w:rPr>
          <w:rFonts w:hint="eastAsia"/>
        </w:rPr>
        <w:t xml:space="preserve">5.15 </w:t>
      </w:r>
      <w:r>
        <w:rPr>
          <w:rFonts w:hint="eastAsia"/>
        </w:rPr>
        <w:t>每半年</w:t>
      </w:r>
      <w:r>
        <w:rPr>
          <w:rFonts w:hint="eastAsia"/>
        </w:rPr>
        <w:t>1</w:t>
      </w:r>
      <w:r>
        <w:rPr>
          <w:rFonts w:hint="eastAsia"/>
        </w:rPr>
        <w:t>次</w:t>
      </w:r>
      <w:r>
        <w:rPr>
          <w:rFonts w:hint="eastAsia"/>
        </w:rPr>
        <w:t>PVC</w:t>
      </w:r>
      <w:r>
        <w:rPr>
          <w:rFonts w:hint="eastAsia"/>
        </w:rPr>
        <w:t>地面打蜡保养。</w:t>
      </w:r>
    </w:p>
    <w:p w:rsidR="00D228C4" w:rsidRDefault="00D228C4" w:rsidP="003A7214">
      <w:pPr>
        <w:snapToGrid w:val="0"/>
        <w:spacing w:line="360" w:lineRule="auto"/>
        <w:ind w:firstLineChars="200" w:firstLine="422"/>
        <w:rPr>
          <w:rStyle w:val="FontStyle17"/>
          <w:rFonts w:ascii="宋体" w:hAnsi="宋体"/>
          <w:b/>
          <w:sz w:val="21"/>
          <w:szCs w:val="21"/>
        </w:rPr>
      </w:pPr>
    </w:p>
    <w:p w:rsidR="008645F0" w:rsidRDefault="00DE33F7" w:rsidP="003A7214">
      <w:pPr>
        <w:snapToGrid w:val="0"/>
        <w:spacing w:line="360" w:lineRule="auto"/>
        <w:ind w:firstLineChars="200" w:firstLine="422"/>
        <w:rPr>
          <w:rStyle w:val="FontStyle17"/>
          <w:rFonts w:ascii="宋体" w:hAnsi="宋体"/>
          <w:b/>
          <w:sz w:val="21"/>
          <w:szCs w:val="21"/>
        </w:rPr>
      </w:pPr>
      <w:r>
        <w:rPr>
          <w:rStyle w:val="FontStyle17"/>
          <w:rFonts w:ascii="宋体" w:hAnsi="宋体" w:hint="eastAsia"/>
          <w:b/>
          <w:sz w:val="21"/>
          <w:szCs w:val="21"/>
        </w:rPr>
        <w:t>6.</w:t>
      </w:r>
      <w:r>
        <w:rPr>
          <w:rStyle w:val="FontStyle17"/>
          <w:rFonts w:ascii="宋体" w:hAnsi="宋体" w:hint="eastAsia"/>
          <w:b/>
          <w:sz w:val="21"/>
          <w:szCs w:val="21"/>
        </w:rPr>
        <w:t>血透室</w:t>
      </w:r>
    </w:p>
    <w:p w:rsidR="008645F0" w:rsidRDefault="00DE33F7">
      <w:pPr>
        <w:widowControl/>
        <w:adjustRightInd w:val="0"/>
        <w:snapToGrid w:val="0"/>
        <w:spacing w:line="360" w:lineRule="auto"/>
        <w:ind w:firstLineChars="200" w:firstLine="420"/>
        <w:jc w:val="left"/>
      </w:pPr>
      <w:r>
        <w:rPr>
          <w:rFonts w:hint="eastAsia"/>
        </w:rPr>
        <w:lastRenderedPageBreak/>
        <w:t xml:space="preserve">6.1 </w:t>
      </w:r>
      <w:r>
        <w:rPr>
          <w:rFonts w:hint="eastAsia"/>
        </w:rPr>
        <w:t>每日</w:t>
      </w:r>
      <w:r>
        <w:rPr>
          <w:rFonts w:hint="eastAsia"/>
        </w:rPr>
        <w:t>3</w:t>
      </w:r>
      <w:r>
        <w:rPr>
          <w:rFonts w:hint="eastAsia"/>
        </w:rPr>
        <w:t>次地面湿拖、消毒。</w:t>
      </w:r>
    </w:p>
    <w:p w:rsidR="008645F0" w:rsidRDefault="00DE33F7">
      <w:pPr>
        <w:widowControl/>
        <w:adjustRightInd w:val="0"/>
        <w:snapToGrid w:val="0"/>
        <w:spacing w:line="360" w:lineRule="auto"/>
        <w:ind w:firstLineChars="200" w:firstLine="420"/>
        <w:jc w:val="left"/>
      </w:pPr>
      <w:r>
        <w:rPr>
          <w:rFonts w:hint="eastAsia"/>
        </w:rPr>
        <w:t xml:space="preserve">6.2 </w:t>
      </w:r>
      <w:r>
        <w:rPr>
          <w:rFonts w:hint="eastAsia"/>
        </w:rPr>
        <w:t>每日</w:t>
      </w:r>
      <w:r>
        <w:rPr>
          <w:rFonts w:hint="eastAsia"/>
        </w:rPr>
        <w:t>3</w:t>
      </w:r>
      <w:r>
        <w:rPr>
          <w:rFonts w:hint="eastAsia"/>
        </w:rPr>
        <w:t>次护士站台面、电脑键盘等重点清洁消毒。</w:t>
      </w:r>
    </w:p>
    <w:p w:rsidR="008645F0" w:rsidRDefault="00DE33F7">
      <w:pPr>
        <w:widowControl/>
        <w:adjustRightInd w:val="0"/>
        <w:snapToGrid w:val="0"/>
        <w:spacing w:line="360" w:lineRule="auto"/>
        <w:ind w:firstLineChars="200" w:firstLine="420"/>
        <w:jc w:val="left"/>
      </w:pPr>
      <w:r>
        <w:rPr>
          <w:rFonts w:hint="eastAsia"/>
        </w:rPr>
        <w:t xml:space="preserve">6.3 </w:t>
      </w:r>
      <w:r>
        <w:rPr>
          <w:rFonts w:hint="eastAsia"/>
        </w:rPr>
        <w:t>每日</w:t>
      </w:r>
      <w:r>
        <w:rPr>
          <w:rFonts w:hint="eastAsia"/>
        </w:rPr>
        <w:t>3</w:t>
      </w:r>
      <w:r>
        <w:rPr>
          <w:rFonts w:hint="eastAsia"/>
        </w:rPr>
        <w:t>次等候区家具（桌椅、橱柜等）、把手、开关盒、台面清洁消毒。</w:t>
      </w:r>
    </w:p>
    <w:p w:rsidR="008645F0" w:rsidRDefault="00DE33F7">
      <w:pPr>
        <w:widowControl/>
        <w:adjustRightInd w:val="0"/>
        <w:snapToGrid w:val="0"/>
        <w:spacing w:line="360" w:lineRule="auto"/>
        <w:ind w:firstLineChars="200" w:firstLine="420"/>
        <w:jc w:val="left"/>
      </w:pPr>
      <w:r>
        <w:rPr>
          <w:rFonts w:hint="eastAsia"/>
        </w:rPr>
        <w:t xml:space="preserve">6.4 </w:t>
      </w:r>
      <w:r>
        <w:rPr>
          <w:rFonts w:hint="eastAsia"/>
        </w:rPr>
        <w:t>每日</w:t>
      </w:r>
      <w:r>
        <w:rPr>
          <w:rFonts w:hint="eastAsia"/>
        </w:rPr>
        <w:t>1</w:t>
      </w:r>
      <w:r>
        <w:rPr>
          <w:rFonts w:hint="eastAsia"/>
        </w:rPr>
        <w:t>次窗台、接线盒、各类低处标牌、设备带等重点清洁消毒。</w:t>
      </w:r>
    </w:p>
    <w:p w:rsidR="008645F0" w:rsidRDefault="00DE33F7">
      <w:pPr>
        <w:widowControl/>
        <w:adjustRightInd w:val="0"/>
        <w:snapToGrid w:val="0"/>
        <w:spacing w:line="360" w:lineRule="auto"/>
        <w:ind w:firstLineChars="200" w:firstLine="420"/>
        <w:jc w:val="left"/>
      </w:pPr>
      <w:r>
        <w:rPr>
          <w:rFonts w:hint="eastAsia"/>
        </w:rPr>
        <w:t xml:space="preserve">6.5 </w:t>
      </w:r>
      <w:r>
        <w:rPr>
          <w:rFonts w:hint="eastAsia"/>
        </w:rPr>
        <w:t>每日</w:t>
      </w:r>
      <w:r>
        <w:rPr>
          <w:rFonts w:hint="eastAsia"/>
        </w:rPr>
        <w:t>2</w:t>
      </w:r>
      <w:r>
        <w:rPr>
          <w:rFonts w:hint="eastAsia"/>
        </w:rPr>
        <w:t>次洗手盆、水池、水龙头等清洁消毒。</w:t>
      </w:r>
    </w:p>
    <w:p w:rsidR="008645F0" w:rsidRDefault="00DE33F7">
      <w:pPr>
        <w:widowControl/>
        <w:adjustRightInd w:val="0"/>
        <w:snapToGrid w:val="0"/>
        <w:spacing w:line="360" w:lineRule="auto"/>
        <w:ind w:firstLineChars="200" w:firstLine="420"/>
        <w:jc w:val="left"/>
      </w:pPr>
      <w:r>
        <w:rPr>
          <w:rFonts w:hint="eastAsia"/>
        </w:rPr>
        <w:t xml:space="preserve">6.6 </w:t>
      </w:r>
      <w:r>
        <w:rPr>
          <w:rFonts w:hint="eastAsia"/>
        </w:rPr>
        <w:t>每日</w:t>
      </w:r>
      <w:r>
        <w:rPr>
          <w:rFonts w:hint="eastAsia"/>
        </w:rPr>
        <w:t>3</w:t>
      </w:r>
      <w:r>
        <w:rPr>
          <w:rFonts w:hint="eastAsia"/>
        </w:rPr>
        <w:t>次卫生间清洁消毒。</w:t>
      </w:r>
    </w:p>
    <w:p w:rsidR="008645F0" w:rsidRDefault="00DE33F7">
      <w:pPr>
        <w:widowControl/>
        <w:adjustRightInd w:val="0"/>
        <w:snapToGrid w:val="0"/>
        <w:spacing w:line="360" w:lineRule="auto"/>
        <w:ind w:firstLineChars="200" w:firstLine="420"/>
        <w:jc w:val="left"/>
      </w:pPr>
      <w:r>
        <w:rPr>
          <w:rFonts w:hint="eastAsia"/>
        </w:rPr>
        <w:t xml:space="preserve">6.7 </w:t>
      </w:r>
      <w:r>
        <w:rPr>
          <w:rFonts w:hint="eastAsia"/>
        </w:rPr>
        <w:t>每日</w:t>
      </w:r>
      <w:r>
        <w:rPr>
          <w:rFonts w:hint="eastAsia"/>
        </w:rPr>
        <w:t>3</w:t>
      </w:r>
      <w:r>
        <w:rPr>
          <w:rFonts w:hint="eastAsia"/>
        </w:rPr>
        <w:t>次清倒垃圾桶。</w:t>
      </w:r>
    </w:p>
    <w:p w:rsidR="008645F0" w:rsidRDefault="00DE33F7">
      <w:pPr>
        <w:widowControl/>
        <w:adjustRightInd w:val="0"/>
        <w:snapToGrid w:val="0"/>
        <w:spacing w:line="360" w:lineRule="auto"/>
        <w:ind w:firstLineChars="200" w:firstLine="420"/>
        <w:jc w:val="left"/>
      </w:pPr>
      <w:r>
        <w:rPr>
          <w:rFonts w:hint="eastAsia"/>
        </w:rPr>
        <w:t xml:space="preserve">6.8 </w:t>
      </w:r>
      <w:r>
        <w:rPr>
          <w:rFonts w:hint="eastAsia"/>
        </w:rPr>
        <w:t>随时病人出院终末消毒。</w:t>
      </w:r>
    </w:p>
    <w:p w:rsidR="008645F0" w:rsidRDefault="00DE33F7">
      <w:pPr>
        <w:widowControl/>
        <w:adjustRightInd w:val="0"/>
        <w:snapToGrid w:val="0"/>
        <w:spacing w:line="360" w:lineRule="auto"/>
        <w:ind w:firstLineChars="200" w:firstLine="420"/>
        <w:jc w:val="left"/>
      </w:pPr>
      <w:r>
        <w:rPr>
          <w:rFonts w:hint="eastAsia"/>
        </w:rPr>
        <w:t xml:space="preserve">6.9 </w:t>
      </w:r>
      <w:r>
        <w:rPr>
          <w:rFonts w:hint="eastAsia"/>
        </w:rPr>
        <w:t>每日</w:t>
      </w:r>
      <w:r>
        <w:rPr>
          <w:rFonts w:hint="eastAsia"/>
        </w:rPr>
        <w:t>1</w:t>
      </w:r>
      <w:r>
        <w:rPr>
          <w:rFonts w:hint="eastAsia"/>
        </w:rPr>
        <w:t>次一床一巾清洁消毒。</w:t>
      </w:r>
    </w:p>
    <w:p w:rsidR="008645F0" w:rsidRDefault="00DE33F7">
      <w:pPr>
        <w:widowControl/>
        <w:adjustRightInd w:val="0"/>
        <w:snapToGrid w:val="0"/>
        <w:spacing w:line="360" w:lineRule="auto"/>
        <w:ind w:firstLineChars="200" w:firstLine="420"/>
        <w:jc w:val="left"/>
      </w:pPr>
      <w:r>
        <w:rPr>
          <w:rFonts w:hint="eastAsia"/>
        </w:rPr>
        <w:t xml:space="preserve">6.10 </w:t>
      </w:r>
      <w:r>
        <w:rPr>
          <w:rFonts w:hint="eastAsia"/>
        </w:rPr>
        <w:t>每周</w:t>
      </w:r>
      <w:r>
        <w:rPr>
          <w:rFonts w:hint="eastAsia"/>
        </w:rPr>
        <w:t>1</w:t>
      </w:r>
      <w:r>
        <w:rPr>
          <w:rFonts w:hint="eastAsia"/>
        </w:rPr>
        <w:t>次门、门框、窗框清洁消毒。</w:t>
      </w:r>
    </w:p>
    <w:p w:rsidR="008645F0" w:rsidRDefault="00DE33F7">
      <w:pPr>
        <w:widowControl/>
        <w:adjustRightInd w:val="0"/>
        <w:snapToGrid w:val="0"/>
        <w:spacing w:line="360" w:lineRule="auto"/>
        <w:ind w:firstLineChars="200" w:firstLine="420"/>
        <w:jc w:val="left"/>
      </w:pPr>
      <w:r>
        <w:rPr>
          <w:rFonts w:hint="eastAsia"/>
        </w:rPr>
        <w:t xml:space="preserve">6.11 </w:t>
      </w:r>
      <w:r>
        <w:rPr>
          <w:rFonts w:hint="eastAsia"/>
        </w:rPr>
        <w:t>每周</w:t>
      </w:r>
      <w:r>
        <w:rPr>
          <w:rFonts w:hint="eastAsia"/>
        </w:rPr>
        <w:t>1</w:t>
      </w:r>
      <w:r>
        <w:rPr>
          <w:rFonts w:hint="eastAsia"/>
        </w:rPr>
        <w:t>次病床、血透机表面彻底清洁。</w:t>
      </w:r>
    </w:p>
    <w:p w:rsidR="008645F0" w:rsidRDefault="00DE33F7">
      <w:pPr>
        <w:widowControl/>
        <w:adjustRightInd w:val="0"/>
        <w:snapToGrid w:val="0"/>
        <w:spacing w:line="360" w:lineRule="auto"/>
        <w:ind w:firstLineChars="200" w:firstLine="420"/>
        <w:jc w:val="left"/>
      </w:pPr>
      <w:r>
        <w:rPr>
          <w:rFonts w:hint="eastAsia"/>
        </w:rPr>
        <w:t xml:space="preserve">6.12 </w:t>
      </w:r>
      <w:r>
        <w:rPr>
          <w:rFonts w:hint="eastAsia"/>
        </w:rPr>
        <w:t>每月</w:t>
      </w:r>
      <w:r>
        <w:rPr>
          <w:rFonts w:hint="eastAsia"/>
        </w:rPr>
        <w:t>1</w:t>
      </w:r>
      <w:r>
        <w:rPr>
          <w:rFonts w:hint="eastAsia"/>
        </w:rPr>
        <w:t>次玻璃、天花清洁。</w:t>
      </w:r>
    </w:p>
    <w:p w:rsidR="008645F0" w:rsidRDefault="00DE33F7">
      <w:pPr>
        <w:widowControl/>
        <w:adjustRightInd w:val="0"/>
        <w:snapToGrid w:val="0"/>
        <w:spacing w:line="360" w:lineRule="auto"/>
        <w:ind w:firstLineChars="200" w:firstLine="420"/>
        <w:jc w:val="left"/>
      </w:pPr>
      <w:r>
        <w:rPr>
          <w:rFonts w:hint="eastAsia"/>
        </w:rPr>
        <w:t xml:space="preserve">6.13 </w:t>
      </w:r>
      <w:r>
        <w:rPr>
          <w:rFonts w:hint="eastAsia"/>
        </w:rPr>
        <w:t>每月</w:t>
      </w:r>
      <w:r>
        <w:rPr>
          <w:rFonts w:hint="eastAsia"/>
        </w:rPr>
        <w:t>1</w:t>
      </w:r>
      <w:r>
        <w:rPr>
          <w:rFonts w:hint="eastAsia"/>
        </w:rPr>
        <w:t>次风口、顶灯清洁。</w:t>
      </w:r>
    </w:p>
    <w:p w:rsidR="008645F0" w:rsidRDefault="00DE33F7">
      <w:pPr>
        <w:widowControl/>
        <w:adjustRightInd w:val="0"/>
        <w:snapToGrid w:val="0"/>
        <w:spacing w:line="360" w:lineRule="auto"/>
        <w:ind w:firstLineChars="200" w:firstLine="420"/>
        <w:jc w:val="left"/>
      </w:pPr>
      <w:r>
        <w:rPr>
          <w:rFonts w:hint="eastAsia"/>
        </w:rPr>
        <w:t xml:space="preserve">6.14 </w:t>
      </w:r>
      <w:r>
        <w:rPr>
          <w:rFonts w:hint="eastAsia"/>
        </w:rPr>
        <w:t>每季度</w:t>
      </w:r>
      <w:r>
        <w:rPr>
          <w:rFonts w:hint="eastAsia"/>
        </w:rPr>
        <w:t>1</w:t>
      </w:r>
      <w:r>
        <w:rPr>
          <w:rFonts w:hint="eastAsia"/>
        </w:rPr>
        <w:t>次</w:t>
      </w:r>
      <w:r>
        <w:rPr>
          <w:rFonts w:hint="eastAsia"/>
        </w:rPr>
        <w:t>PVC</w:t>
      </w:r>
      <w:r>
        <w:rPr>
          <w:rFonts w:hint="eastAsia"/>
        </w:rPr>
        <w:t>地面打蜡保养。</w:t>
      </w:r>
    </w:p>
    <w:p w:rsidR="008645F0" w:rsidRDefault="00DE33F7">
      <w:pPr>
        <w:widowControl/>
        <w:adjustRightInd w:val="0"/>
        <w:snapToGrid w:val="0"/>
        <w:spacing w:line="360" w:lineRule="auto"/>
        <w:ind w:firstLineChars="200" w:firstLine="420"/>
        <w:jc w:val="left"/>
      </w:pPr>
      <w:r>
        <w:rPr>
          <w:rFonts w:hint="eastAsia"/>
        </w:rPr>
        <w:t xml:space="preserve">6.15 </w:t>
      </w:r>
      <w:r>
        <w:rPr>
          <w:rFonts w:hint="eastAsia"/>
        </w:rPr>
        <w:t>每半年</w:t>
      </w:r>
      <w:r>
        <w:rPr>
          <w:rFonts w:hint="eastAsia"/>
        </w:rPr>
        <w:t>1</w:t>
      </w:r>
      <w:r>
        <w:rPr>
          <w:rFonts w:hint="eastAsia"/>
        </w:rPr>
        <w:t>次窗帘、床帘拆、挂、送洗。</w:t>
      </w:r>
    </w:p>
    <w:p w:rsidR="008645F0" w:rsidRDefault="008645F0" w:rsidP="003A7214">
      <w:pPr>
        <w:snapToGrid w:val="0"/>
        <w:spacing w:line="360" w:lineRule="auto"/>
        <w:ind w:firstLineChars="200" w:firstLine="562"/>
        <w:rPr>
          <w:rStyle w:val="FontStyle17"/>
          <w:rFonts w:ascii="宋体" w:hAnsi="宋体"/>
          <w:b/>
        </w:rPr>
      </w:pPr>
    </w:p>
    <w:p w:rsidR="008645F0" w:rsidRDefault="00DE33F7" w:rsidP="003A7214">
      <w:pPr>
        <w:snapToGrid w:val="0"/>
        <w:spacing w:line="360" w:lineRule="auto"/>
        <w:ind w:firstLineChars="200" w:firstLine="422"/>
        <w:rPr>
          <w:rStyle w:val="FontStyle17"/>
          <w:rFonts w:ascii="宋体" w:hAnsi="宋体"/>
          <w:b/>
          <w:sz w:val="21"/>
          <w:szCs w:val="21"/>
          <w:lang w:val="zh-CN"/>
        </w:rPr>
      </w:pPr>
      <w:r>
        <w:rPr>
          <w:rStyle w:val="FontStyle17"/>
          <w:rFonts w:ascii="宋体" w:hAnsi="宋体" w:hint="eastAsia"/>
          <w:b/>
          <w:sz w:val="21"/>
          <w:szCs w:val="21"/>
        </w:rPr>
        <w:t xml:space="preserve">7. </w:t>
      </w:r>
      <w:r>
        <w:rPr>
          <w:rStyle w:val="FontStyle17"/>
          <w:rFonts w:ascii="宋体" w:hAnsi="宋体"/>
          <w:b/>
          <w:sz w:val="21"/>
          <w:szCs w:val="21"/>
          <w:lang w:val="zh-CN"/>
        </w:rPr>
        <w:t>病人活动区楼梯</w:t>
      </w:r>
      <w:r>
        <w:rPr>
          <w:rStyle w:val="FontStyle17"/>
          <w:rFonts w:ascii="宋体" w:hAnsi="宋体" w:hint="eastAsia"/>
          <w:b/>
          <w:sz w:val="21"/>
          <w:szCs w:val="21"/>
          <w:lang w:val="zh-CN"/>
        </w:rPr>
        <w:t>、</w:t>
      </w:r>
      <w:r>
        <w:rPr>
          <w:rStyle w:val="FontStyle17"/>
          <w:rFonts w:ascii="宋体" w:hAnsi="宋体"/>
          <w:b/>
          <w:sz w:val="21"/>
          <w:szCs w:val="21"/>
          <w:lang w:val="zh-CN"/>
        </w:rPr>
        <w:t>电梯等候区及地下停车场的保洁要求</w:t>
      </w:r>
    </w:p>
    <w:p w:rsidR="008645F0" w:rsidRDefault="00DE33F7">
      <w:pPr>
        <w:widowControl/>
        <w:adjustRightInd w:val="0"/>
        <w:snapToGrid w:val="0"/>
        <w:spacing w:line="360" w:lineRule="auto"/>
        <w:ind w:firstLineChars="200" w:firstLine="420"/>
        <w:jc w:val="left"/>
      </w:pPr>
      <w:r>
        <w:rPr>
          <w:rFonts w:hint="eastAsia"/>
        </w:rPr>
        <w:t xml:space="preserve">7.1 </w:t>
      </w:r>
      <w:r>
        <w:t>楼梯</w:t>
      </w:r>
      <w:r>
        <w:rPr>
          <w:rFonts w:hint="eastAsia"/>
        </w:rPr>
        <w:t>、</w:t>
      </w:r>
      <w:r>
        <w:t>电梯等候区</w:t>
      </w:r>
      <w:r>
        <w:rPr>
          <w:rFonts w:hint="eastAsia"/>
        </w:rPr>
        <w:t>地面每天清</w:t>
      </w:r>
      <w:r>
        <w:t>洁</w:t>
      </w:r>
      <w:r>
        <w:rPr>
          <w:rFonts w:hint="eastAsia"/>
        </w:rPr>
        <w:t>一次和用经过牵尘剂</w:t>
      </w:r>
      <w:r>
        <w:rPr>
          <w:rFonts w:hint="eastAsia"/>
        </w:rPr>
        <w:t>24</w:t>
      </w:r>
      <w:r>
        <w:rPr>
          <w:rFonts w:hint="eastAsia"/>
        </w:rPr>
        <w:t>小时作用后的尘推布头进行干</w:t>
      </w:r>
      <w:r>
        <w:t>推</w:t>
      </w:r>
      <w:r>
        <w:rPr>
          <w:rFonts w:hint="eastAsia"/>
        </w:rPr>
        <w:t>除尘至少</w:t>
      </w:r>
      <w:r>
        <w:rPr>
          <w:rFonts w:hint="eastAsia"/>
        </w:rPr>
        <w:t>1</w:t>
      </w:r>
      <w:r>
        <w:rPr>
          <w:rFonts w:hint="eastAsia"/>
        </w:rPr>
        <w:t>次，并巡查保洁，保持地面清洁干净，无积水、无污渍、无烟头、无纸屑、无杂物等。做到随脏随清洁。</w:t>
      </w:r>
    </w:p>
    <w:p w:rsidR="008645F0" w:rsidRDefault="00DE33F7">
      <w:pPr>
        <w:widowControl/>
        <w:adjustRightInd w:val="0"/>
        <w:snapToGrid w:val="0"/>
        <w:spacing w:line="360" w:lineRule="auto"/>
        <w:ind w:firstLineChars="200" w:firstLine="420"/>
        <w:jc w:val="left"/>
      </w:pPr>
      <w:r>
        <w:rPr>
          <w:rFonts w:hint="eastAsia"/>
        </w:rPr>
        <w:t xml:space="preserve">7.2 </w:t>
      </w:r>
      <w:r>
        <w:rPr>
          <w:rFonts w:hint="eastAsia"/>
        </w:rPr>
        <w:t>每天对门、扶手、护拦各抹一次，保持无尘、无污渍。</w:t>
      </w:r>
    </w:p>
    <w:p w:rsidR="008645F0" w:rsidRDefault="00DE33F7">
      <w:pPr>
        <w:widowControl/>
        <w:adjustRightInd w:val="0"/>
        <w:snapToGrid w:val="0"/>
        <w:spacing w:line="360" w:lineRule="auto"/>
        <w:ind w:firstLineChars="200" w:firstLine="420"/>
        <w:jc w:val="left"/>
      </w:pPr>
      <w:r>
        <w:rPr>
          <w:rFonts w:hint="eastAsia"/>
        </w:rPr>
        <w:t xml:space="preserve">7.3 </w:t>
      </w:r>
      <w:r>
        <w:rPr>
          <w:rFonts w:hint="eastAsia"/>
        </w:rPr>
        <w:t>每天对导向牌、消防设施、花盆、垃圾桶等表面进行清洁一次，确保干净、无尘渍。及时清理垃圾桶，垃圾不得超过垃圾桶的</w:t>
      </w:r>
      <w:r>
        <w:rPr>
          <w:rFonts w:hint="eastAsia"/>
        </w:rPr>
        <w:t>2/3</w:t>
      </w:r>
      <w:r>
        <w:rPr>
          <w:rFonts w:hint="eastAsia"/>
        </w:rPr>
        <w:t>，做到随时更换垃圾袋。</w:t>
      </w:r>
    </w:p>
    <w:p w:rsidR="008645F0" w:rsidRDefault="00DE33F7">
      <w:pPr>
        <w:widowControl/>
        <w:adjustRightInd w:val="0"/>
        <w:snapToGrid w:val="0"/>
        <w:spacing w:line="360" w:lineRule="auto"/>
        <w:ind w:firstLineChars="200" w:firstLine="420"/>
        <w:jc w:val="left"/>
      </w:pPr>
      <w:r>
        <w:rPr>
          <w:rFonts w:hint="eastAsia"/>
        </w:rPr>
        <w:t xml:space="preserve">7.4 </w:t>
      </w:r>
      <w:r>
        <w:rPr>
          <w:rFonts w:hint="eastAsia"/>
        </w:rPr>
        <w:t>保持墙身光亮、无尘无渍，及时清除非法广告。</w:t>
      </w:r>
    </w:p>
    <w:p w:rsidR="008645F0" w:rsidRDefault="00DE33F7">
      <w:pPr>
        <w:widowControl/>
        <w:adjustRightInd w:val="0"/>
        <w:snapToGrid w:val="0"/>
        <w:spacing w:line="360" w:lineRule="auto"/>
        <w:ind w:firstLineChars="200" w:firstLine="420"/>
        <w:jc w:val="left"/>
      </w:pPr>
      <w:r>
        <w:rPr>
          <w:rFonts w:hint="eastAsia"/>
        </w:rPr>
        <w:t xml:space="preserve">7.5 </w:t>
      </w:r>
      <w:r>
        <w:rPr>
          <w:rFonts w:hint="eastAsia"/>
        </w:rPr>
        <w:t>门窗玻璃每天抹一次，保持玻璃清洁光亮，无手印、无污渍。</w:t>
      </w:r>
    </w:p>
    <w:p w:rsidR="008645F0" w:rsidRDefault="00DE33F7">
      <w:pPr>
        <w:widowControl/>
        <w:adjustRightInd w:val="0"/>
        <w:snapToGrid w:val="0"/>
        <w:spacing w:line="360" w:lineRule="auto"/>
        <w:ind w:firstLineChars="200" w:firstLine="420"/>
        <w:jc w:val="left"/>
      </w:pPr>
      <w:r>
        <w:rPr>
          <w:rFonts w:hint="eastAsia"/>
        </w:rPr>
        <w:t xml:space="preserve">7.6 </w:t>
      </w:r>
      <w:r>
        <w:rPr>
          <w:rFonts w:hint="eastAsia"/>
        </w:rPr>
        <w:t>每周抹天花、饰物、灯罩、风口，保持天花清洁干净、无蜘蛛网，饰物、灯罩、风口无尘渍。</w:t>
      </w:r>
    </w:p>
    <w:p w:rsidR="008645F0" w:rsidRDefault="00DE33F7">
      <w:pPr>
        <w:widowControl/>
        <w:adjustRightInd w:val="0"/>
        <w:snapToGrid w:val="0"/>
        <w:spacing w:line="360" w:lineRule="auto"/>
        <w:ind w:firstLineChars="200" w:firstLine="420"/>
        <w:jc w:val="left"/>
      </w:pPr>
      <w:r>
        <w:rPr>
          <w:rFonts w:hint="eastAsia"/>
        </w:rPr>
        <w:t xml:space="preserve">7.7 </w:t>
      </w:r>
      <w:r>
        <w:rPr>
          <w:rFonts w:hint="eastAsia"/>
        </w:rPr>
        <w:t>每半月彻底清洁通风口、灯饰、天花、饰物，保持清洁干净、无蜘蛛网。</w:t>
      </w:r>
    </w:p>
    <w:p w:rsidR="008645F0" w:rsidRDefault="00DE33F7">
      <w:pPr>
        <w:widowControl/>
        <w:adjustRightInd w:val="0"/>
        <w:snapToGrid w:val="0"/>
        <w:spacing w:line="360" w:lineRule="auto"/>
        <w:ind w:firstLineChars="200" w:firstLine="420"/>
        <w:jc w:val="left"/>
      </w:pPr>
      <w:r>
        <w:rPr>
          <w:rFonts w:hint="eastAsia"/>
        </w:rPr>
        <w:t xml:space="preserve">7.8 </w:t>
      </w:r>
      <w:r>
        <w:rPr>
          <w:rFonts w:hint="eastAsia"/>
        </w:rPr>
        <w:t>保持门前地毯及其他部位地毯的清洁，每天清洁整理一次，每周清洗晾干一次，保持干净平整，破损及时报换。</w:t>
      </w:r>
    </w:p>
    <w:p w:rsidR="008645F0" w:rsidRDefault="008645F0" w:rsidP="003A7214">
      <w:pPr>
        <w:snapToGrid w:val="0"/>
        <w:spacing w:line="360" w:lineRule="auto"/>
        <w:ind w:firstLineChars="200" w:firstLine="562"/>
        <w:rPr>
          <w:rStyle w:val="FontStyle17"/>
          <w:rFonts w:ascii="宋体" w:hAnsi="宋体"/>
          <w:b/>
        </w:rPr>
      </w:pPr>
    </w:p>
    <w:p w:rsidR="008645F0" w:rsidRDefault="00DE33F7" w:rsidP="003A7214">
      <w:pPr>
        <w:snapToGrid w:val="0"/>
        <w:spacing w:line="360" w:lineRule="auto"/>
        <w:ind w:firstLineChars="200" w:firstLine="422"/>
        <w:rPr>
          <w:rStyle w:val="FontStyle17"/>
          <w:rFonts w:ascii="宋体" w:hAnsi="宋体"/>
          <w:b/>
          <w:sz w:val="21"/>
          <w:szCs w:val="21"/>
          <w:lang w:val="zh-CN"/>
        </w:rPr>
      </w:pPr>
      <w:r>
        <w:rPr>
          <w:rStyle w:val="FontStyle17"/>
          <w:rFonts w:ascii="宋体" w:hAnsi="宋体" w:hint="eastAsia"/>
          <w:b/>
          <w:sz w:val="21"/>
          <w:szCs w:val="21"/>
        </w:rPr>
        <w:t xml:space="preserve">8. </w:t>
      </w:r>
      <w:r>
        <w:rPr>
          <w:rStyle w:val="FontStyle17"/>
          <w:rFonts w:ascii="宋体" w:hAnsi="宋体" w:hint="eastAsia"/>
          <w:b/>
          <w:sz w:val="21"/>
          <w:szCs w:val="21"/>
          <w:lang w:val="zh-CN"/>
        </w:rPr>
        <w:t>户外环境的保洁要求</w:t>
      </w:r>
    </w:p>
    <w:p w:rsidR="008645F0" w:rsidRDefault="00DE33F7">
      <w:pPr>
        <w:widowControl/>
        <w:adjustRightInd w:val="0"/>
        <w:snapToGrid w:val="0"/>
        <w:spacing w:line="360" w:lineRule="auto"/>
        <w:ind w:firstLineChars="200" w:firstLine="420"/>
        <w:jc w:val="left"/>
      </w:pPr>
      <w:r>
        <w:rPr>
          <w:rFonts w:hint="eastAsia"/>
        </w:rPr>
        <w:lastRenderedPageBreak/>
        <w:t xml:space="preserve">8.1 </w:t>
      </w:r>
      <w:r>
        <w:rPr>
          <w:rFonts w:hint="eastAsia"/>
        </w:rPr>
        <w:t>每天</w:t>
      </w:r>
      <w:r>
        <w:rPr>
          <w:rFonts w:hint="eastAsia"/>
        </w:rPr>
        <w:t>6</w:t>
      </w:r>
      <w:r>
        <w:rPr>
          <w:rFonts w:hint="eastAsia"/>
        </w:rPr>
        <w:t>：</w:t>
      </w:r>
      <w:r>
        <w:rPr>
          <w:rFonts w:hint="eastAsia"/>
        </w:rPr>
        <w:t>30</w:t>
      </w:r>
      <w:r>
        <w:rPr>
          <w:rFonts w:hint="eastAsia"/>
        </w:rPr>
        <w:t>—</w:t>
      </w:r>
      <w:r>
        <w:rPr>
          <w:rFonts w:hint="eastAsia"/>
        </w:rPr>
        <w:t>7</w:t>
      </w:r>
      <w:r>
        <w:rPr>
          <w:rFonts w:hint="eastAsia"/>
        </w:rPr>
        <w:t>：</w:t>
      </w:r>
      <w:r>
        <w:rPr>
          <w:rFonts w:hint="eastAsia"/>
        </w:rPr>
        <w:t>30</w:t>
      </w:r>
      <w:r>
        <w:rPr>
          <w:rFonts w:hint="eastAsia"/>
        </w:rPr>
        <w:t>、</w:t>
      </w:r>
      <w:r>
        <w:rPr>
          <w:rFonts w:hint="eastAsia"/>
        </w:rPr>
        <w:t>13</w:t>
      </w:r>
      <w:r>
        <w:rPr>
          <w:rFonts w:hint="eastAsia"/>
        </w:rPr>
        <w:t>：</w:t>
      </w:r>
      <w:r>
        <w:rPr>
          <w:rFonts w:hint="eastAsia"/>
        </w:rPr>
        <w:t>00</w:t>
      </w:r>
      <w:r>
        <w:rPr>
          <w:rFonts w:hint="eastAsia"/>
        </w:rPr>
        <w:t>—</w:t>
      </w:r>
      <w:r>
        <w:rPr>
          <w:rFonts w:hint="eastAsia"/>
        </w:rPr>
        <w:t>14</w:t>
      </w:r>
      <w:r>
        <w:rPr>
          <w:rFonts w:hint="eastAsia"/>
        </w:rPr>
        <w:t>：</w:t>
      </w:r>
      <w:r>
        <w:rPr>
          <w:rFonts w:hint="eastAsia"/>
        </w:rPr>
        <w:t>00</w:t>
      </w:r>
      <w:r>
        <w:rPr>
          <w:rFonts w:hint="eastAsia"/>
        </w:rPr>
        <w:t>对区域内生活垃圾进行巡视卫生，再进行大清扫一次，保持地面清洁，做到无积水、烟头、纸屑、落叶、胶袋等垃圾杂物。</w:t>
      </w:r>
    </w:p>
    <w:p w:rsidR="008645F0" w:rsidRDefault="00DE33F7">
      <w:pPr>
        <w:widowControl/>
        <w:adjustRightInd w:val="0"/>
        <w:snapToGrid w:val="0"/>
        <w:spacing w:line="360" w:lineRule="auto"/>
        <w:ind w:firstLineChars="200" w:firstLine="420"/>
        <w:jc w:val="left"/>
      </w:pPr>
      <w:r>
        <w:rPr>
          <w:rFonts w:hint="eastAsia"/>
        </w:rPr>
        <w:t xml:space="preserve">8.2 </w:t>
      </w:r>
      <w:r>
        <w:rPr>
          <w:rFonts w:hint="eastAsia"/>
        </w:rPr>
        <w:t>每天保证</w:t>
      </w:r>
      <w:r>
        <w:t>6</w:t>
      </w:r>
      <w:r>
        <w:rPr>
          <w:rFonts w:hint="eastAsia"/>
        </w:rPr>
        <w:t>：</w:t>
      </w:r>
      <w:r>
        <w:t>3</w:t>
      </w:r>
      <w:r>
        <w:rPr>
          <w:rFonts w:hint="eastAsia"/>
        </w:rPr>
        <w:t>0</w:t>
      </w:r>
      <w:r>
        <w:rPr>
          <w:rFonts w:hint="eastAsia"/>
        </w:rPr>
        <w:t>—</w:t>
      </w:r>
      <w:r>
        <w:rPr>
          <w:rFonts w:hint="eastAsia"/>
        </w:rPr>
        <w:t>17</w:t>
      </w:r>
      <w:r>
        <w:rPr>
          <w:rFonts w:hint="eastAsia"/>
        </w:rPr>
        <w:t>：</w:t>
      </w:r>
      <w:r>
        <w:rPr>
          <w:rFonts w:hint="eastAsia"/>
        </w:rPr>
        <w:t>00</w:t>
      </w:r>
      <w:r>
        <w:rPr>
          <w:rFonts w:hint="eastAsia"/>
        </w:rPr>
        <w:t>有巡视保洁员，</w:t>
      </w:r>
      <w:r w:rsidR="00612199">
        <w:rPr>
          <w:rFonts w:hint="eastAsia"/>
        </w:rPr>
        <w:t>每天巡视所有公共场所的清洁情况，随脏随清理，保持清洁</w:t>
      </w:r>
      <w:r>
        <w:rPr>
          <w:rFonts w:hint="eastAsia"/>
        </w:rPr>
        <w:t>。</w:t>
      </w:r>
    </w:p>
    <w:p w:rsidR="008645F0" w:rsidRDefault="00DE33F7">
      <w:pPr>
        <w:widowControl/>
        <w:adjustRightInd w:val="0"/>
        <w:snapToGrid w:val="0"/>
        <w:spacing w:line="360" w:lineRule="auto"/>
        <w:ind w:firstLineChars="200" w:firstLine="420"/>
        <w:jc w:val="left"/>
      </w:pPr>
      <w:r>
        <w:rPr>
          <w:rFonts w:hint="eastAsia"/>
        </w:rPr>
        <w:t xml:space="preserve">8.3 </w:t>
      </w:r>
      <w:r>
        <w:rPr>
          <w:rFonts w:hint="eastAsia"/>
        </w:rPr>
        <w:t>每天清理标识牌、栏杆、消防栓、宣传栏等公共设施一次，使其保持清洁干净、无污渍。</w:t>
      </w:r>
    </w:p>
    <w:p w:rsidR="008645F0" w:rsidRDefault="00DE33F7">
      <w:pPr>
        <w:widowControl/>
        <w:adjustRightInd w:val="0"/>
        <w:snapToGrid w:val="0"/>
        <w:spacing w:line="360" w:lineRule="auto"/>
        <w:ind w:firstLineChars="200" w:firstLine="420"/>
        <w:jc w:val="left"/>
      </w:pPr>
      <w:r>
        <w:rPr>
          <w:rFonts w:hint="eastAsia"/>
        </w:rPr>
        <w:t xml:space="preserve">8.4 </w:t>
      </w:r>
      <w:r>
        <w:t>配合</w:t>
      </w:r>
      <w:r>
        <w:rPr>
          <w:rFonts w:hint="eastAsia"/>
        </w:rPr>
        <w:t>绿化清理</w:t>
      </w:r>
      <w:r>
        <w:t>花基</w:t>
      </w:r>
      <w:r>
        <w:rPr>
          <w:rFonts w:hint="eastAsia"/>
        </w:rPr>
        <w:t>垃圾，</w:t>
      </w:r>
      <w:r>
        <w:t>如</w:t>
      </w:r>
      <w:r>
        <w:rPr>
          <w:rFonts w:hint="eastAsia"/>
        </w:rPr>
        <w:t>纸屑、烟头、胶袋等杂物。</w:t>
      </w:r>
    </w:p>
    <w:p w:rsidR="008645F0" w:rsidRDefault="00DE33F7" w:rsidP="00612199">
      <w:pPr>
        <w:widowControl/>
        <w:adjustRightInd w:val="0"/>
        <w:snapToGrid w:val="0"/>
        <w:spacing w:line="360" w:lineRule="auto"/>
        <w:ind w:firstLineChars="200" w:firstLine="420"/>
        <w:jc w:val="left"/>
      </w:pPr>
      <w:r>
        <w:rPr>
          <w:rFonts w:hint="eastAsia"/>
        </w:rPr>
        <w:t>8.5</w:t>
      </w:r>
      <w:r>
        <w:rPr>
          <w:rFonts w:hint="eastAsia"/>
        </w:rPr>
        <w:t>每天擦拭户外垃圾桶一次，保持外表清洁，并上下午各清倒垃圾一次，或垃圾超过垃圾桶</w:t>
      </w:r>
      <w:r>
        <w:rPr>
          <w:rFonts w:hint="eastAsia"/>
        </w:rPr>
        <w:t>2/3</w:t>
      </w:r>
      <w:r>
        <w:rPr>
          <w:rFonts w:hint="eastAsia"/>
        </w:rPr>
        <w:t>的要及时清倒。</w:t>
      </w:r>
    </w:p>
    <w:p w:rsidR="008645F0" w:rsidRDefault="00DE33F7">
      <w:pPr>
        <w:widowControl/>
        <w:adjustRightInd w:val="0"/>
        <w:snapToGrid w:val="0"/>
        <w:spacing w:line="360" w:lineRule="auto"/>
        <w:ind w:firstLineChars="200" w:firstLine="420"/>
        <w:jc w:val="left"/>
      </w:pPr>
      <w:r>
        <w:rPr>
          <w:rFonts w:hint="eastAsia"/>
        </w:rPr>
        <w:t>8.</w:t>
      </w:r>
      <w:r w:rsidR="00612199">
        <w:rPr>
          <w:rFonts w:hint="eastAsia"/>
        </w:rPr>
        <w:t>6</w:t>
      </w:r>
      <w:r>
        <w:rPr>
          <w:rFonts w:hint="eastAsia"/>
        </w:rPr>
        <w:t xml:space="preserve"> </w:t>
      </w:r>
      <w:r>
        <w:rPr>
          <w:rFonts w:hint="eastAsia"/>
        </w:rPr>
        <w:t>每周</w:t>
      </w:r>
      <w:r>
        <w:t>清理</w:t>
      </w:r>
      <w:r>
        <w:rPr>
          <w:rFonts w:hint="eastAsia"/>
        </w:rPr>
        <w:t>花槽围基、沙井表面、明渠等一次，地面、喷水池按需求清洗，确保无污渍、无污泥、杂物。</w:t>
      </w:r>
    </w:p>
    <w:p w:rsidR="008645F0" w:rsidRDefault="00DE33F7">
      <w:pPr>
        <w:widowControl/>
        <w:adjustRightInd w:val="0"/>
        <w:snapToGrid w:val="0"/>
        <w:spacing w:line="360" w:lineRule="auto"/>
        <w:ind w:firstLineChars="200" w:firstLine="420"/>
        <w:jc w:val="left"/>
      </w:pPr>
      <w:r>
        <w:rPr>
          <w:rFonts w:hint="eastAsia"/>
        </w:rPr>
        <w:t>8.</w:t>
      </w:r>
      <w:r w:rsidR="00612199">
        <w:rPr>
          <w:rFonts w:hint="eastAsia"/>
        </w:rPr>
        <w:t>7</w:t>
      </w:r>
      <w:r>
        <w:rPr>
          <w:rFonts w:hint="eastAsia"/>
        </w:rPr>
        <w:t xml:space="preserve"> </w:t>
      </w:r>
      <w:r>
        <w:rPr>
          <w:rFonts w:hint="eastAsia"/>
        </w:rPr>
        <w:t>每</w:t>
      </w:r>
      <w:r>
        <w:t>半月</w:t>
      </w:r>
      <w:r>
        <w:rPr>
          <w:rFonts w:hint="eastAsia"/>
        </w:rPr>
        <w:t>清理排水渠、</w:t>
      </w:r>
      <w:r w:rsidR="008645F0" w:rsidRPr="00612199">
        <w:rPr>
          <w:rFonts w:hint="eastAsia"/>
        </w:rPr>
        <w:t>沙井</w:t>
      </w:r>
      <w:r>
        <w:rPr>
          <w:rFonts w:hint="eastAsia"/>
        </w:rPr>
        <w:t>一次，保持排水渠的畅通，无积水、无淤泥。</w:t>
      </w:r>
    </w:p>
    <w:p w:rsidR="008645F0" w:rsidRDefault="00DE33F7">
      <w:pPr>
        <w:widowControl/>
        <w:adjustRightInd w:val="0"/>
        <w:snapToGrid w:val="0"/>
        <w:spacing w:line="360" w:lineRule="auto"/>
        <w:ind w:firstLineChars="200" w:firstLine="420"/>
        <w:jc w:val="left"/>
      </w:pPr>
      <w:r>
        <w:rPr>
          <w:rFonts w:hint="eastAsia"/>
        </w:rPr>
        <w:t>8.</w:t>
      </w:r>
      <w:r w:rsidR="00612199">
        <w:rPr>
          <w:rFonts w:hint="eastAsia"/>
        </w:rPr>
        <w:t>8</w:t>
      </w:r>
      <w:r>
        <w:rPr>
          <w:rFonts w:hint="eastAsia"/>
        </w:rPr>
        <w:t xml:space="preserve"> </w:t>
      </w:r>
      <w:r>
        <w:rPr>
          <w:rFonts w:hint="eastAsia"/>
        </w:rPr>
        <w:t>雨后及时清扫地面积水，保持通道无积水。</w:t>
      </w:r>
    </w:p>
    <w:p w:rsidR="008645F0" w:rsidRDefault="008645F0" w:rsidP="003A7214">
      <w:pPr>
        <w:snapToGrid w:val="0"/>
        <w:spacing w:line="360" w:lineRule="auto"/>
        <w:ind w:firstLineChars="200" w:firstLine="562"/>
        <w:rPr>
          <w:rStyle w:val="FontStyle17"/>
          <w:rFonts w:ascii="宋体" w:hAnsi="宋体"/>
          <w:b/>
        </w:rPr>
      </w:pPr>
    </w:p>
    <w:p w:rsidR="008645F0" w:rsidRDefault="00DE33F7" w:rsidP="003A7214">
      <w:pPr>
        <w:snapToGrid w:val="0"/>
        <w:spacing w:line="360" w:lineRule="auto"/>
        <w:ind w:firstLineChars="200" w:firstLine="422"/>
        <w:rPr>
          <w:rStyle w:val="FontStyle17"/>
          <w:rFonts w:ascii="宋体" w:hAnsi="宋体"/>
          <w:b/>
          <w:sz w:val="21"/>
          <w:szCs w:val="21"/>
          <w:lang w:val="zh-CN"/>
        </w:rPr>
      </w:pPr>
      <w:r>
        <w:rPr>
          <w:rStyle w:val="FontStyle17"/>
          <w:rFonts w:ascii="宋体" w:hAnsi="宋体" w:hint="eastAsia"/>
          <w:b/>
          <w:sz w:val="21"/>
          <w:szCs w:val="21"/>
        </w:rPr>
        <w:t xml:space="preserve">9. </w:t>
      </w:r>
      <w:r>
        <w:rPr>
          <w:rStyle w:val="FontStyle17"/>
          <w:rFonts w:ascii="宋体" w:hAnsi="宋体" w:hint="eastAsia"/>
          <w:b/>
          <w:sz w:val="21"/>
          <w:szCs w:val="21"/>
          <w:lang w:val="zh-CN"/>
        </w:rPr>
        <w:t>会议室的保洁要求</w:t>
      </w:r>
    </w:p>
    <w:p w:rsidR="008645F0" w:rsidRDefault="00DE33F7">
      <w:pPr>
        <w:widowControl/>
        <w:adjustRightInd w:val="0"/>
        <w:snapToGrid w:val="0"/>
        <w:spacing w:line="360" w:lineRule="auto"/>
        <w:ind w:firstLineChars="200" w:firstLine="420"/>
        <w:jc w:val="left"/>
      </w:pPr>
      <w:r>
        <w:rPr>
          <w:rFonts w:hint="eastAsia"/>
        </w:rPr>
        <w:t xml:space="preserve">9.1 </w:t>
      </w:r>
      <w:r>
        <w:rPr>
          <w:rFonts w:hint="eastAsia"/>
        </w:rPr>
        <w:t>每天对室内的地面、门窗、台椅抹一次，随时保持清洁卫生。日常没有会议要做好会场的保洁工作。</w:t>
      </w:r>
    </w:p>
    <w:p w:rsidR="008645F0" w:rsidRDefault="00DE33F7">
      <w:pPr>
        <w:widowControl/>
        <w:adjustRightInd w:val="0"/>
        <w:snapToGrid w:val="0"/>
        <w:spacing w:line="360" w:lineRule="auto"/>
        <w:ind w:firstLineChars="200" w:firstLine="420"/>
        <w:jc w:val="left"/>
      </w:pPr>
      <w:r>
        <w:rPr>
          <w:rFonts w:hint="eastAsia"/>
        </w:rPr>
        <w:t xml:space="preserve">9.2 </w:t>
      </w:r>
      <w:r>
        <w:rPr>
          <w:rFonts w:hint="eastAsia"/>
        </w:rPr>
        <w:t>注意空气流通，保持室内空气清新，无异味。</w:t>
      </w:r>
    </w:p>
    <w:p w:rsidR="008645F0" w:rsidRDefault="00DE33F7">
      <w:pPr>
        <w:widowControl/>
        <w:adjustRightInd w:val="0"/>
        <w:snapToGrid w:val="0"/>
        <w:spacing w:line="360" w:lineRule="auto"/>
        <w:ind w:firstLineChars="200" w:firstLine="420"/>
        <w:jc w:val="left"/>
      </w:pPr>
      <w:r>
        <w:rPr>
          <w:rFonts w:hint="eastAsia"/>
        </w:rPr>
        <w:t xml:space="preserve">9.3 </w:t>
      </w:r>
      <w:r>
        <w:rPr>
          <w:rFonts w:hint="eastAsia"/>
        </w:rPr>
        <w:t>按会议召开的时间，提前做好会场的保洁工作。</w:t>
      </w:r>
    </w:p>
    <w:p w:rsidR="008645F0" w:rsidRDefault="00DE33F7">
      <w:pPr>
        <w:widowControl/>
        <w:adjustRightInd w:val="0"/>
        <w:snapToGrid w:val="0"/>
        <w:spacing w:line="360" w:lineRule="auto"/>
        <w:ind w:firstLineChars="200" w:firstLine="420"/>
        <w:jc w:val="left"/>
      </w:pPr>
      <w:r>
        <w:rPr>
          <w:rFonts w:hint="eastAsia"/>
        </w:rPr>
        <w:t xml:space="preserve">9.4 </w:t>
      </w:r>
      <w:r>
        <w:t>每天</w:t>
      </w:r>
      <w:r>
        <w:rPr>
          <w:rFonts w:hint="eastAsia"/>
        </w:rPr>
        <w:t>对花盆、垃圾桶等物品进行护理，保持花盆、垃圾桶的清洁，无污渍。</w:t>
      </w:r>
    </w:p>
    <w:p w:rsidR="008645F0" w:rsidRDefault="00DE33F7">
      <w:pPr>
        <w:widowControl/>
        <w:adjustRightInd w:val="0"/>
        <w:snapToGrid w:val="0"/>
        <w:spacing w:line="360" w:lineRule="auto"/>
        <w:ind w:firstLineChars="200" w:firstLine="420"/>
        <w:jc w:val="left"/>
      </w:pPr>
      <w:r>
        <w:rPr>
          <w:rFonts w:hint="eastAsia"/>
        </w:rPr>
        <w:t xml:space="preserve">9.5 </w:t>
      </w:r>
      <w:r>
        <w:rPr>
          <w:rFonts w:hint="eastAsia"/>
        </w:rPr>
        <w:t>会议结束后，及时进行会场的清洁工作，确保会议室的整齐清洁，便于下一次会议的召开。</w:t>
      </w:r>
    </w:p>
    <w:p w:rsidR="008645F0" w:rsidRDefault="00DE33F7">
      <w:pPr>
        <w:widowControl/>
        <w:adjustRightInd w:val="0"/>
        <w:snapToGrid w:val="0"/>
        <w:spacing w:line="360" w:lineRule="auto"/>
        <w:ind w:firstLineChars="200" w:firstLine="420"/>
        <w:jc w:val="left"/>
      </w:pPr>
      <w:r>
        <w:rPr>
          <w:rFonts w:hint="eastAsia"/>
        </w:rPr>
        <w:t xml:space="preserve">9.6 </w:t>
      </w:r>
      <w:r>
        <w:rPr>
          <w:rFonts w:hint="eastAsia"/>
        </w:rPr>
        <w:t>每月清理天花、灯罩等高空物品一次，保持清洁、光亮。</w:t>
      </w:r>
    </w:p>
    <w:p w:rsidR="008645F0" w:rsidRDefault="008645F0" w:rsidP="003A7214">
      <w:pPr>
        <w:snapToGrid w:val="0"/>
        <w:spacing w:line="360" w:lineRule="auto"/>
        <w:ind w:firstLineChars="200" w:firstLine="562"/>
        <w:rPr>
          <w:rStyle w:val="FontStyle17"/>
          <w:rFonts w:ascii="宋体" w:hAnsi="宋体"/>
          <w:b/>
        </w:rPr>
      </w:pPr>
    </w:p>
    <w:p w:rsidR="008645F0" w:rsidRDefault="00DE33F7" w:rsidP="003A7214">
      <w:pPr>
        <w:snapToGrid w:val="0"/>
        <w:spacing w:line="360" w:lineRule="auto"/>
        <w:ind w:firstLineChars="200" w:firstLine="422"/>
        <w:rPr>
          <w:rStyle w:val="FontStyle17"/>
          <w:rFonts w:ascii="宋体" w:hAnsi="宋体"/>
          <w:b/>
          <w:sz w:val="21"/>
          <w:szCs w:val="21"/>
          <w:lang w:val="zh-CN"/>
        </w:rPr>
      </w:pPr>
      <w:r>
        <w:rPr>
          <w:rStyle w:val="FontStyle17"/>
          <w:rFonts w:ascii="宋体" w:hAnsi="宋体" w:hint="eastAsia"/>
          <w:b/>
          <w:sz w:val="21"/>
          <w:szCs w:val="21"/>
        </w:rPr>
        <w:t>1</w:t>
      </w:r>
      <w:r>
        <w:rPr>
          <w:rStyle w:val="FontStyle17"/>
          <w:rFonts w:ascii="宋体" w:hAnsi="宋体" w:hint="eastAsia"/>
          <w:sz w:val="21"/>
          <w:szCs w:val="21"/>
        </w:rPr>
        <w:t>0</w:t>
      </w:r>
      <w:r>
        <w:rPr>
          <w:rStyle w:val="FontStyle17"/>
          <w:rFonts w:ascii="宋体" w:hAnsi="宋体" w:hint="eastAsia"/>
          <w:b/>
          <w:sz w:val="21"/>
          <w:szCs w:val="21"/>
        </w:rPr>
        <w:t>.</w:t>
      </w:r>
      <w:r>
        <w:rPr>
          <w:rStyle w:val="FontStyle17"/>
          <w:rFonts w:ascii="宋体" w:hAnsi="宋体" w:hint="eastAsia"/>
          <w:b/>
          <w:sz w:val="21"/>
          <w:szCs w:val="21"/>
          <w:lang w:val="zh-CN"/>
        </w:rPr>
        <w:t>天台的保洁要求</w:t>
      </w:r>
    </w:p>
    <w:p w:rsidR="008645F0" w:rsidRDefault="00DE33F7">
      <w:pPr>
        <w:widowControl/>
        <w:adjustRightInd w:val="0"/>
        <w:snapToGrid w:val="0"/>
        <w:spacing w:line="360" w:lineRule="auto"/>
        <w:ind w:firstLineChars="200" w:firstLine="420"/>
        <w:jc w:val="left"/>
      </w:pPr>
      <w:r>
        <w:rPr>
          <w:rFonts w:hint="eastAsia"/>
        </w:rPr>
        <w:t xml:space="preserve">10.1 </w:t>
      </w:r>
      <w:r>
        <w:rPr>
          <w:rFonts w:hint="eastAsia"/>
        </w:rPr>
        <w:t>每周巡视清扫地面一次，保持没有垃圾、积水、杂物。</w:t>
      </w:r>
    </w:p>
    <w:p w:rsidR="008645F0" w:rsidRDefault="00DE33F7">
      <w:pPr>
        <w:widowControl/>
        <w:adjustRightInd w:val="0"/>
        <w:snapToGrid w:val="0"/>
        <w:spacing w:line="360" w:lineRule="auto"/>
        <w:ind w:firstLineChars="200" w:firstLine="420"/>
        <w:jc w:val="left"/>
      </w:pPr>
      <w:r>
        <w:rPr>
          <w:rFonts w:hint="eastAsia"/>
        </w:rPr>
        <w:t xml:space="preserve">10.2 </w:t>
      </w:r>
      <w:r>
        <w:rPr>
          <w:rFonts w:hint="eastAsia"/>
        </w:rPr>
        <w:t>每周清理排水口。</w:t>
      </w:r>
    </w:p>
    <w:p w:rsidR="008645F0" w:rsidRDefault="00DE33F7">
      <w:pPr>
        <w:widowControl/>
        <w:adjustRightInd w:val="0"/>
        <w:snapToGrid w:val="0"/>
        <w:spacing w:line="360" w:lineRule="auto"/>
        <w:ind w:firstLineChars="200" w:firstLine="420"/>
        <w:jc w:val="left"/>
      </w:pPr>
      <w:r>
        <w:rPr>
          <w:rFonts w:hint="eastAsia"/>
        </w:rPr>
        <w:t xml:space="preserve">10.3 </w:t>
      </w:r>
      <w:r>
        <w:rPr>
          <w:rFonts w:hint="eastAsia"/>
        </w:rPr>
        <w:t>每月彻底对天台清洁一次，保持清洁。</w:t>
      </w:r>
    </w:p>
    <w:p w:rsidR="008645F0" w:rsidRDefault="00DE33F7">
      <w:pPr>
        <w:widowControl/>
        <w:adjustRightInd w:val="0"/>
        <w:snapToGrid w:val="0"/>
        <w:spacing w:line="360" w:lineRule="auto"/>
        <w:ind w:firstLineChars="200" w:firstLine="420"/>
        <w:jc w:val="left"/>
      </w:pPr>
      <w:r>
        <w:rPr>
          <w:rFonts w:hint="eastAsia"/>
        </w:rPr>
        <w:t xml:space="preserve">10.4 </w:t>
      </w:r>
      <w:r>
        <w:rPr>
          <w:rFonts w:hint="eastAsia"/>
        </w:rPr>
        <w:t>台风期、下雨天前后密切注意排水口情况，及时清理垃圾，保障流水畅通。</w:t>
      </w:r>
    </w:p>
    <w:p w:rsidR="008645F0" w:rsidRDefault="008645F0" w:rsidP="003A7214">
      <w:pPr>
        <w:snapToGrid w:val="0"/>
        <w:spacing w:line="360" w:lineRule="auto"/>
        <w:ind w:firstLineChars="200" w:firstLine="562"/>
        <w:rPr>
          <w:rStyle w:val="FontStyle17"/>
          <w:rFonts w:ascii="宋体" w:hAnsi="宋体"/>
          <w:b/>
        </w:rPr>
      </w:pPr>
    </w:p>
    <w:p w:rsidR="008645F0" w:rsidRDefault="00DE33F7" w:rsidP="003A7214">
      <w:pPr>
        <w:snapToGrid w:val="0"/>
        <w:spacing w:line="360" w:lineRule="auto"/>
        <w:ind w:firstLineChars="200" w:firstLine="422"/>
        <w:rPr>
          <w:rStyle w:val="FontStyle17"/>
          <w:rFonts w:ascii="宋体" w:hAnsi="宋体"/>
          <w:b/>
          <w:sz w:val="21"/>
          <w:szCs w:val="21"/>
          <w:lang w:val="zh-CN"/>
        </w:rPr>
      </w:pPr>
      <w:r>
        <w:rPr>
          <w:rStyle w:val="FontStyle17"/>
          <w:rFonts w:ascii="宋体" w:hAnsi="宋体" w:hint="eastAsia"/>
          <w:b/>
          <w:sz w:val="21"/>
          <w:szCs w:val="21"/>
        </w:rPr>
        <w:t>1</w:t>
      </w:r>
      <w:r>
        <w:rPr>
          <w:rStyle w:val="FontStyle17"/>
          <w:rFonts w:ascii="宋体" w:hAnsi="宋体" w:hint="eastAsia"/>
          <w:sz w:val="21"/>
          <w:szCs w:val="21"/>
        </w:rPr>
        <w:t>1.</w:t>
      </w:r>
      <w:r>
        <w:rPr>
          <w:rStyle w:val="FontStyle17"/>
          <w:rFonts w:ascii="宋体" w:hAnsi="宋体" w:hint="eastAsia"/>
          <w:b/>
          <w:sz w:val="21"/>
          <w:szCs w:val="21"/>
          <w:lang w:val="zh-CN"/>
        </w:rPr>
        <w:t>电梯的保洁要求</w:t>
      </w:r>
    </w:p>
    <w:p w:rsidR="008645F0" w:rsidRDefault="00DE33F7">
      <w:pPr>
        <w:widowControl/>
        <w:adjustRightInd w:val="0"/>
        <w:snapToGrid w:val="0"/>
        <w:spacing w:line="360" w:lineRule="auto"/>
        <w:ind w:firstLineChars="200" w:firstLine="420"/>
        <w:jc w:val="left"/>
      </w:pPr>
      <w:r>
        <w:rPr>
          <w:rFonts w:hint="eastAsia"/>
        </w:rPr>
        <w:t xml:space="preserve">11.1 </w:t>
      </w:r>
      <w:r w:rsidRPr="00A32227">
        <w:rPr>
          <w:rFonts w:hint="eastAsia"/>
        </w:rPr>
        <w:t>每天</w:t>
      </w:r>
      <w:r w:rsidRPr="00A32227">
        <w:rPr>
          <w:rFonts w:hint="eastAsia"/>
        </w:rPr>
        <w:t>7</w:t>
      </w:r>
      <w:r w:rsidRPr="00A32227">
        <w:rPr>
          <w:rFonts w:hint="eastAsia"/>
        </w:rPr>
        <w:t>：</w:t>
      </w:r>
      <w:r w:rsidRPr="00A32227">
        <w:rPr>
          <w:rFonts w:hint="eastAsia"/>
        </w:rPr>
        <w:t>00</w:t>
      </w:r>
      <w:r w:rsidRPr="00A32227">
        <w:rPr>
          <w:rFonts w:hint="eastAsia"/>
        </w:rPr>
        <w:t>、</w:t>
      </w:r>
      <w:r w:rsidRPr="00A32227">
        <w:rPr>
          <w:rFonts w:hint="eastAsia"/>
        </w:rPr>
        <w:t>13</w:t>
      </w:r>
      <w:r w:rsidRPr="00A32227">
        <w:rPr>
          <w:rFonts w:hint="eastAsia"/>
        </w:rPr>
        <w:t>：</w:t>
      </w:r>
      <w:r w:rsidRPr="00A32227">
        <w:rPr>
          <w:rFonts w:hint="eastAsia"/>
        </w:rPr>
        <w:t>30</w:t>
      </w:r>
      <w:r w:rsidRPr="00A32227">
        <w:rPr>
          <w:rFonts w:hint="eastAsia"/>
        </w:rPr>
        <w:t>各消毒清洁一次。</w:t>
      </w:r>
      <w:r>
        <w:rPr>
          <w:rFonts w:hint="eastAsia"/>
        </w:rPr>
        <w:t>保持电梯内的清洁，每半小时巡回保洁一次，做到随脏随清洁。保持地面无纸屑、无污迹、轿厢内壁光亮、无手印。</w:t>
      </w:r>
    </w:p>
    <w:p w:rsidR="008645F0" w:rsidRDefault="00DE33F7">
      <w:pPr>
        <w:widowControl/>
        <w:adjustRightInd w:val="0"/>
        <w:snapToGrid w:val="0"/>
        <w:spacing w:line="360" w:lineRule="auto"/>
        <w:ind w:firstLineChars="200" w:firstLine="420"/>
        <w:jc w:val="left"/>
      </w:pPr>
      <w:r>
        <w:rPr>
          <w:rFonts w:hint="eastAsia"/>
        </w:rPr>
        <w:lastRenderedPageBreak/>
        <w:t xml:space="preserve">11.2 </w:t>
      </w:r>
      <w:r>
        <w:rPr>
          <w:rFonts w:hint="eastAsia"/>
        </w:rPr>
        <w:t>按键每天用消毒水抹两次，上、下午各一次。</w:t>
      </w:r>
    </w:p>
    <w:p w:rsidR="008645F0" w:rsidRDefault="00DE33F7">
      <w:pPr>
        <w:widowControl/>
        <w:adjustRightInd w:val="0"/>
        <w:snapToGrid w:val="0"/>
        <w:spacing w:line="360" w:lineRule="auto"/>
        <w:ind w:firstLineChars="200" w:firstLine="420"/>
        <w:jc w:val="left"/>
      </w:pPr>
      <w:r>
        <w:rPr>
          <w:rFonts w:hint="eastAsia"/>
        </w:rPr>
        <w:t xml:space="preserve">11.3 </w:t>
      </w:r>
      <w:r>
        <w:rPr>
          <w:rFonts w:hint="eastAsia"/>
        </w:rPr>
        <w:t>每天抹电梯内壁、门、指示牌，并巡视清理梯门的凹槽，确保无杂物。</w:t>
      </w:r>
    </w:p>
    <w:p w:rsidR="008645F0" w:rsidRDefault="00DE33F7">
      <w:pPr>
        <w:widowControl/>
        <w:adjustRightInd w:val="0"/>
        <w:snapToGrid w:val="0"/>
        <w:spacing w:line="360" w:lineRule="auto"/>
        <w:ind w:firstLineChars="200" w:firstLine="420"/>
        <w:jc w:val="left"/>
      </w:pPr>
      <w:r>
        <w:rPr>
          <w:rFonts w:hint="eastAsia"/>
        </w:rPr>
        <w:t xml:space="preserve">11.4 </w:t>
      </w:r>
      <w:r>
        <w:rPr>
          <w:rFonts w:hint="eastAsia"/>
        </w:rPr>
        <w:t>每半月轿厢内壁全面涂不锈钢保护剂一次，并随时保持。</w:t>
      </w:r>
    </w:p>
    <w:p w:rsidR="008645F0" w:rsidRDefault="00DE33F7">
      <w:pPr>
        <w:widowControl/>
        <w:adjustRightInd w:val="0"/>
        <w:snapToGrid w:val="0"/>
        <w:spacing w:line="360" w:lineRule="auto"/>
        <w:ind w:firstLineChars="200" w:firstLine="420"/>
        <w:jc w:val="left"/>
      </w:pPr>
      <w:r>
        <w:rPr>
          <w:rFonts w:hint="eastAsia"/>
        </w:rPr>
        <w:t xml:space="preserve">11.5 </w:t>
      </w:r>
      <w:r>
        <w:rPr>
          <w:rFonts w:hint="eastAsia"/>
        </w:rPr>
        <w:t>每天抹电梯门一次，病人电梯每两周打蜡护理一次，职工电梯每个月打蜡护理一次。</w:t>
      </w:r>
    </w:p>
    <w:p w:rsidR="008645F0" w:rsidRDefault="00DE33F7">
      <w:pPr>
        <w:widowControl/>
        <w:adjustRightInd w:val="0"/>
        <w:snapToGrid w:val="0"/>
        <w:spacing w:line="360" w:lineRule="auto"/>
        <w:ind w:firstLineChars="200" w:firstLine="420"/>
        <w:jc w:val="left"/>
      </w:pPr>
      <w:r>
        <w:rPr>
          <w:rFonts w:hint="eastAsia"/>
        </w:rPr>
        <w:t xml:space="preserve">11.6 </w:t>
      </w:r>
      <w:r>
        <w:rPr>
          <w:rFonts w:hint="eastAsia"/>
        </w:rPr>
        <w:t>每月在电梯维保人员配合下停运电梯，对轿厢内壁、轿厢顶、轿门内槽等进行大清洁一次，轿厢外放置警示牌，保持轿厢明亮无蛛网、门洁净光亮，轿门内槽无灰尘杂物。</w:t>
      </w:r>
    </w:p>
    <w:p w:rsidR="008645F0" w:rsidRDefault="008645F0" w:rsidP="003A7214">
      <w:pPr>
        <w:snapToGrid w:val="0"/>
        <w:spacing w:line="360" w:lineRule="auto"/>
        <w:ind w:firstLineChars="200" w:firstLine="562"/>
        <w:rPr>
          <w:rStyle w:val="FontStyle17"/>
          <w:rFonts w:ascii="宋体" w:hAnsi="宋体"/>
          <w:b/>
        </w:rPr>
      </w:pPr>
      <w:bookmarkStart w:id="10" w:name="_Toc320971749"/>
    </w:p>
    <w:p w:rsidR="008645F0" w:rsidRDefault="00DE33F7" w:rsidP="003A7214">
      <w:pPr>
        <w:snapToGrid w:val="0"/>
        <w:spacing w:line="360" w:lineRule="auto"/>
        <w:ind w:firstLineChars="200" w:firstLine="422"/>
        <w:rPr>
          <w:rStyle w:val="FontStyle17"/>
          <w:rFonts w:ascii="宋体" w:hAnsi="宋体"/>
          <w:b/>
          <w:sz w:val="21"/>
          <w:szCs w:val="21"/>
          <w:lang w:val="zh-CN"/>
        </w:rPr>
      </w:pPr>
      <w:r>
        <w:rPr>
          <w:rStyle w:val="FontStyle17"/>
          <w:rFonts w:ascii="宋体" w:hAnsi="宋体" w:hint="eastAsia"/>
          <w:b/>
          <w:sz w:val="21"/>
          <w:szCs w:val="21"/>
        </w:rPr>
        <w:t>1</w:t>
      </w:r>
      <w:r>
        <w:rPr>
          <w:rStyle w:val="FontStyle17"/>
          <w:rFonts w:ascii="宋体" w:hAnsi="宋体" w:hint="eastAsia"/>
          <w:sz w:val="21"/>
          <w:szCs w:val="21"/>
        </w:rPr>
        <w:t>2.</w:t>
      </w:r>
      <w:r>
        <w:rPr>
          <w:rStyle w:val="FontStyle17"/>
          <w:rFonts w:ascii="宋体" w:hAnsi="宋体" w:hint="eastAsia"/>
          <w:b/>
          <w:sz w:val="21"/>
          <w:szCs w:val="21"/>
        </w:rPr>
        <w:t xml:space="preserve"> </w:t>
      </w:r>
      <w:r>
        <w:rPr>
          <w:rStyle w:val="FontStyle17"/>
          <w:rFonts w:ascii="宋体" w:hAnsi="宋体" w:hint="eastAsia"/>
          <w:b/>
          <w:sz w:val="21"/>
          <w:szCs w:val="21"/>
          <w:lang w:val="zh-CN"/>
        </w:rPr>
        <w:t>垃圾暂存点清洁、消毒及管理</w:t>
      </w:r>
      <w:bookmarkEnd w:id="10"/>
    </w:p>
    <w:p w:rsidR="008645F0" w:rsidRDefault="00DE33F7">
      <w:pPr>
        <w:widowControl/>
        <w:adjustRightInd w:val="0"/>
        <w:snapToGrid w:val="0"/>
        <w:spacing w:line="360" w:lineRule="auto"/>
        <w:ind w:firstLineChars="200" w:firstLine="420"/>
        <w:jc w:val="left"/>
      </w:pPr>
      <w:r>
        <w:rPr>
          <w:rFonts w:hint="eastAsia"/>
        </w:rPr>
        <w:t xml:space="preserve">12.1 </w:t>
      </w:r>
      <w:r>
        <w:rPr>
          <w:rFonts w:hint="eastAsia"/>
        </w:rPr>
        <w:t>每天早、中、晚三次对生活垃圾存放</w:t>
      </w:r>
      <w:bookmarkStart w:id="11" w:name="_Toc320971753"/>
      <w:r>
        <w:rPr>
          <w:rFonts w:hint="eastAsia"/>
        </w:rPr>
        <w:t>点地面进行清洁消毒，并做好登记。</w:t>
      </w:r>
    </w:p>
    <w:p w:rsidR="008645F0" w:rsidRDefault="00DE33F7">
      <w:pPr>
        <w:widowControl/>
        <w:adjustRightInd w:val="0"/>
        <w:snapToGrid w:val="0"/>
        <w:spacing w:line="360" w:lineRule="auto"/>
        <w:ind w:firstLineChars="200" w:firstLine="420"/>
        <w:jc w:val="left"/>
      </w:pPr>
      <w:r>
        <w:rPr>
          <w:rFonts w:hint="eastAsia"/>
        </w:rPr>
        <w:t xml:space="preserve">12.2 </w:t>
      </w:r>
      <w:r>
        <w:rPr>
          <w:rFonts w:hint="eastAsia"/>
        </w:rPr>
        <w:t>对天花、灯具、墙壁、地面、通道、下水道等保持清洁无杂物，无蛛网。</w:t>
      </w:r>
    </w:p>
    <w:p w:rsidR="008645F0" w:rsidRDefault="00DE33F7">
      <w:pPr>
        <w:widowControl/>
        <w:adjustRightInd w:val="0"/>
        <w:snapToGrid w:val="0"/>
        <w:spacing w:line="360" w:lineRule="auto"/>
        <w:ind w:firstLineChars="200" w:firstLine="420"/>
        <w:jc w:val="left"/>
      </w:pPr>
      <w:r>
        <w:rPr>
          <w:rFonts w:hint="eastAsia"/>
        </w:rPr>
        <w:t xml:space="preserve">12.3 </w:t>
      </w:r>
      <w:r>
        <w:rPr>
          <w:rFonts w:hint="eastAsia"/>
        </w:rPr>
        <w:t>生活垃圾转运车随用随消毒，生活垃圾及时压缩。</w:t>
      </w:r>
    </w:p>
    <w:p w:rsidR="008645F0" w:rsidRDefault="00DE33F7">
      <w:pPr>
        <w:widowControl/>
        <w:adjustRightInd w:val="0"/>
        <w:snapToGrid w:val="0"/>
        <w:spacing w:line="360" w:lineRule="auto"/>
        <w:ind w:firstLineChars="200" w:firstLine="420"/>
        <w:jc w:val="left"/>
      </w:pPr>
      <w:r>
        <w:rPr>
          <w:rFonts w:hint="eastAsia"/>
        </w:rPr>
        <w:t xml:space="preserve">12.4 </w:t>
      </w:r>
      <w:r>
        <w:rPr>
          <w:rFonts w:hint="eastAsia"/>
        </w:rPr>
        <w:t>协助做好除“四害”工作，按时消毒、登记，检查时符合要求。</w:t>
      </w:r>
      <w:bookmarkEnd w:id="11"/>
    </w:p>
    <w:p w:rsidR="008645F0" w:rsidRDefault="00DE33F7">
      <w:pPr>
        <w:widowControl/>
        <w:adjustRightInd w:val="0"/>
        <w:snapToGrid w:val="0"/>
        <w:spacing w:line="360" w:lineRule="auto"/>
        <w:ind w:firstLineChars="200" w:firstLine="420"/>
        <w:jc w:val="left"/>
      </w:pPr>
      <w:r>
        <w:rPr>
          <w:rFonts w:hint="eastAsia"/>
        </w:rPr>
        <w:t xml:space="preserve">12.5 </w:t>
      </w:r>
      <w:r>
        <w:rPr>
          <w:rFonts w:hint="eastAsia"/>
        </w:rPr>
        <w:t>每周清洁卫生死角一次。</w:t>
      </w:r>
    </w:p>
    <w:p w:rsidR="008645F0" w:rsidRDefault="008645F0" w:rsidP="003A7214">
      <w:pPr>
        <w:spacing w:line="360" w:lineRule="auto"/>
        <w:ind w:firstLineChars="200" w:firstLine="420"/>
        <w:rPr>
          <w:rStyle w:val="1Char0"/>
          <w:rFonts w:hAnsi="宋体"/>
          <w:b w:val="0"/>
          <w:sz w:val="21"/>
          <w:szCs w:val="21"/>
          <w:lang w:val="zh-CN"/>
        </w:rPr>
      </w:pPr>
    </w:p>
    <w:p w:rsidR="008645F0" w:rsidRDefault="00DE33F7" w:rsidP="003A7214">
      <w:pPr>
        <w:shd w:val="clear" w:color="auto" w:fill="FFFFFF"/>
        <w:autoSpaceDE w:val="0"/>
        <w:spacing w:line="360" w:lineRule="auto"/>
        <w:ind w:firstLineChars="200" w:firstLine="422"/>
        <w:rPr>
          <w:b/>
          <w:bCs/>
        </w:rPr>
      </w:pPr>
      <w:r>
        <w:rPr>
          <w:rFonts w:hint="eastAsia"/>
          <w:b/>
          <w:bCs/>
        </w:rPr>
        <w:t>三、服务要求</w:t>
      </w:r>
    </w:p>
    <w:p w:rsidR="008645F0" w:rsidRPr="00A32227" w:rsidRDefault="00DE33F7">
      <w:pPr>
        <w:widowControl/>
        <w:adjustRightInd w:val="0"/>
        <w:snapToGrid w:val="0"/>
        <w:spacing w:line="360" w:lineRule="auto"/>
        <w:ind w:firstLineChars="200" w:firstLine="420"/>
        <w:jc w:val="left"/>
      </w:pPr>
      <w:r w:rsidRPr="00A32227">
        <w:rPr>
          <w:rFonts w:hint="eastAsia"/>
        </w:rPr>
        <w:t xml:space="preserve">1. </w:t>
      </w:r>
      <w:r w:rsidRPr="00A32227">
        <w:rPr>
          <w:rFonts w:hint="eastAsia"/>
        </w:rPr>
        <w:t>严格遵守中山市中医院</w:t>
      </w:r>
      <w:r w:rsidR="00A32227" w:rsidRPr="00A32227">
        <w:rPr>
          <w:rFonts w:hint="eastAsia"/>
        </w:rPr>
        <w:t>以及</w:t>
      </w:r>
      <w:r w:rsidR="00A32227" w:rsidRPr="00A32227">
        <w:rPr>
          <w:rFonts w:hint="eastAsia"/>
        </w:rPr>
        <w:t>相应工作种类</w:t>
      </w:r>
      <w:r w:rsidR="00A32227" w:rsidRPr="00A32227">
        <w:rPr>
          <w:rFonts w:hint="eastAsia"/>
        </w:rPr>
        <w:t>的各项规章制</w:t>
      </w:r>
      <w:r w:rsidRPr="00A32227">
        <w:rPr>
          <w:rFonts w:hint="eastAsia"/>
        </w:rPr>
        <w:t>。</w:t>
      </w:r>
    </w:p>
    <w:p w:rsidR="008645F0" w:rsidRDefault="00DE33F7">
      <w:pPr>
        <w:widowControl/>
        <w:adjustRightInd w:val="0"/>
        <w:snapToGrid w:val="0"/>
        <w:spacing w:line="360" w:lineRule="auto"/>
        <w:ind w:firstLineChars="200" w:firstLine="420"/>
        <w:jc w:val="left"/>
      </w:pPr>
      <w:r>
        <w:rPr>
          <w:rFonts w:hint="eastAsia"/>
        </w:rPr>
        <w:t xml:space="preserve">2. </w:t>
      </w:r>
      <w:r>
        <w:rPr>
          <w:rFonts w:hint="eastAsia"/>
        </w:rPr>
        <w:t>未穿工作服、未佩戴工牌者，不得进入工作区；实施清洁与消毒时，应做好手卫生和个人防护。</w:t>
      </w:r>
    </w:p>
    <w:p w:rsidR="008645F0" w:rsidRDefault="00DE33F7">
      <w:pPr>
        <w:widowControl/>
        <w:adjustRightInd w:val="0"/>
        <w:snapToGrid w:val="0"/>
        <w:spacing w:line="360" w:lineRule="auto"/>
        <w:ind w:firstLineChars="200" w:firstLine="420"/>
        <w:jc w:val="left"/>
      </w:pPr>
      <w:r>
        <w:rPr>
          <w:rFonts w:hint="eastAsia"/>
        </w:rPr>
        <w:t xml:space="preserve">3. </w:t>
      </w:r>
      <w:r>
        <w:rPr>
          <w:rFonts w:hint="eastAsia"/>
        </w:rPr>
        <w:t>根据科室实际情况合理、科学排班。</w:t>
      </w:r>
    </w:p>
    <w:p w:rsidR="008645F0" w:rsidRDefault="00DE33F7">
      <w:pPr>
        <w:widowControl/>
        <w:adjustRightInd w:val="0"/>
        <w:snapToGrid w:val="0"/>
        <w:spacing w:line="360" w:lineRule="auto"/>
        <w:ind w:firstLineChars="200" w:firstLine="420"/>
        <w:jc w:val="left"/>
      </w:pPr>
      <w:r>
        <w:rPr>
          <w:rFonts w:hint="eastAsia"/>
        </w:rPr>
        <w:t xml:space="preserve">4. </w:t>
      </w:r>
      <w:r>
        <w:rPr>
          <w:rFonts w:hint="eastAsia"/>
        </w:rPr>
        <w:t>保洁工要经过岗前严格培训和考核，具备一定的素质，树立高度的安全责任意识，对病区各出入口门禁要根据要求开关，严格遵守病区的管理制度和病区安全制度。</w:t>
      </w:r>
    </w:p>
    <w:p w:rsidR="008645F0" w:rsidRDefault="00DE33F7">
      <w:pPr>
        <w:widowControl/>
        <w:adjustRightInd w:val="0"/>
        <w:snapToGrid w:val="0"/>
        <w:spacing w:line="360" w:lineRule="auto"/>
        <w:ind w:firstLineChars="200" w:firstLine="420"/>
        <w:jc w:val="left"/>
      </w:pPr>
      <w:r>
        <w:rPr>
          <w:rFonts w:hint="eastAsia"/>
        </w:rPr>
        <w:t xml:space="preserve">4.1 </w:t>
      </w:r>
      <w:r>
        <w:rPr>
          <w:rFonts w:hint="eastAsia"/>
        </w:rPr>
        <w:t>保管好病区门卡、锁匙，不得将门卡锁匙交给病人或其他人员，发现锁匙丢失应立即报告医务人员处理；换岗、离岗的人员自觉将门卡锁匙交还护士长或</w:t>
      </w:r>
      <w:r w:rsidR="00612199">
        <w:rPr>
          <w:rFonts w:hint="eastAsia"/>
        </w:rPr>
        <w:t>服务公司</w:t>
      </w:r>
      <w:r>
        <w:rPr>
          <w:rFonts w:hint="eastAsia"/>
        </w:rPr>
        <w:t>主管人员。</w:t>
      </w:r>
    </w:p>
    <w:p w:rsidR="008645F0" w:rsidRPr="00A32227" w:rsidRDefault="00DE33F7">
      <w:pPr>
        <w:widowControl/>
        <w:adjustRightInd w:val="0"/>
        <w:snapToGrid w:val="0"/>
        <w:spacing w:line="360" w:lineRule="auto"/>
        <w:ind w:firstLineChars="200" w:firstLine="420"/>
        <w:jc w:val="left"/>
      </w:pPr>
      <w:r w:rsidRPr="00A32227">
        <w:rPr>
          <w:rFonts w:hint="eastAsia"/>
        </w:rPr>
        <w:t xml:space="preserve">4.2 </w:t>
      </w:r>
      <w:r w:rsidRPr="00A32227">
        <w:rPr>
          <w:rFonts w:hint="eastAsia"/>
        </w:rPr>
        <w:t>不得为病人购物等。</w:t>
      </w:r>
      <w:r w:rsidRPr="00A32227">
        <w:rPr>
          <w:rFonts w:hint="eastAsia"/>
        </w:rPr>
        <w:t xml:space="preserve"> </w:t>
      </w:r>
    </w:p>
    <w:p w:rsidR="008645F0" w:rsidRDefault="00DE33F7">
      <w:pPr>
        <w:widowControl/>
        <w:adjustRightInd w:val="0"/>
        <w:snapToGrid w:val="0"/>
        <w:spacing w:line="360" w:lineRule="auto"/>
        <w:ind w:firstLineChars="200" w:firstLine="420"/>
        <w:jc w:val="left"/>
      </w:pPr>
      <w:r>
        <w:rPr>
          <w:rFonts w:hint="eastAsia"/>
        </w:rPr>
        <w:t xml:space="preserve">4.3 </w:t>
      </w:r>
      <w:r>
        <w:rPr>
          <w:rFonts w:hint="eastAsia"/>
        </w:rPr>
        <w:t>不得携带剪刀、绳子、玻璃、火机、火柴等危险物品进入病区。</w:t>
      </w:r>
    </w:p>
    <w:p w:rsidR="008645F0" w:rsidRDefault="00DE33F7">
      <w:pPr>
        <w:widowControl/>
        <w:adjustRightInd w:val="0"/>
        <w:snapToGrid w:val="0"/>
        <w:spacing w:line="360" w:lineRule="auto"/>
        <w:ind w:firstLineChars="200" w:firstLine="420"/>
        <w:jc w:val="left"/>
      </w:pPr>
      <w:r>
        <w:rPr>
          <w:rFonts w:hint="eastAsia"/>
        </w:rPr>
        <w:t>4.4</w:t>
      </w:r>
      <w:r>
        <w:rPr>
          <w:rFonts w:hint="eastAsia"/>
        </w:rPr>
        <w:t>在工作中，如发现病人临时扔的垃圾或产生的污渍应及时清</w:t>
      </w:r>
      <w:r>
        <w:t>洁</w:t>
      </w:r>
      <w:r>
        <w:rPr>
          <w:rFonts w:hint="eastAsia"/>
        </w:rPr>
        <w:t>，最大限度地增加保洁频率。</w:t>
      </w:r>
    </w:p>
    <w:p w:rsidR="008645F0" w:rsidRDefault="00612199">
      <w:pPr>
        <w:widowControl/>
        <w:adjustRightInd w:val="0"/>
        <w:snapToGrid w:val="0"/>
        <w:spacing w:line="360" w:lineRule="auto"/>
        <w:ind w:firstLineChars="200" w:firstLine="420"/>
        <w:jc w:val="left"/>
      </w:pPr>
      <w:r>
        <w:rPr>
          <w:rFonts w:hint="eastAsia"/>
        </w:rPr>
        <w:t>5.</w:t>
      </w:r>
      <w:r w:rsidR="00DE33F7">
        <w:rPr>
          <w:rFonts w:hint="eastAsia"/>
        </w:rPr>
        <w:t>对待病人要爱护、关心、忍让（绝对不允许与病人发生口角），努力协助配合好医生、护士的工作，维护病区正常的生活秩序；在病区内不许大声说话</w:t>
      </w:r>
      <w:r w:rsidR="00DE33F7">
        <w:rPr>
          <w:rFonts w:hint="eastAsia"/>
        </w:rPr>
        <w:t>,</w:t>
      </w:r>
      <w:r w:rsidR="00DE33F7">
        <w:rPr>
          <w:rFonts w:hint="eastAsia"/>
        </w:rPr>
        <w:t>对病人的问话要随时答复，不清楚的事让其找医护人员；对发生的不良</w:t>
      </w:r>
      <w:r w:rsidR="00DE33F7">
        <w:t>现象</w:t>
      </w:r>
      <w:r w:rsidR="00DE33F7">
        <w:rPr>
          <w:rFonts w:hint="eastAsia"/>
        </w:rPr>
        <w:t>根据情况及时</w:t>
      </w:r>
      <w:r w:rsidR="00DE33F7">
        <w:t>处理</w:t>
      </w:r>
      <w:r w:rsidR="00DE33F7">
        <w:rPr>
          <w:rFonts w:hint="eastAsia"/>
        </w:rPr>
        <w:t>并立即报告给医护人员。</w:t>
      </w:r>
    </w:p>
    <w:p w:rsidR="008645F0" w:rsidRDefault="00DE33F7">
      <w:pPr>
        <w:widowControl/>
        <w:adjustRightInd w:val="0"/>
        <w:snapToGrid w:val="0"/>
        <w:spacing w:line="360" w:lineRule="auto"/>
        <w:ind w:firstLineChars="200" w:firstLine="420"/>
        <w:jc w:val="left"/>
      </w:pPr>
      <w:r>
        <w:rPr>
          <w:rFonts w:hint="eastAsia"/>
        </w:rPr>
        <w:t xml:space="preserve"> 6</w:t>
      </w:r>
      <w:r w:rsidR="00D10A46">
        <w:rPr>
          <w:rFonts w:hint="eastAsia"/>
        </w:rPr>
        <w:t>.</w:t>
      </w:r>
      <w:r>
        <w:rPr>
          <w:rFonts w:hint="eastAsia"/>
        </w:rPr>
        <w:t>遵守医院消毒隔离制度和医院清洁卫生制度，清洁用具及消毒质量需达到以下要求：</w:t>
      </w:r>
    </w:p>
    <w:p w:rsidR="008645F0" w:rsidRDefault="00DE33F7">
      <w:pPr>
        <w:widowControl/>
        <w:adjustRightInd w:val="0"/>
        <w:snapToGrid w:val="0"/>
        <w:spacing w:line="360" w:lineRule="auto"/>
        <w:ind w:firstLineChars="200" w:firstLine="420"/>
        <w:jc w:val="left"/>
      </w:pPr>
      <w:r>
        <w:rPr>
          <w:rFonts w:hint="eastAsia"/>
        </w:rPr>
        <w:t xml:space="preserve">6.1 </w:t>
      </w:r>
      <w:r w:rsidR="00013925">
        <w:rPr>
          <w:rFonts w:hint="eastAsia"/>
        </w:rPr>
        <w:t>服务商</w:t>
      </w:r>
      <w:r>
        <w:rPr>
          <w:rFonts w:hint="eastAsia"/>
        </w:rPr>
        <w:t>对项目配置清洁机械设备不得少于以下所列设备及数量：</w:t>
      </w:r>
    </w:p>
    <w:p w:rsidR="008645F0" w:rsidRDefault="00DE33F7">
      <w:pPr>
        <w:widowControl/>
        <w:adjustRightInd w:val="0"/>
        <w:snapToGrid w:val="0"/>
        <w:spacing w:line="360" w:lineRule="auto"/>
        <w:ind w:firstLineChars="200" w:firstLine="420"/>
        <w:jc w:val="left"/>
      </w:pPr>
      <w:r>
        <w:rPr>
          <w:rFonts w:hint="eastAsia"/>
        </w:rPr>
        <w:lastRenderedPageBreak/>
        <w:t>外围扫地机</w:t>
      </w:r>
      <w:r>
        <w:rPr>
          <w:rFonts w:hint="eastAsia"/>
        </w:rPr>
        <w:t>(1</w:t>
      </w:r>
      <w:r>
        <w:rPr>
          <w:rFonts w:hint="eastAsia"/>
        </w:rPr>
        <w:t>台</w:t>
      </w:r>
      <w:r>
        <w:rPr>
          <w:rFonts w:hint="eastAsia"/>
        </w:rPr>
        <w:t>)</w:t>
      </w:r>
      <w:r>
        <w:rPr>
          <w:rFonts w:hint="eastAsia"/>
        </w:rPr>
        <w:t>，自动洗地机</w:t>
      </w:r>
      <w:r>
        <w:rPr>
          <w:rFonts w:hint="eastAsia"/>
        </w:rPr>
        <w:t>(3</w:t>
      </w:r>
      <w:r>
        <w:rPr>
          <w:rFonts w:hint="eastAsia"/>
        </w:rPr>
        <w:t>台</w:t>
      </w:r>
      <w:r>
        <w:rPr>
          <w:rFonts w:hint="eastAsia"/>
        </w:rPr>
        <w:t>)</w:t>
      </w:r>
      <w:r>
        <w:rPr>
          <w:rFonts w:hint="eastAsia"/>
        </w:rPr>
        <w:t>、抛光机</w:t>
      </w:r>
      <w:r>
        <w:rPr>
          <w:rFonts w:hint="eastAsia"/>
        </w:rPr>
        <w:t>(2</w:t>
      </w:r>
      <w:r>
        <w:rPr>
          <w:rFonts w:hint="eastAsia"/>
        </w:rPr>
        <w:t>台</w:t>
      </w:r>
      <w:r>
        <w:rPr>
          <w:rFonts w:hint="eastAsia"/>
        </w:rPr>
        <w:t>)</w:t>
      </w:r>
      <w:r>
        <w:rPr>
          <w:rFonts w:hint="eastAsia"/>
        </w:rPr>
        <w:t>、吸水洗尘机</w:t>
      </w:r>
      <w:r>
        <w:rPr>
          <w:rFonts w:hint="eastAsia"/>
        </w:rPr>
        <w:t>(4</w:t>
      </w:r>
      <w:r>
        <w:rPr>
          <w:rFonts w:hint="eastAsia"/>
        </w:rPr>
        <w:t>台</w:t>
      </w:r>
      <w:r>
        <w:rPr>
          <w:rFonts w:hint="eastAsia"/>
        </w:rPr>
        <w:t>)</w:t>
      </w:r>
      <w:r>
        <w:rPr>
          <w:rFonts w:hint="eastAsia"/>
        </w:rPr>
        <w:t>、地坪</w:t>
      </w:r>
      <w:r>
        <w:rPr>
          <w:rFonts w:hint="eastAsia"/>
        </w:rPr>
        <w:t>/</w:t>
      </w:r>
      <w:r>
        <w:rPr>
          <w:rFonts w:hint="eastAsia"/>
        </w:rPr>
        <w:t>地毯吹干机</w:t>
      </w:r>
      <w:r>
        <w:rPr>
          <w:rFonts w:hint="eastAsia"/>
        </w:rPr>
        <w:t>(4</w:t>
      </w:r>
      <w:r>
        <w:rPr>
          <w:rFonts w:hint="eastAsia"/>
        </w:rPr>
        <w:t>台</w:t>
      </w:r>
      <w:r>
        <w:rPr>
          <w:rFonts w:hint="eastAsia"/>
        </w:rPr>
        <w:t>)</w:t>
      </w:r>
      <w:r>
        <w:rPr>
          <w:rFonts w:hint="eastAsia"/>
        </w:rPr>
        <w:t>、真空吸尘机</w:t>
      </w:r>
      <w:r>
        <w:rPr>
          <w:rFonts w:hint="eastAsia"/>
        </w:rPr>
        <w:t>(1</w:t>
      </w:r>
      <w:r>
        <w:rPr>
          <w:rFonts w:hint="eastAsia"/>
        </w:rPr>
        <w:t>台</w:t>
      </w:r>
      <w:r>
        <w:rPr>
          <w:rFonts w:hint="eastAsia"/>
        </w:rPr>
        <w:t>)</w:t>
      </w:r>
      <w:r>
        <w:rPr>
          <w:rFonts w:hint="eastAsia"/>
        </w:rPr>
        <w:t>、对讲机</w:t>
      </w:r>
      <w:r>
        <w:rPr>
          <w:rFonts w:hint="eastAsia"/>
        </w:rPr>
        <w:t>(3</w:t>
      </w:r>
      <w:r>
        <w:rPr>
          <w:rFonts w:hint="eastAsia"/>
        </w:rPr>
        <w:t>台</w:t>
      </w:r>
      <w:r>
        <w:rPr>
          <w:rFonts w:hint="eastAsia"/>
        </w:rPr>
        <w:t>)</w:t>
      </w:r>
      <w:r>
        <w:rPr>
          <w:rFonts w:hint="eastAsia"/>
        </w:rPr>
        <w:t>、</w:t>
      </w:r>
      <w:r>
        <w:rPr>
          <w:rFonts w:hint="eastAsia"/>
        </w:rPr>
        <w:t>50</w:t>
      </w:r>
      <w:r>
        <w:rPr>
          <w:rFonts w:hint="eastAsia"/>
        </w:rPr>
        <w:t>公斤以上的工业用洗衣机</w:t>
      </w:r>
      <w:r>
        <w:rPr>
          <w:rFonts w:hint="eastAsia"/>
        </w:rPr>
        <w:t>(1</w:t>
      </w:r>
      <w:r>
        <w:rPr>
          <w:rFonts w:hint="eastAsia"/>
        </w:rPr>
        <w:t>台</w:t>
      </w:r>
      <w:r>
        <w:rPr>
          <w:rFonts w:hint="eastAsia"/>
        </w:rPr>
        <w:t>)</w:t>
      </w:r>
      <w:r>
        <w:rPr>
          <w:rFonts w:hint="eastAsia"/>
        </w:rPr>
        <w:t>和烘干机</w:t>
      </w:r>
      <w:r>
        <w:rPr>
          <w:rFonts w:hint="eastAsia"/>
        </w:rPr>
        <w:t>(1</w:t>
      </w:r>
      <w:r>
        <w:rPr>
          <w:rFonts w:hint="eastAsia"/>
        </w:rPr>
        <w:t>台</w:t>
      </w:r>
      <w:r>
        <w:rPr>
          <w:rFonts w:hint="eastAsia"/>
        </w:rPr>
        <w:t>)</w:t>
      </w:r>
      <w:r>
        <w:rPr>
          <w:rFonts w:hint="eastAsia"/>
        </w:rPr>
        <w:t>、垃圾车</w:t>
      </w:r>
      <w:r>
        <w:rPr>
          <w:rFonts w:hint="eastAsia"/>
        </w:rPr>
        <w:t>(3</w:t>
      </w:r>
      <w:r>
        <w:rPr>
          <w:rFonts w:hint="eastAsia"/>
        </w:rPr>
        <w:t>台</w:t>
      </w:r>
      <w:r>
        <w:rPr>
          <w:rFonts w:hint="eastAsia"/>
        </w:rPr>
        <w:t>)</w:t>
      </w:r>
      <w:r>
        <w:rPr>
          <w:rFonts w:hint="eastAsia"/>
        </w:rPr>
        <w:t>、榨水器</w:t>
      </w:r>
      <w:r>
        <w:rPr>
          <w:rFonts w:hint="eastAsia"/>
        </w:rPr>
        <w:t>(10</w:t>
      </w:r>
      <w:r>
        <w:rPr>
          <w:rFonts w:hint="eastAsia"/>
        </w:rPr>
        <w:t>套</w:t>
      </w:r>
      <w:r>
        <w:rPr>
          <w:rFonts w:hint="eastAsia"/>
        </w:rPr>
        <w:t>)</w:t>
      </w:r>
      <w:r>
        <w:rPr>
          <w:rFonts w:hint="eastAsia"/>
        </w:rPr>
        <w:t>及先进的保洁工具（</w:t>
      </w:r>
      <w:r>
        <w:rPr>
          <w:rFonts w:hint="eastAsia"/>
        </w:rPr>
        <w:t>150</w:t>
      </w:r>
      <w:r>
        <w:rPr>
          <w:rFonts w:hint="eastAsia"/>
        </w:rPr>
        <w:t>套</w:t>
      </w:r>
      <w:r>
        <w:rPr>
          <w:rFonts w:hint="eastAsia"/>
        </w:rPr>
        <w:t>)</w:t>
      </w:r>
      <w:r>
        <w:rPr>
          <w:rFonts w:hint="eastAsia"/>
        </w:rPr>
        <w:t>等，提供电脑</w:t>
      </w:r>
      <w:r>
        <w:rPr>
          <w:rFonts w:hint="eastAsia"/>
        </w:rPr>
        <w:t>(1</w:t>
      </w:r>
      <w:r>
        <w:rPr>
          <w:rFonts w:hint="eastAsia"/>
        </w:rPr>
        <w:t>台</w:t>
      </w:r>
      <w:r>
        <w:rPr>
          <w:rFonts w:hint="eastAsia"/>
        </w:rPr>
        <w:t>)</w:t>
      </w:r>
      <w:r>
        <w:rPr>
          <w:rFonts w:hint="eastAsia"/>
        </w:rPr>
        <w:t>、</w:t>
      </w:r>
      <w:r>
        <w:t>考勤机</w:t>
      </w:r>
      <w:r>
        <w:rPr>
          <w:rFonts w:hint="eastAsia"/>
        </w:rPr>
        <w:t>(1</w:t>
      </w:r>
      <w:r>
        <w:rPr>
          <w:rFonts w:hint="eastAsia"/>
        </w:rPr>
        <w:t>台</w:t>
      </w:r>
      <w:r>
        <w:rPr>
          <w:rFonts w:hint="eastAsia"/>
        </w:rPr>
        <w:t>)</w:t>
      </w:r>
      <w:r>
        <w:rPr>
          <w:rFonts w:hint="eastAsia"/>
        </w:rPr>
        <w:t>和打印机</w:t>
      </w:r>
      <w:r>
        <w:rPr>
          <w:rFonts w:hint="eastAsia"/>
        </w:rPr>
        <w:t>(1</w:t>
      </w:r>
      <w:r>
        <w:rPr>
          <w:rFonts w:hint="eastAsia"/>
        </w:rPr>
        <w:t>台</w:t>
      </w:r>
      <w:r>
        <w:rPr>
          <w:rFonts w:hint="eastAsia"/>
        </w:rPr>
        <w:t>)</w:t>
      </w:r>
      <w:r>
        <w:rPr>
          <w:rFonts w:hint="eastAsia"/>
        </w:rPr>
        <w:t>等。所使用的工具车辆需是先进的全方位手推车</w:t>
      </w:r>
      <w:r>
        <w:rPr>
          <w:rFonts w:hint="eastAsia"/>
        </w:rPr>
        <w:t>(150</w:t>
      </w:r>
      <w:r>
        <w:rPr>
          <w:rFonts w:hint="eastAsia"/>
        </w:rPr>
        <w:t>台</w:t>
      </w:r>
      <w:r>
        <w:rPr>
          <w:rFonts w:hint="eastAsia"/>
        </w:rPr>
        <w:t>)</w:t>
      </w:r>
      <w:r>
        <w:rPr>
          <w:rFonts w:hint="eastAsia"/>
        </w:rPr>
        <w:t>。</w:t>
      </w:r>
    </w:p>
    <w:p w:rsidR="008645F0" w:rsidRDefault="00DE33F7">
      <w:pPr>
        <w:widowControl/>
        <w:adjustRightInd w:val="0"/>
        <w:snapToGrid w:val="0"/>
        <w:spacing w:line="360" w:lineRule="auto"/>
        <w:ind w:firstLineChars="200" w:firstLine="420"/>
        <w:jc w:val="left"/>
      </w:pPr>
      <w:r>
        <w:rPr>
          <w:rFonts w:hint="eastAsia"/>
        </w:rPr>
        <w:t>6.2</w:t>
      </w:r>
      <w:r w:rsidR="00013925">
        <w:rPr>
          <w:rFonts w:hint="eastAsia"/>
        </w:rPr>
        <w:t>服务商</w:t>
      </w:r>
      <w:r>
        <w:rPr>
          <w:rFonts w:hint="eastAsia"/>
        </w:rPr>
        <w:t>对项目配置专业的玻璃清洁工具、墙面清洁工具、地面清洁工具、打蜡工具、物表清洁消毒工具（毛巾）。按区域不同使用相应清洁工具，</w:t>
      </w:r>
      <w:r w:rsidR="00013925">
        <w:rPr>
          <w:rFonts w:hint="eastAsia"/>
        </w:rPr>
        <w:t>服务商</w:t>
      </w:r>
      <w:r>
        <w:rPr>
          <w:rFonts w:hint="eastAsia"/>
        </w:rPr>
        <w:t>负责清洁工具的区分标识及按要求分区域放置。毛巾需采用</w:t>
      </w:r>
      <w:r w:rsidR="00790285">
        <w:rPr>
          <w:rFonts w:hint="eastAsia"/>
        </w:rPr>
        <w:t>30CM*30CM</w:t>
      </w:r>
      <w:r>
        <w:rPr>
          <w:rFonts w:hint="eastAsia"/>
        </w:rPr>
        <w:t>方巾及</w:t>
      </w:r>
      <w:r>
        <w:rPr>
          <w:rFonts w:hint="eastAsia"/>
        </w:rPr>
        <w:t>60CM*30CM</w:t>
      </w:r>
      <w:r>
        <w:rPr>
          <w:rFonts w:hint="eastAsia"/>
        </w:rPr>
        <w:t>长毛巾分区分色使用，不得重复使用。地面清洁工具需采用可拆洗、易清洁消毒、分色分区使用。所有工具根据区域的不同正确配置，确保符合院感要求。</w:t>
      </w:r>
    </w:p>
    <w:p w:rsidR="008645F0" w:rsidRDefault="00DE33F7">
      <w:pPr>
        <w:widowControl/>
        <w:adjustRightInd w:val="0"/>
        <w:snapToGrid w:val="0"/>
        <w:spacing w:line="360" w:lineRule="auto"/>
        <w:ind w:firstLineChars="200" w:firstLine="420"/>
        <w:jc w:val="left"/>
      </w:pPr>
      <w:r>
        <w:rPr>
          <w:rFonts w:hint="eastAsia"/>
        </w:rPr>
        <w:t xml:space="preserve">6.3 </w:t>
      </w:r>
      <w:r w:rsidR="00013925">
        <w:rPr>
          <w:rFonts w:hint="eastAsia"/>
        </w:rPr>
        <w:t>服务商</w:t>
      </w:r>
      <w:r>
        <w:rPr>
          <w:rFonts w:hint="eastAsia"/>
        </w:rPr>
        <w:t>对项目配置专业的清洁及消毒药剂，墙面、物表及地面的清洁及消毒使用对应的清洁消毒剂，卫生间使用专业的药剂进行清洁、消毒、除臭。使用的清洁剂、消毒剂需是正规工厂所生产的合格产品（注明品牌、产地、规格、数量），其产品质量需达到国家有关质量和环保标准，使用前需要提供产品合格证、质量标准和产品化验单。严禁使用含强酸、强碱的、易燃、闪点低的清洁剂、消毒剂，如天那水、汽油。不能使用可造成物品损坏、地板损坏，设备设施腐蚀、变色、变形的清洁剂、消毒剂。任何由于使用清洁剂、消毒剂造成的物品损坏，地板损坏、设备设施腐蚀、变色、变形等问题，均由</w:t>
      </w:r>
      <w:r w:rsidR="00013925">
        <w:rPr>
          <w:rFonts w:hint="eastAsia"/>
        </w:rPr>
        <w:t>服务商</w:t>
      </w:r>
      <w:r>
        <w:rPr>
          <w:rFonts w:hint="eastAsia"/>
        </w:rPr>
        <w:t>承担全部责任。消毒药剂瓶外要贴明显的标签，防误饮等安全意外。</w:t>
      </w:r>
    </w:p>
    <w:p w:rsidR="008645F0" w:rsidRDefault="00DE33F7" w:rsidP="00EE5AF5">
      <w:pPr>
        <w:widowControl/>
        <w:adjustRightInd w:val="0"/>
        <w:snapToGrid w:val="0"/>
        <w:spacing w:line="360" w:lineRule="auto"/>
        <w:ind w:firstLineChars="200" w:firstLine="420"/>
        <w:jc w:val="left"/>
      </w:pPr>
      <w:r>
        <w:rPr>
          <w:rFonts w:hint="eastAsia"/>
        </w:rPr>
        <w:t>6.4</w:t>
      </w:r>
      <w:r w:rsidR="00EE5AF5">
        <w:t xml:space="preserve"> </w:t>
      </w:r>
      <w:r>
        <w:rPr>
          <w:rFonts w:hint="eastAsia"/>
        </w:rPr>
        <w:t>为防止交叉感染，对不同区域的保洁工具按医院感染科的要求实行严格分类摆放和使用，用颜色、字标等方式进行区分。要求对尘推布头和抹布配置专用的工业洗衣机和烘干机进行集中浸泡消毒、洗涤和烘干，不能手洗。</w:t>
      </w:r>
    </w:p>
    <w:p w:rsidR="008645F0" w:rsidRDefault="00DE33F7">
      <w:pPr>
        <w:widowControl/>
        <w:adjustRightInd w:val="0"/>
        <w:snapToGrid w:val="0"/>
        <w:spacing w:line="360" w:lineRule="auto"/>
        <w:ind w:firstLineChars="200" w:firstLine="420"/>
        <w:jc w:val="left"/>
      </w:pPr>
      <w:r>
        <w:rPr>
          <w:rFonts w:hint="eastAsia"/>
        </w:rPr>
        <w:t xml:space="preserve">7. </w:t>
      </w:r>
      <w:r>
        <w:rPr>
          <w:rFonts w:hint="eastAsia"/>
        </w:rPr>
        <w:t>落实</w:t>
      </w:r>
      <w:r>
        <w:rPr>
          <w:rFonts w:hint="eastAsia"/>
        </w:rPr>
        <w:t>24</w:t>
      </w:r>
      <w:r>
        <w:rPr>
          <w:rFonts w:hint="eastAsia"/>
        </w:rPr>
        <w:t>小时保洁制度。住院部（</w:t>
      </w:r>
      <w:r>
        <w:rPr>
          <w:rFonts w:hint="eastAsia"/>
        </w:rPr>
        <w:t>6</w:t>
      </w:r>
      <w:r>
        <w:rPr>
          <w:rFonts w:hint="eastAsia"/>
        </w:rPr>
        <w:t>：</w:t>
      </w:r>
      <w:r>
        <w:rPr>
          <w:rFonts w:hint="eastAsia"/>
        </w:rPr>
        <w:t>30</w:t>
      </w:r>
      <w:r>
        <w:rPr>
          <w:rFonts w:hint="eastAsia"/>
        </w:rPr>
        <w:t>—</w:t>
      </w:r>
      <w:r>
        <w:rPr>
          <w:rFonts w:hint="eastAsia"/>
        </w:rPr>
        <w:t>21</w:t>
      </w:r>
      <w:r>
        <w:rPr>
          <w:rFonts w:hint="eastAsia"/>
        </w:rPr>
        <w:t>：</w:t>
      </w:r>
      <w:r>
        <w:rPr>
          <w:rFonts w:hint="eastAsia"/>
        </w:rPr>
        <w:t>30</w:t>
      </w:r>
      <w:r>
        <w:rPr>
          <w:rFonts w:hint="eastAsia"/>
        </w:rPr>
        <w:t>）：正常上班时间要求持续有人，</w:t>
      </w:r>
      <w:r>
        <w:t>非上班</w:t>
      </w:r>
      <w:r>
        <w:rPr>
          <w:rFonts w:hint="eastAsia"/>
        </w:rPr>
        <w:t>时段有跨区保洁人员，</w:t>
      </w:r>
      <w:r>
        <w:rPr>
          <w:rFonts w:hint="eastAsia"/>
        </w:rPr>
        <w:t>21</w:t>
      </w:r>
      <w:r>
        <w:rPr>
          <w:rFonts w:hint="eastAsia"/>
        </w:rPr>
        <w:t>：</w:t>
      </w:r>
      <w:r>
        <w:rPr>
          <w:rFonts w:hint="eastAsia"/>
        </w:rPr>
        <w:t>30</w:t>
      </w:r>
      <w:r>
        <w:rPr>
          <w:rFonts w:hint="eastAsia"/>
        </w:rPr>
        <w:t>至次日凌晨</w:t>
      </w:r>
      <w:r>
        <w:rPr>
          <w:rFonts w:hint="eastAsia"/>
        </w:rPr>
        <w:t>6</w:t>
      </w:r>
      <w:r>
        <w:rPr>
          <w:rFonts w:hint="eastAsia"/>
        </w:rPr>
        <w:t>：</w:t>
      </w:r>
      <w:r>
        <w:rPr>
          <w:rFonts w:hint="eastAsia"/>
        </w:rPr>
        <w:t>30</w:t>
      </w:r>
      <w:r>
        <w:rPr>
          <w:rFonts w:hint="eastAsia"/>
        </w:rPr>
        <w:t>由急诊夜班应急保洁，特别情况随叫随到。门诊大厅、广场、各大楼出入门口、公共洗手间、各楼层电梯及等候区、病人活动区等公共区域，保洁员在正常上班时间（</w:t>
      </w:r>
      <w:r>
        <w:t>6</w:t>
      </w:r>
      <w:r>
        <w:rPr>
          <w:rFonts w:hint="eastAsia"/>
        </w:rPr>
        <w:t>:</w:t>
      </w:r>
      <w:r>
        <w:t>3</w:t>
      </w:r>
      <w:r>
        <w:rPr>
          <w:rFonts w:hint="eastAsia"/>
        </w:rPr>
        <w:t>0</w:t>
      </w:r>
      <w:r>
        <w:rPr>
          <w:rFonts w:hint="eastAsia"/>
        </w:rPr>
        <w:t>—</w:t>
      </w:r>
      <w:r>
        <w:rPr>
          <w:rFonts w:hint="eastAsia"/>
        </w:rPr>
        <w:t>17</w:t>
      </w:r>
      <w:r>
        <w:rPr>
          <w:rFonts w:hint="eastAsia"/>
        </w:rPr>
        <w:t>：</w:t>
      </w:r>
      <w:r>
        <w:t>0</w:t>
      </w:r>
      <w:r>
        <w:rPr>
          <w:rFonts w:hint="eastAsia"/>
        </w:rPr>
        <w:t>0</w:t>
      </w:r>
      <w:r>
        <w:rPr>
          <w:rFonts w:hint="eastAsia"/>
        </w:rPr>
        <w:t>）要求持续有人巡回保洁，</w:t>
      </w:r>
      <w:r>
        <w:rPr>
          <w:rFonts w:hint="eastAsia"/>
        </w:rPr>
        <w:t>17</w:t>
      </w:r>
      <w:r>
        <w:rPr>
          <w:rFonts w:hint="eastAsia"/>
        </w:rPr>
        <w:t>：</w:t>
      </w:r>
      <w:r>
        <w:t>0</w:t>
      </w:r>
      <w:r>
        <w:rPr>
          <w:rFonts w:hint="eastAsia"/>
        </w:rPr>
        <w:t>0</w:t>
      </w:r>
      <w:r>
        <w:t>—</w:t>
      </w:r>
      <w:r>
        <w:rPr>
          <w:rFonts w:hint="eastAsia"/>
        </w:rPr>
        <w:t>21</w:t>
      </w:r>
      <w:r>
        <w:rPr>
          <w:rFonts w:hint="eastAsia"/>
        </w:rPr>
        <w:t>：</w:t>
      </w:r>
      <w:r>
        <w:rPr>
          <w:rFonts w:hint="eastAsia"/>
        </w:rPr>
        <w:t>30</w:t>
      </w:r>
      <w:r>
        <w:rPr>
          <w:rFonts w:hint="eastAsia"/>
        </w:rPr>
        <w:t>由</w:t>
      </w:r>
      <w:r>
        <w:t>晚</w:t>
      </w:r>
      <w:r>
        <w:rPr>
          <w:rFonts w:hint="eastAsia"/>
        </w:rPr>
        <w:t>班巡回保洁门诊一楼，</w:t>
      </w:r>
      <w:r>
        <w:rPr>
          <w:rFonts w:hint="eastAsia"/>
        </w:rPr>
        <w:t>21</w:t>
      </w:r>
      <w:r>
        <w:rPr>
          <w:rFonts w:hint="eastAsia"/>
        </w:rPr>
        <w:t>：</w:t>
      </w:r>
      <w:r>
        <w:rPr>
          <w:rFonts w:hint="eastAsia"/>
        </w:rPr>
        <w:t>30--</w:t>
      </w:r>
      <w:r>
        <w:rPr>
          <w:rFonts w:hint="eastAsia"/>
        </w:rPr>
        <w:t>次日凌晨</w:t>
      </w:r>
      <w:r>
        <w:rPr>
          <w:rFonts w:hint="eastAsia"/>
        </w:rPr>
        <w:t>6</w:t>
      </w:r>
      <w:r>
        <w:rPr>
          <w:rFonts w:hint="eastAsia"/>
        </w:rPr>
        <w:t>：</w:t>
      </w:r>
      <w:r>
        <w:rPr>
          <w:rFonts w:hint="eastAsia"/>
        </w:rPr>
        <w:t>30</w:t>
      </w:r>
      <w:r>
        <w:rPr>
          <w:rFonts w:hint="eastAsia"/>
        </w:rPr>
        <w:t>由急诊夜班应急保洁，特别情况随叫随到。</w:t>
      </w:r>
    </w:p>
    <w:p w:rsidR="008645F0" w:rsidRDefault="00DE33F7">
      <w:pPr>
        <w:widowControl/>
        <w:adjustRightInd w:val="0"/>
        <w:snapToGrid w:val="0"/>
        <w:spacing w:line="360" w:lineRule="auto"/>
        <w:ind w:firstLineChars="200" w:firstLine="420"/>
        <w:jc w:val="left"/>
      </w:pPr>
      <w:r>
        <w:rPr>
          <w:rFonts w:hint="eastAsia"/>
        </w:rPr>
        <w:t xml:space="preserve">8. </w:t>
      </w:r>
      <w:r>
        <w:rPr>
          <w:rFonts w:hint="eastAsia"/>
        </w:rPr>
        <w:t>发生突发性事件时，保洁</w:t>
      </w:r>
      <w:r>
        <w:t>员</w:t>
      </w:r>
      <w:r>
        <w:rPr>
          <w:rFonts w:hint="eastAsia"/>
        </w:rPr>
        <w:t>在专业人员的指导下应参与和积极配合院方的紧急救助工作，按采购人要求执行。提供一些突击性保洁、消毒服务。</w:t>
      </w:r>
    </w:p>
    <w:p w:rsidR="008645F0" w:rsidRDefault="00DE33F7">
      <w:pPr>
        <w:widowControl/>
        <w:adjustRightInd w:val="0"/>
        <w:snapToGrid w:val="0"/>
        <w:spacing w:line="360" w:lineRule="auto"/>
        <w:ind w:firstLineChars="200" w:firstLine="420"/>
        <w:jc w:val="left"/>
      </w:pPr>
      <w:r>
        <w:rPr>
          <w:rFonts w:hint="eastAsia"/>
        </w:rPr>
        <w:t xml:space="preserve">8.1 </w:t>
      </w:r>
      <w:r>
        <w:rPr>
          <w:rFonts w:hint="eastAsia"/>
        </w:rPr>
        <w:t>如遇重大公共卫生事件，</w:t>
      </w:r>
      <w:r w:rsidR="00013925">
        <w:rPr>
          <w:rFonts w:hint="eastAsia"/>
        </w:rPr>
        <w:t>服务商</w:t>
      </w:r>
      <w:r>
        <w:rPr>
          <w:rFonts w:hint="eastAsia"/>
        </w:rPr>
        <w:t>需立即响应，遵循卫生健康局（委），疾病预防控制中心及院方院感科的指引，及时培训员工做好个人防护及按照正确的工作流程操作，针对医院不同区域调整物表及地表的清洁频率、消毒比例，确保清洁消毒工作符合医院感染消毒隔离要求。</w:t>
      </w:r>
    </w:p>
    <w:p w:rsidR="008645F0" w:rsidRDefault="00DE33F7">
      <w:pPr>
        <w:widowControl/>
        <w:adjustRightInd w:val="0"/>
        <w:snapToGrid w:val="0"/>
        <w:spacing w:line="360" w:lineRule="auto"/>
        <w:ind w:firstLineChars="200" w:firstLine="420"/>
        <w:jc w:val="left"/>
      </w:pPr>
      <w:r>
        <w:rPr>
          <w:rFonts w:hint="eastAsia"/>
        </w:rPr>
        <w:t xml:space="preserve">8.2 </w:t>
      </w:r>
      <w:r>
        <w:rPr>
          <w:rFonts w:hint="eastAsia"/>
        </w:rPr>
        <w:t>如遇重大公共卫生事件，医疗废物的分类、收集、打包、称重、科室交接、运送、等工作需严格遵循卫生健康局（委），疾病预防控制中心及院方院感科的指引。</w:t>
      </w:r>
    </w:p>
    <w:p w:rsidR="008645F0" w:rsidRDefault="00DE33F7">
      <w:pPr>
        <w:widowControl/>
        <w:adjustRightInd w:val="0"/>
        <w:snapToGrid w:val="0"/>
        <w:spacing w:line="360" w:lineRule="auto"/>
        <w:ind w:firstLineChars="200" w:firstLine="420"/>
        <w:jc w:val="left"/>
      </w:pPr>
      <w:r>
        <w:rPr>
          <w:rFonts w:hint="eastAsia"/>
        </w:rPr>
        <w:lastRenderedPageBreak/>
        <w:t xml:space="preserve">9. </w:t>
      </w:r>
      <w:r>
        <w:rPr>
          <w:rFonts w:hint="eastAsia"/>
        </w:rPr>
        <w:t>严格执行采购人医疗废物管理制度，各类废物要分类放置，统一回收，不允许个人私自变卖（包括纸皮、药盒）。如因</w:t>
      </w:r>
      <w:r w:rsidR="00013925">
        <w:rPr>
          <w:rFonts w:hint="eastAsia"/>
        </w:rPr>
        <w:t>服务商</w:t>
      </w:r>
      <w:r>
        <w:rPr>
          <w:rFonts w:hint="eastAsia"/>
        </w:rPr>
        <w:t>对员工管理不善而引起的法律责任，</w:t>
      </w:r>
      <w:r w:rsidR="00013925">
        <w:rPr>
          <w:rFonts w:hint="eastAsia"/>
        </w:rPr>
        <w:t>服务商</w:t>
      </w:r>
      <w:r>
        <w:rPr>
          <w:rFonts w:hint="eastAsia"/>
        </w:rPr>
        <w:t>应该承担该承担部分。</w:t>
      </w:r>
    </w:p>
    <w:p w:rsidR="008645F0" w:rsidRDefault="00DE33F7">
      <w:pPr>
        <w:widowControl/>
        <w:adjustRightInd w:val="0"/>
        <w:snapToGrid w:val="0"/>
        <w:spacing w:line="360" w:lineRule="auto"/>
        <w:ind w:firstLineChars="200" w:firstLine="420"/>
        <w:jc w:val="left"/>
      </w:pPr>
      <w:r>
        <w:rPr>
          <w:rFonts w:hint="eastAsia"/>
        </w:rPr>
        <w:t xml:space="preserve">10. </w:t>
      </w:r>
      <w:r w:rsidR="00790285">
        <w:rPr>
          <w:rFonts w:hint="eastAsia"/>
        </w:rPr>
        <w:t>各科室产生的生活垃圾由</w:t>
      </w:r>
      <w:r>
        <w:rPr>
          <w:rFonts w:hint="eastAsia"/>
        </w:rPr>
        <w:t>专用运输车（生活垃圾运输车由</w:t>
      </w:r>
      <w:r w:rsidR="00013925">
        <w:rPr>
          <w:rFonts w:hint="eastAsia"/>
        </w:rPr>
        <w:t>服务商</w:t>
      </w:r>
      <w:r>
        <w:rPr>
          <w:rFonts w:hint="eastAsia"/>
        </w:rPr>
        <w:t>自备，要求密封性好，易消毒清洁）到各科室集中收运，密封运送至垃圾暂存点。</w:t>
      </w:r>
    </w:p>
    <w:p w:rsidR="008645F0" w:rsidRDefault="00DE33F7">
      <w:pPr>
        <w:widowControl/>
        <w:adjustRightInd w:val="0"/>
        <w:snapToGrid w:val="0"/>
        <w:spacing w:line="360" w:lineRule="auto"/>
        <w:ind w:firstLineChars="200" w:firstLine="420"/>
        <w:jc w:val="left"/>
      </w:pPr>
      <w:r>
        <w:rPr>
          <w:rFonts w:hint="eastAsia"/>
        </w:rPr>
        <w:t xml:space="preserve">11. </w:t>
      </w:r>
      <w:r>
        <w:rPr>
          <w:rFonts w:hint="eastAsia"/>
        </w:rPr>
        <w:t>生活垃圾每天收运三次，特殊科室（如手术室）需根据实际情况增加次数，并按收运时间进行。运送垃圾、污物等使用污物梯，严格按照污物运送线路出入，禁止从非运输路线出入。</w:t>
      </w:r>
    </w:p>
    <w:p w:rsidR="008645F0" w:rsidRDefault="00DE33F7">
      <w:pPr>
        <w:widowControl/>
        <w:adjustRightInd w:val="0"/>
        <w:snapToGrid w:val="0"/>
        <w:spacing w:line="360" w:lineRule="auto"/>
        <w:ind w:firstLineChars="200" w:firstLine="420"/>
        <w:jc w:val="left"/>
      </w:pPr>
      <w:r>
        <w:rPr>
          <w:rFonts w:hint="eastAsia"/>
        </w:rPr>
        <w:t xml:space="preserve">12. </w:t>
      </w:r>
      <w:r>
        <w:rPr>
          <w:rFonts w:hint="eastAsia"/>
        </w:rPr>
        <w:t>负责清理</w:t>
      </w:r>
      <w:r>
        <w:t>科室</w:t>
      </w:r>
      <w:r>
        <w:rPr>
          <w:rFonts w:hint="eastAsia"/>
        </w:rPr>
        <w:t>内需丢弃的小件物品并运送至指定地点，如病区的椅子、节日装饰物等。</w:t>
      </w:r>
    </w:p>
    <w:p w:rsidR="008645F0" w:rsidRDefault="00DE33F7">
      <w:pPr>
        <w:widowControl/>
        <w:adjustRightInd w:val="0"/>
        <w:snapToGrid w:val="0"/>
        <w:spacing w:line="360" w:lineRule="auto"/>
        <w:ind w:firstLineChars="200" w:firstLine="420"/>
        <w:jc w:val="left"/>
      </w:pPr>
      <w:r>
        <w:rPr>
          <w:rFonts w:hint="eastAsia"/>
        </w:rPr>
        <w:t xml:space="preserve">13. </w:t>
      </w:r>
      <w:r>
        <w:rPr>
          <w:rFonts w:hint="eastAsia"/>
        </w:rPr>
        <w:t>厕所、下水道不畅、堵塞时，由</w:t>
      </w:r>
      <w:r w:rsidR="00013925">
        <w:rPr>
          <w:rFonts w:hint="eastAsia"/>
        </w:rPr>
        <w:t>服务商</w:t>
      </w:r>
      <w:r>
        <w:rPr>
          <w:rFonts w:hint="eastAsia"/>
        </w:rPr>
        <w:t>用厕泵进行初级疏通、清理，如</w:t>
      </w:r>
      <w:r w:rsidR="00013925">
        <w:rPr>
          <w:rFonts w:hint="eastAsia"/>
        </w:rPr>
        <w:t>服务商</w:t>
      </w:r>
      <w:r>
        <w:rPr>
          <w:rFonts w:hint="eastAsia"/>
        </w:rPr>
        <w:t>管理人员确认无法疏通时，由科室通知电工班由电工使用专业工具进行再次疏通。</w:t>
      </w:r>
    </w:p>
    <w:p w:rsidR="008645F0" w:rsidRDefault="00DE33F7">
      <w:pPr>
        <w:widowControl/>
        <w:adjustRightInd w:val="0"/>
        <w:snapToGrid w:val="0"/>
        <w:spacing w:line="360" w:lineRule="auto"/>
        <w:ind w:firstLineChars="200" w:firstLine="420"/>
        <w:jc w:val="left"/>
      </w:pPr>
      <w:r>
        <w:rPr>
          <w:rFonts w:hint="eastAsia"/>
        </w:rPr>
        <w:t xml:space="preserve">14. </w:t>
      </w:r>
      <w:r>
        <w:rPr>
          <w:rFonts w:hint="eastAsia"/>
        </w:rPr>
        <w:t>非紧急情况的员工请假、调动要提前通知护士长或所在科室负责人，员工辞职要提前通知护士长或所在科室，并做好工作安排和新员工上岗培训及交接。</w:t>
      </w:r>
    </w:p>
    <w:p w:rsidR="008645F0" w:rsidRDefault="00DE33F7">
      <w:pPr>
        <w:widowControl/>
        <w:adjustRightInd w:val="0"/>
        <w:snapToGrid w:val="0"/>
        <w:spacing w:line="360" w:lineRule="auto"/>
        <w:ind w:firstLineChars="200" w:firstLine="420"/>
        <w:jc w:val="left"/>
      </w:pPr>
      <w:r>
        <w:rPr>
          <w:rFonts w:hint="eastAsia"/>
        </w:rPr>
        <w:t xml:space="preserve">15. </w:t>
      </w:r>
      <w:r>
        <w:rPr>
          <w:rFonts w:hint="eastAsia"/>
        </w:rPr>
        <w:t>保洁主管每天巡视各个岗位员工的纪律、仪表、工作完成情况、污物间清洁工具处理情况、垃圾摆放情况、设备设施、消防安全隐患、安全用电等，做好保洁人员上岗培训及在职培训及考核，并有登记。每周需</w:t>
      </w:r>
      <w:r w:rsidR="00790285">
        <w:rPr>
          <w:rFonts w:hint="eastAsia"/>
        </w:rPr>
        <w:t>和各科室护士长或负责人沟通一次，如有投诉，及时按要求处理。总务</w:t>
      </w:r>
      <w:r>
        <w:rPr>
          <w:rFonts w:hint="eastAsia"/>
        </w:rPr>
        <w:t>部</w:t>
      </w:r>
      <w:r>
        <w:t>每月</w:t>
      </w:r>
      <w:r>
        <w:rPr>
          <w:rFonts w:hint="eastAsia"/>
        </w:rPr>
        <w:t>进行满意度调查，发出的持续改进记录，要针对问题，制定改进措施，及时改进，并交</w:t>
      </w:r>
      <w:r w:rsidR="00790285">
        <w:rPr>
          <w:rFonts w:hint="eastAsia"/>
        </w:rPr>
        <w:t>总务</w:t>
      </w:r>
      <w:r>
        <w:rPr>
          <w:rFonts w:hint="eastAsia"/>
        </w:rPr>
        <w:t>部备案。做好三甲复审、各类检查工作的配合工作。</w:t>
      </w:r>
    </w:p>
    <w:p w:rsidR="008645F0" w:rsidRDefault="00DE33F7">
      <w:pPr>
        <w:widowControl/>
        <w:adjustRightInd w:val="0"/>
        <w:snapToGrid w:val="0"/>
        <w:spacing w:line="360" w:lineRule="auto"/>
        <w:ind w:firstLineChars="200" w:firstLine="420"/>
        <w:jc w:val="left"/>
      </w:pPr>
      <w:r>
        <w:rPr>
          <w:rFonts w:hint="eastAsia"/>
        </w:rPr>
        <w:t xml:space="preserve">16. </w:t>
      </w:r>
      <w:r w:rsidR="00013925">
        <w:rPr>
          <w:rFonts w:hint="eastAsia"/>
        </w:rPr>
        <w:t>服务商</w:t>
      </w:r>
      <w:r>
        <w:rPr>
          <w:rFonts w:hint="eastAsia"/>
        </w:rPr>
        <w:t>需积极配合采购人的各项评审工作，无条件配合采购人的各项工作；须在合同实施后两个月内，结合本院实际，建立及落实各类服务人员的服务规范标准、工作流程，规章制度及各类人员岗位职责，交采购人审核及备案保存，认真实施，并在</w:t>
      </w:r>
      <w:r w:rsidR="00013925">
        <w:rPr>
          <w:rFonts w:hint="eastAsia"/>
        </w:rPr>
        <w:t>服务商</w:t>
      </w:r>
      <w:r>
        <w:rPr>
          <w:rFonts w:hint="eastAsia"/>
        </w:rPr>
        <w:t>办公区域上墙。</w:t>
      </w:r>
    </w:p>
    <w:p w:rsidR="008645F0" w:rsidRDefault="00DE33F7">
      <w:pPr>
        <w:widowControl/>
        <w:adjustRightInd w:val="0"/>
        <w:snapToGrid w:val="0"/>
        <w:spacing w:line="360" w:lineRule="auto"/>
        <w:ind w:firstLineChars="200" w:firstLine="420"/>
        <w:jc w:val="left"/>
      </w:pPr>
      <w:r>
        <w:rPr>
          <w:rFonts w:hint="eastAsia"/>
        </w:rPr>
        <w:t>17.</w:t>
      </w:r>
      <w:r>
        <w:rPr>
          <w:rFonts w:hint="eastAsia"/>
        </w:rPr>
        <w:t>房间内地毯每周进行</w:t>
      </w:r>
      <w:r>
        <w:rPr>
          <w:rFonts w:hint="eastAsia"/>
        </w:rPr>
        <w:t>1</w:t>
      </w:r>
      <w:r>
        <w:rPr>
          <w:rFonts w:hint="eastAsia"/>
        </w:rPr>
        <w:t>次吸尘，特殊</w:t>
      </w:r>
      <w:r>
        <w:t>情况</w:t>
      </w:r>
      <w:r>
        <w:rPr>
          <w:rFonts w:hint="eastAsia"/>
        </w:rPr>
        <w:t>时及时清理，保持清洁，必要时进行相应消毒。</w:t>
      </w:r>
    </w:p>
    <w:p w:rsidR="008645F0" w:rsidRDefault="00DE33F7">
      <w:pPr>
        <w:snapToGrid w:val="0"/>
        <w:spacing w:line="360" w:lineRule="auto"/>
        <w:ind w:firstLineChars="200" w:firstLine="420"/>
      </w:pPr>
      <w:r>
        <w:rPr>
          <w:rFonts w:hint="eastAsia"/>
        </w:rPr>
        <w:t>1</w:t>
      </w:r>
      <w:r w:rsidR="00EE5AF5">
        <w:rPr>
          <w:rFonts w:hint="eastAsia"/>
        </w:rPr>
        <w:t>8</w:t>
      </w:r>
      <w:r>
        <w:rPr>
          <w:rFonts w:hint="eastAsia"/>
        </w:rPr>
        <w:t>.</w:t>
      </w:r>
      <w:r>
        <w:rPr>
          <w:rFonts w:hint="eastAsia"/>
        </w:rPr>
        <w:t>组织管理要求：</w:t>
      </w:r>
    </w:p>
    <w:p w:rsidR="008645F0" w:rsidRDefault="00DE33F7">
      <w:pPr>
        <w:widowControl/>
        <w:adjustRightInd w:val="0"/>
        <w:snapToGrid w:val="0"/>
        <w:spacing w:line="360" w:lineRule="auto"/>
        <w:ind w:firstLineChars="200" w:firstLine="420"/>
        <w:jc w:val="left"/>
      </w:pPr>
      <w:r>
        <w:rPr>
          <w:rFonts w:hint="eastAsia"/>
        </w:rPr>
        <w:t>1</w:t>
      </w:r>
      <w:r w:rsidR="00EE5AF5">
        <w:rPr>
          <w:rFonts w:hint="eastAsia"/>
        </w:rPr>
        <w:t>8</w:t>
      </w:r>
      <w:r>
        <w:rPr>
          <w:rFonts w:hint="eastAsia"/>
        </w:rPr>
        <w:t xml:space="preserve">.1 </w:t>
      </w:r>
      <w:r w:rsidR="00013925">
        <w:rPr>
          <w:rFonts w:hint="eastAsia"/>
        </w:rPr>
        <w:t>服务商</w:t>
      </w:r>
      <w:r>
        <w:rPr>
          <w:rFonts w:hint="eastAsia"/>
        </w:rPr>
        <w:t>需有健全的组织机构和人员分工，岗位职责明确。</w:t>
      </w:r>
    </w:p>
    <w:p w:rsidR="008645F0" w:rsidRDefault="00DE33F7">
      <w:pPr>
        <w:widowControl/>
        <w:adjustRightInd w:val="0"/>
        <w:snapToGrid w:val="0"/>
        <w:spacing w:line="360" w:lineRule="auto"/>
        <w:ind w:firstLineChars="200" w:firstLine="420"/>
        <w:jc w:val="left"/>
      </w:pPr>
      <w:r>
        <w:rPr>
          <w:rFonts w:hint="eastAsia"/>
        </w:rPr>
        <w:t>1</w:t>
      </w:r>
      <w:r w:rsidR="00EE5AF5">
        <w:rPr>
          <w:rFonts w:hint="eastAsia"/>
        </w:rPr>
        <w:t>8</w:t>
      </w:r>
      <w:r>
        <w:rPr>
          <w:rFonts w:hint="eastAsia"/>
        </w:rPr>
        <w:t xml:space="preserve">.2 </w:t>
      </w:r>
      <w:r>
        <w:rPr>
          <w:rFonts w:hint="eastAsia"/>
        </w:rPr>
        <w:t>有健全和具体的管理制度，有明细的保洁工作流程和措施，有可行的检查监督制度，有奖励惩罚制度，有良好的员工文化制度，有固定的办公地点。</w:t>
      </w:r>
    </w:p>
    <w:p w:rsidR="008645F0" w:rsidRDefault="00DE33F7">
      <w:pPr>
        <w:widowControl/>
        <w:adjustRightInd w:val="0"/>
        <w:snapToGrid w:val="0"/>
        <w:spacing w:line="360" w:lineRule="auto"/>
        <w:ind w:firstLineChars="200" w:firstLine="420"/>
        <w:jc w:val="left"/>
      </w:pPr>
      <w:r>
        <w:rPr>
          <w:rFonts w:hint="eastAsia"/>
        </w:rPr>
        <w:t>1</w:t>
      </w:r>
      <w:r w:rsidR="00EE5AF5">
        <w:rPr>
          <w:rFonts w:hint="eastAsia"/>
        </w:rPr>
        <w:t>8</w:t>
      </w:r>
      <w:r>
        <w:rPr>
          <w:rFonts w:hint="eastAsia"/>
        </w:rPr>
        <w:t xml:space="preserve">.3 </w:t>
      </w:r>
      <w:r>
        <w:rPr>
          <w:rFonts w:hint="eastAsia"/>
        </w:rPr>
        <w:t>做好与医院管理人员的协调沟通工作，服从医院管理人员的管理，接受医院组织的对该项目的承包内容、质量、管理等检查监督，及时做好总结和改进工作。</w:t>
      </w:r>
    </w:p>
    <w:p w:rsidR="008645F0" w:rsidRDefault="00DE33F7">
      <w:pPr>
        <w:widowControl/>
        <w:adjustRightInd w:val="0"/>
        <w:snapToGrid w:val="0"/>
        <w:spacing w:line="360" w:lineRule="auto"/>
        <w:ind w:firstLineChars="200" w:firstLine="420"/>
        <w:jc w:val="left"/>
      </w:pPr>
      <w:r>
        <w:rPr>
          <w:rFonts w:hint="eastAsia"/>
        </w:rPr>
        <w:t>1</w:t>
      </w:r>
      <w:r w:rsidR="00EE5AF5">
        <w:rPr>
          <w:rFonts w:hint="eastAsia"/>
        </w:rPr>
        <w:t>8</w:t>
      </w:r>
      <w:r>
        <w:rPr>
          <w:rFonts w:hint="eastAsia"/>
        </w:rPr>
        <w:t xml:space="preserve">.4 </w:t>
      </w:r>
      <w:r>
        <w:rPr>
          <w:rFonts w:hint="eastAsia"/>
        </w:rPr>
        <w:t>院内可回收的医疗废物，医院提供固定地点，由各科保洁人员回收并集中统一存放，不得私自回收存放或带出医院。</w:t>
      </w:r>
    </w:p>
    <w:p w:rsidR="008645F0" w:rsidRDefault="00DE33F7">
      <w:pPr>
        <w:widowControl/>
        <w:adjustRightInd w:val="0"/>
        <w:snapToGrid w:val="0"/>
        <w:spacing w:line="360" w:lineRule="auto"/>
        <w:ind w:firstLineChars="200" w:firstLine="420"/>
        <w:jc w:val="left"/>
      </w:pPr>
      <w:r>
        <w:rPr>
          <w:rFonts w:hint="eastAsia"/>
        </w:rPr>
        <w:t>1</w:t>
      </w:r>
      <w:r w:rsidR="00EE5AF5">
        <w:rPr>
          <w:rFonts w:hint="eastAsia"/>
        </w:rPr>
        <w:t>8</w:t>
      </w:r>
      <w:r>
        <w:rPr>
          <w:rFonts w:hint="eastAsia"/>
        </w:rPr>
        <w:t xml:space="preserve">.5 </w:t>
      </w:r>
      <w:r>
        <w:rPr>
          <w:rFonts w:hint="eastAsia"/>
        </w:rPr>
        <w:t>医院随机抽查，若发现不符合规定，则有权按照医院相关制度进行处理。</w:t>
      </w:r>
    </w:p>
    <w:p w:rsidR="008645F0" w:rsidRDefault="00DE33F7">
      <w:pPr>
        <w:widowControl/>
        <w:adjustRightInd w:val="0"/>
        <w:snapToGrid w:val="0"/>
        <w:spacing w:line="360" w:lineRule="auto"/>
        <w:ind w:firstLineChars="200" w:firstLine="420"/>
        <w:jc w:val="left"/>
      </w:pPr>
      <w:r>
        <w:rPr>
          <w:rFonts w:hint="eastAsia"/>
        </w:rPr>
        <w:lastRenderedPageBreak/>
        <w:t>1</w:t>
      </w:r>
      <w:r w:rsidR="00EE5AF5">
        <w:rPr>
          <w:rFonts w:hint="eastAsia"/>
        </w:rPr>
        <w:t>8</w:t>
      </w:r>
      <w:r>
        <w:rPr>
          <w:rFonts w:hint="eastAsia"/>
        </w:rPr>
        <w:t xml:space="preserve">.6 </w:t>
      </w:r>
      <w:r>
        <w:rPr>
          <w:rFonts w:hint="eastAsia"/>
        </w:rPr>
        <w:t>在医院内设立一间办公室，并配备管理人员负责全面工作。</w:t>
      </w:r>
    </w:p>
    <w:p w:rsidR="008645F0" w:rsidRDefault="00DE33F7">
      <w:pPr>
        <w:widowControl/>
        <w:adjustRightInd w:val="0"/>
        <w:snapToGrid w:val="0"/>
        <w:spacing w:line="360" w:lineRule="auto"/>
        <w:ind w:firstLineChars="200" w:firstLine="420"/>
        <w:jc w:val="left"/>
      </w:pPr>
      <w:r>
        <w:rPr>
          <w:rFonts w:hint="eastAsia"/>
        </w:rPr>
        <w:t>1</w:t>
      </w:r>
      <w:r w:rsidR="00EE5AF5">
        <w:rPr>
          <w:rFonts w:hint="eastAsia"/>
        </w:rPr>
        <w:t>8</w:t>
      </w:r>
      <w:r>
        <w:rPr>
          <w:rFonts w:hint="eastAsia"/>
        </w:rPr>
        <w:t xml:space="preserve">.7 </w:t>
      </w:r>
      <w:r>
        <w:rPr>
          <w:rFonts w:hint="eastAsia"/>
        </w:rPr>
        <w:t>有应对突发事件的预案（包含但不局限于突发公共卫生、医院感控暴发、群死群伤、罢工等事件），确保各类突发事件的相关保障措施得到有效落实。</w:t>
      </w:r>
    </w:p>
    <w:p w:rsidR="008645F0" w:rsidRDefault="008645F0" w:rsidP="003A7214">
      <w:pPr>
        <w:snapToGrid w:val="0"/>
        <w:spacing w:line="360" w:lineRule="auto"/>
        <w:ind w:firstLineChars="200" w:firstLine="562"/>
        <w:rPr>
          <w:rStyle w:val="FontStyle17"/>
          <w:rFonts w:ascii="宋体" w:hAnsi="宋体"/>
          <w:b/>
          <w:bCs/>
        </w:rPr>
      </w:pPr>
    </w:p>
    <w:p w:rsidR="008645F0" w:rsidRDefault="00EE5AF5" w:rsidP="003A7214">
      <w:pPr>
        <w:snapToGrid w:val="0"/>
        <w:spacing w:line="360" w:lineRule="auto"/>
        <w:ind w:firstLineChars="200" w:firstLine="422"/>
        <w:rPr>
          <w:rStyle w:val="FontStyle17"/>
          <w:rFonts w:ascii="宋体" w:hAnsi="宋体"/>
          <w:sz w:val="21"/>
          <w:szCs w:val="21"/>
        </w:rPr>
      </w:pPr>
      <w:r>
        <w:rPr>
          <w:rStyle w:val="FontStyle17"/>
          <w:rFonts w:ascii="宋体" w:hAnsi="宋体" w:hint="eastAsia"/>
          <w:b/>
          <w:bCs/>
          <w:sz w:val="21"/>
          <w:szCs w:val="21"/>
        </w:rPr>
        <w:t>19</w:t>
      </w:r>
      <w:r w:rsidR="00DE33F7">
        <w:rPr>
          <w:rStyle w:val="FontStyle17"/>
          <w:rFonts w:ascii="宋体" w:hAnsi="宋体" w:hint="eastAsia"/>
          <w:b/>
          <w:bCs/>
          <w:sz w:val="21"/>
          <w:szCs w:val="21"/>
        </w:rPr>
        <w:t xml:space="preserve">. </w:t>
      </w:r>
      <w:r w:rsidR="00DE33F7">
        <w:rPr>
          <w:rFonts w:ascii="宋体" w:hAnsi="宋体" w:hint="eastAsia"/>
          <w:b/>
        </w:rPr>
        <w:t>项目管理及质控要求</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.1 </w:t>
      </w:r>
      <w:r w:rsidR="00DE33F7">
        <w:rPr>
          <w:rFonts w:hint="eastAsia"/>
        </w:rPr>
        <w:t>项目需设立管理人员总值班制度，保证项目现场的服务质量。</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.2 </w:t>
      </w:r>
      <w:r>
        <w:rPr>
          <w:rFonts w:hint="eastAsia"/>
        </w:rPr>
        <w:t>要求</w:t>
      </w:r>
      <w:r w:rsidR="00013925">
        <w:rPr>
          <w:rFonts w:hint="eastAsia"/>
        </w:rPr>
        <w:t>服务商</w:t>
      </w:r>
      <w:r>
        <w:rPr>
          <w:rFonts w:hint="eastAsia"/>
        </w:rPr>
        <w:t>对医院</w:t>
      </w:r>
      <w:r w:rsidR="00DE33F7">
        <w:rPr>
          <w:rFonts w:hint="eastAsia"/>
        </w:rPr>
        <w:t>手术室、重症</w:t>
      </w:r>
      <w:r>
        <w:rPr>
          <w:rFonts w:hint="eastAsia"/>
        </w:rPr>
        <w:t>室</w:t>
      </w:r>
      <w:r w:rsidR="00DE33F7">
        <w:rPr>
          <w:rFonts w:hint="eastAsia"/>
        </w:rPr>
        <w:t>等重点部门实行驻守科室一体化管理模式，项目设立专职管理人员统筹管理。</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.3 </w:t>
      </w:r>
      <w:r w:rsidR="00DE33F7">
        <w:rPr>
          <w:rFonts w:hint="eastAsia"/>
        </w:rPr>
        <w:t>投标人须承诺：要求所服务项目在科室每月的《中山市中医院清洁质量评价表》得分需达</w:t>
      </w:r>
      <w:r w:rsidR="00DE33F7">
        <w:rPr>
          <w:rFonts w:hint="eastAsia"/>
        </w:rPr>
        <w:t>90</w:t>
      </w:r>
      <w:r w:rsidR="00DE33F7">
        <w:rPr>
          <w:rFonts w:hint="eastAsia"/>
        </w:rPr>
        <w:t>分及以上，如不达标，扣除当月该科室保洁服务费用的</w:t>
      </w:r>
      <w:r w:rsidR="00DE33F7">
        <w:rPr>
          <w:rFonts w:hint="eastAsia"/>
        </w:rPr>
        <w:t>50%</w:t>
      </w:r>
      <w:r w:rsidR="00DE33F7">
        <w:rPr>
          <w:rFonts w:hint="eastAsia"/>
        </w:rPr>
        <w:t>。采购人每月根据出院病人回访、住院病人满意度调查、等对</w:t>
      </w:r>
      <w:r w:rsidR="00013925">
        <w:rPr>
          <w:rFonts w:hint="eastAsia"/>
        </w:rPr>
        <w:t>服务商</w:t>
      </w:r>
      <w:r w:rsidR="00DE33F7">
        <w:rPr>
          <w:rFonts w:hint="eastAsia"/>
        </w:rPr>
        <w:t>服务质量进行评估，存在投诉及服务质量问题，</w:t>
      </w:r>
      <w:r w:rsidR="00013925">
        <w:rPr>
          <w:rFonts w:hint="eastAsia"/>
        </w:rPr>
        <w:t>服务商</w:t>
      </w:r>
      <w:r w:rsidR="00DE33F7">
        <w:rPr>
          <w:rFonts w:hint="eastAsia"/>
        </w:rPr>
        <w:t>须在</w:t>
      </w:r>
      <w:r w:rsidR="00DE33F7">
        <w:rPr>
          <w:rFonts w:hint="eastAsia"/>
        </w:rPr>
        <w:t>2</w:t>
      </w:r>
      <w:r w:rsidR="00DE33F7">
        <w:rPr>
          <w:rFonts w:hint="eastAsia"/>
        </w:rPr>
        <w:t>天内进行整改并提交书面整改措施给医院</w:t>
      </w:r>
      <w:r>
        <w:rPr>
          <w:rFonts w:hint="eastAsia"/>
        </w:rPr>
        <w:t>总务</w:t>
      </w:r>
      <w:r w:rsidR="00DE33F7">
        <w:rPr>
          <w:rFonts w:hint="eastAsia"/>
        </w:rPr>
        <w:t>部。对病人（家属）或医护人员的有效投诉，每次扣罚当月保洁服务费</w:t>
      </w:r>
      <w:r w:rsidR="00DE33F7">
        <w:rPr>
          <w:rFonts w:hint="eastAsia"/>
        </w:rPr>
        <w:t>1000</w:t>
      </w:r>
      <w:r w:rsidR="00DE33F7">
        <w:rPr>
          <w:rFonts w:hint="eastAsia"/>
        </w:rPr>
        <w:t>元。对投诉到院外网及院内监察室的事件限期</w:t>
      </w:r>
      <w:r w:rsidR="00DE33F7">
        <w:rPr>
          <w:rFonts w:hint="eastAsia"/>
        </w:rPr>
        <w:t>2</w:t>
      </w:r>
      <w:r w:rsidR="00DE33F7">
        <w:rPr>
          <w:rFonts w:hint="eastAsia"/>
        </w:rPr>
        <w:t>天整改回复，每次扣罚当月保洁服务费</w:t>
      </w:r>
      <w:r w:rsidR="00DE33F7">
        <w:rPr>
          <w:rFonts w:hint="eastAsia"/>
        </w:rPr>
        <w:t>2000</w:t>
      </w:r>
      <w:r w:rsidR="00DE33F7">
        <w:rPr>
          <w:rFonts w:hint="eastAsia"/>
        </w:rPr>
        <w:t>元。发生严重差错事故的，每次扣罚当月保洁服务费</w:t>
      </w:r>
      <w:r w:rsidR="00DE33F7">
        <w:rPr>
          <w:rFonts w:hint="eastAsia"/>
        </w:rPr>
        <w:t>5000</w:t>
      </w:r>
      <w:r w:rsidR="00DE33F7">
        <w:rPr>
          <w:rFonts w:hint="eastAsia"/>
        </w:rPr>
        <w:t>。</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.4 </w:t>
      </w:r>
      <w:r w:rsidR="008645F0">
        <w:rPr>
          <w:rFonts w:hint="eastAsia"/>
        </w:rPr>
        <w:t>为配合医院后勤信息化管理工作，实现后勤服务数据化管理，</w:t>
      </w:r>
      <w:r w:rsidR="00013925">
        <w:rPr>
          <w:rFonts w:hint="eastAsia"/>
        </w:rPr>
        <w:t>服务商</w:t>
      </w:r>
      <w:r w:rsidR="008645F0">
        <w:rPr>
          <w:rFonts w:hint="eastAsia"/>
        </w:rPr>
        <w:t>需配置信息化管理系统，科学调度和完成各项工作。信息化管理的配置可以有效地提高工作效率，更直观、快速地监管</w:t>
      </w:r>
      <w:r w:rsidR="00013925">
        <w:rPr>
          <w:rFonts w:hint="eastAsia"/>
        </w:rPr>
        <w:t>服务商</w:t>
      </w:r>
      <w:r w:rsidR="008645F0">
        <w:rPr>
          <w:rFonts w:hint="eastAsia"/>
        </w:rPr>
        <w:t>的服务质量，避免因人为的遗漏而造成的部分区域清洁频率或效果达不到采购人要求，未能完成履行合同。要求</w:t>
      </w:r>
      <w:r w:rsidR="00013925">
        <w:rPr>
          <w:rFonts w:hint="eastAsia"/>
        </w:rPr>
        <w:t>服务商</w:t>
      </w:r>
      <w:r w:rsidR="008645F0">
        <w:rPr>
          <w:rFonts w:hint="eastAsia"/>
        </w:rPr>
        <w:t>提供的保洁服务具备信息化管理系统，服务精细化、可视化、信息化，提供派工、检查、培训、工作完成记录，在采购人可随时通过电脑终端进行查询、监督、管理。该信息化系统需应用于医院临床科室，针对重点科室（如手术室、</w:t>
      </w:r>
      <w:r w:rsidR="008645F0">
        <w:rPr>
          <w:rFonts w:hint="eastAsia"/>
        </w:rPr>
        <w:t>ICU</w:t>
      </w:r>
      <w:r w:rsidR="008645F0">
        <w:rPr>
          <w:rFonts w:hint="eastAsia"/>
        </w:rPr>
        <w:t>、血透室等）的消毒隔离工作，在员工的个人防护、消毒剂配比、清洁频率及菌群控制等方面可以全面有效地信息化监管，针对医疗废物的分类、收集、打包、称重、科室交接等工作可以信息化监管及查询。</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.5 </w:t>
      </w:r>
      <w:r w:rsidR="00DE33F7">
        <w:rPr>
          <w:rFonts w:hint="eastAsia"/>
        </w:rPr>
        <w:t>为配合采购人成本核算需求，根据医院需求向采购人提供相关分析报表。</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.6 </w:t>
      </w:r>
      <w:r w:rsidR="00013925">
        <w:rPr>
          <w:rFonts w:hint="eastAsia"/>
        </w:rPr>
        <w:t>服务商</w:t>
      </w:r>
      <w:r w:rsidR="00DE33F7">
        <w:rPr>
          <w:rFonts w:hint="eastAsia"/>
        </w:rPr>
        <w:t>需严格按照标准化的操作程序、完善的培训体系和质量控制体系完成本项目，以保证整个后勤系统安全、高效、有序和有计划地运转。</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.7 </w:t>
      </w:r>
      <w:r w:rsidR="00DE33F7">
        <w:rPr>
          <w:rFonts w:hint="eastAsia"/>
        </w:rPr>
        <w:t>在合同期间，为确保管理的连续性，</w:t>
      </w:r>
      <w:r w:rsidR="00013925">
        <w:rPr>
          <w:rFonts w:hint="eastAsia"/>
        </w:rPr>
        <w:t>服务商</w:t>
      </w:r>
      <w:r w:rsidR="00DE33F7">
        <w:rPr>
          <w:rFonts w:hint="eastAsia"/>
        </w:rPr>
        <w:t>不得随意更换本项目的经理、主管，如果需要更换时，需经采购人同意后方可更换。</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.8 </w:t>
      </w:r>
      <w:r w:rsidR="00013925">
        <w:rPr>
          <w:rFonts w:hint="eastAsia"/>
        </w:rPr>
        <w:t>服务商</w:t>
      </w:r>
      <w:r w:rsidR="00DE33F7">
        <w:rPr>
          <w:rFonts w:hint="eastAsia"/>
        </w:rPr>
        <w:t>应按照三甲医院有关要求，建立健全各项管理规章制度、岗位职责和操作流程、工作标准、内部质量控制方案等并提交采购人主管部门备案。</w:t>
      </w:r>
      <w:r w:rsidR="00013925">
        <w:rPr>
          <w:rFonts w:hint="eastAsia"/>
        </w:rPr>
        <w:t>服务商</w:t>
      </w:r>
      <w:r w:rsidR="00DE33F7">
        <w:rPr>
          <w:rFonts w:hint="eastAsia"/>
        </w:rPr>
        <w:t>的管理人员应加强巡查和监督，建立到科室检查和征求意见的机制，发现存在问题及时解决。采购人主管部门每月对</w:t>
      </w:r>
      <w:r w:rsidR="00013925">
        <w:rPr>
          <w:rFonts w:hint="eastAsia"/>
        </w:rPr>
        <w:t>服务商</w:t>
      </w:r>
      <w:r w:rsidR="00DE33F7">
        <w:rPr>
          <w:rFonts w:hint="eastAsia"/>
        </w:rPr>
        <w:t>内部的原始质量监督记录表及改进效果进行检查和评估。</w:t>
      </w:r>
    </w:p>
    <w:p w:rsidR="008645F0" w:rsidRDefault="00EE5AF5">
      <w:pPr>
        <w:widowControl/>
        <w:adjustRightInd w:val="0"/>
        <w:snapToGrid w:val="0"/>
        <w:spacing w:line="360" w:lineRule="auto"/>
        <w:ind w:firstLineChars="200" w:firstLine="420"/>
        <w:jc w:val="left"/>
      </w:pPr>
      <w:r>
        <w:rPr>
          <w:rFonts w:hint="eastAsia"/>
        </w:rPr>
        <w:lastRenderedPageBreak/>
        <w:t>19</w:t>
      </w:r>
      <w:r w:rsidR="00DE33F7">
        <w:rPr>
          <w:rFonts w:hint="eastAsia"/>
        </w:rPr>
        <w:t xml:space="preserve">.9 </w:t>
      </w:r>
      <w:r w:rsidR="00013925">
        <w:rPr>
          <w:rFonts w:hint="eastAsia"/>
        </w:rPr>
        <w:t>服务商</w:t>
      </w:r>
      <w:r w:rsidR="00DE33F7">
        <w:rPr>
          <w:rFonts w:hint="eastAsia"/>
        </w:rPr>
        <w:t>应每月向采购人主管部门提交本月工作小结及下月工作计划。采购人主管部门有权根据工作需要查阅</w:t>
      </w:r>
      <w:r w:rsidR="00013925">
        <w:rPr>
          <w:rFonts w:hint="eastAsia"/>
        </w:rPr>
        <w:t>服务商</w:t>
      </w:r>
      <w:r w:rsidR="00DE33F7">
        <w:rPr>
          <w:rFonts w:hint="eastAsia"/>
        </w:rPr>
        <w:t>的操作流程、岗位职责、工作标准、工作记录、培训资料及其它相关管理资料（财务和人事资料除外）。</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.10 </w:t>
      </w:r>
      <w:r w:rsidR="00013925">
        <w:rPr>
          <w:rFonts w:hint="eastAsia"/>
        </w:rPr>
        <w:t>服务商</w:t>
      </w:r>
      <w:r w:rsidR="00DE33F7">
        <w:rPr>
          <w:rFonts w:hint="eastAsia"/>
        </w:rPr>
        <w:t>应建立员工培训制度和培训方案，有岗前培训机构，服务人员</w:t>
      </w:r>
      <w:r w:rsidR="00DE33F7">
        <w:rPr>
          <w:rFonts w:hint="eastAsia"/>
        </w:rPr>
        <w:t>100%</w:t>
      </w:r>
      <w:r w:rsidR="00DE33F7">
        <w:rPr>
          <w:rFonts w:hint="eastAsia"/>
        </w:rPr>
        <w:t>经过岗前培训合格才能上岗。新员工培训时间不得少于一周，特殊部门应进行特殊培训，试工人员或未经培训的新入职人员不可单独上岗。采购人提出书面换人要求时，</w:t>
      </w:r>
      <w:r w:rsidR="00013925">
        <w:rPr>
          <w:rFonts w:hint="eastAsia"/>
        </w:rPr>
        <w:t>服务商</w:t>
      </w:r>
      <w:r w:rsidR="00DE33F7">
        <w:rPr>
          <w:rFonts w:hint="eastAsia"/>
        </w:rPr>
        <w:t>应在一个月内完成人员的更换。</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.11</w:t>
      </w:r>
      <w:r w:rsidR="00DE33F7">
        <w:rPr>
          <w:rFonts w:hint="eastAsia"/>
        </w:rPr>
        <w:t>各项目经理、主管要加强内部巡视的督查，主管每天不得少于两次现场巡查，了解员工的工作状态并及时掌握现场情况。</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.12 </w:t>
      </w:r>
      <w:r w:rsidR="00013925">
        <w:rPr>
          <w:rFonts w:hint="eastAsia"/>
        </w:rPr>
        <w:t>服务商</w:t>
      </w:r>
      <w:r w:rsidR="00DE33F7">
        <w:rPr>
          <w:rFonts w:hint="eastAsia"/>
        </w:rPr>
        <w:t>有责任配合采购人接受上级领导部门的监督、检查，并提供必要的资料（财务和人事资料除外）。</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.13 </w:t>
      </w:r>
      <w:r w:rsidR="00DE33F7">
        <w:rPr>
          <w:rFonts w:hint="eastAsia"/>
        </w:rPr>
        <w:t>为有效监管</w:t>
      </w:r>
      <w:r w:rsidR="00013925">
        <w:rPr>
          <w:rFonts w:hint="eastAsia"/>
        </w:rPr>
        <w:t>服务商</w:t>
      </w:r>
      <w:r w:rsidR="00DE33F7">
        <w:rPr>
          <w:rFonts w:hint="eastAsia"/>
        </w:rPr>
        <w:t>提供的院感消毒工作，完善</w:t>
      </w:r>
      <w:r w:rsidR="00013925">
        <w:rPr>
          <w:rFonts w:hint="eastAsia"/>
        </w:rPr>
        <w:t>服务商</w:t>
      </w:r>
      <w:r w:rsidR="00DE33F7">
        <w:rPr>
          <w:rFonts w:hint="eastAsia"/>
        </w:rPr>
        <w:t>感控培训及管理体系，加强现场监管力度，确保</w:t>
      </w:r>
      <w:r w:rsidR="00013925">
        <w:rPr>
          <w:rFonts w:hint="eastAsia"/>
        </w:rPr>
        <w:t>服务商</w:t>
      </w:r>
      <w:r w:rsidR="00DE33F7">
        <w:rPr>
          <w:rFonts w:hint="eastAsia"/>
        </w:rPr>
        <w:t>清洁消毒管理工作达到国家卫生相关部门的要求，</w:t>
      </w:r>
      <w:r w:rsidR="00013925">
        <w:rPr>
          <w:rFonts w:hint="eastAsia"/>
        </w:rPr>
        <w:t>服务商</w:t>
      </w:r>
      <w:r w:rsidR="00DE33F7">
        <w:rPr>
          <w:rFonts w:hint="eastAsia"/>
        </w:rPr>
        <w:t>需在本项目配置具有护理学中级及以上专业技术资格的感控培训监管专员，负责内部重点岗位（如：手术室、</w:t>
      </w:r>
      <w:r w:rsidR="00DE33F7">
        <w:rPr>
          <w:rFonts w:hint="eastAsia"/>
        </w:rPr>
        <w:t>ICU</w:t>
      </w:r>
      <w:r w:rsidR="00DE33F7">
        <w:rPr>
          <w:rFonts w:hint="eastAsia"/>
        </w:rPr>
        <w:t>、重病房等）的培训，防范因保洁工作不到位而发生感染事件，并对项目进行全面监督检查。</w:t>
      </w:r>
    </w:p>
    <w:p w:rsidR="008645F0" w:rsidRDefault="00EE5AF5">
      <w:pPr>
        <w:widowControl/>
        <w:adjustRightInd w:val="0"/>
        <w:snapToGrid w:val="0"/>
        <w:spacing w:line="360" w:lineRule="auto"/>
        <w:ind w:firstLineChars="200" w:firstLine="420"/>
        <w:jc w:val="left"/>
      </w:pPr>
      <w:r>
        <w:rPr>
          <w:rFonts w:hint="eastAsia"/>
        </w:rPr>
        <w:t>19</w:t>
      </w:r>
      <w:r w:rsidR="00DE33F7">
        <w:rPr>
          <w:rFonts w:hint="eastAsia"/>
        </w:rPr>
        <w:t xml:space="preserve">.14 </w:t>
      </w:r>
      <w:r w:rsidR="00DE33F7">
        <w:rPr>
          <w:rFonts w:hint="eastAsia"/>
        </w:rPr>
        <w:t>所有员工入院服务时都需体检，合格的才能上岗。</w:t>
      </w:r>
    </w:p>
    <w:p w:rsidR="008645F0" w:rsidRPr="00EE5AF5" w:rsidRDefault="008645F0" w:rsidP="003A7214">
      <w:pPr>
        <w:shd w:val="clear" w:color="auto" w:fill="FFFFFF"/>
        <w:autoSpaceDE w:val="0"/>
        <w:spacing w:line="360" w:lineRule="auto"/>
        <w:ind w:firstLineChars="200" w:firstLine="422"/>
        <w:rPr>
          <w:b/>
          <w:bCs/>
        </w:rPr>
      </w:pPr>
    </w:p>
    <w:p w:rsidR="008645F0" w:rsidRDefault="00DE33F7" w:rsidP="003A7214">
      <w:pPr>
        <w:shd w:val="clear" w:color="auto" w:fill="FFFFFF"/>
        <w:autoSpaceDE w:val="0"/>
        <w:spacing w:line="360" w:lineRule="auto"/>
        <w:ind w:firstLineChars="200" w:firstLine="422"/>
        <w:rPr>
          <w:b/>
          <w:bCs/>
        </w:rPr>
      </w:pPr>
      <w:r>
        <w:rPr>
          <w:rFonts w:hint="eastAsia"/>
          <w:b/>
          <w:bCs/>
        </w:rPr>
        <w:t>四、人员配置</w:t>
      </w:r>
    </w:p>
    <w:p w:rsidR="008645F0" w:rsidRDefault="00EE5AF5">
      <w:pPr>
        <w:widowControl/>
        <w:adjustRightInd w:val="0"/>
        <w:snapToGrid w:val="0"/>
        <w:spacing w:line="360" w:lineRule="auto"/>
        <w:ind w:firstLineChars="200" w:firstLine="420"/>
        <w:jc w:val="left"/>
      </w:pPr>
      <w:r>
        <w:rPr>
          <w:rFonts w:hint="eastAsia"/>
        </w:rPr>
        <w:t>1</w:t>
      </w:r>
      <w:r>
        <w:rPr>
          <w:rFonts w:hint="eastAsia"/>
        </w:rPr>
        <w:t>、</w:t>
      </w:r>
      <w:r w:rsidR="008645F0" w:rsidRPr="00EE5AF5">
        <w:rPr>
          <w:rFonts w:hint="eastAsia"/>
        </w:rPr>
        <w:t>保洁人员年龄男性不超过</w:t>
      </w:r>
      <w:r w:rsidR="008645F0" w:rsidRPr="00EE5AF5">
        <w:t>65</w:t>
      </w:r>
      <w:r w:rsidR="008645F0" w:rsidRPr="00EE5AF5">
        <w:rPr>
          <w:rFonts w:hint="eastAsia"/>
        </w:rPr>
        <w:t>岁（含</w:t>
      </w:r>
      <w:r w:rsidR="008645F0" w:rsidRPr="00EE5AF5">
        <w:t>65</w:t>
      </w:r>
      <w:r w:rsidR="008645F0" w:rsidRPr="00EE5AF5">
        <w:rPr>
          <w:rFonts w:hint="eastAsia"/>
        </w:rPr>
        <w:t>岁），女性不超过</w:t>
      </w:r>
      <w:r w:rsidR="008645F0" w:rsidRPr="00EE5AF5">
        <w:t>60</w:t>
      </w:r>
      <w:r w:rsidR="008645F0" w:rsidRPr="00EE5AF5">
        <w:rPr>
          <w:rFonts w:hint="eastAsia"/>
        </w:rPr>
        <w:t>岁（含</w:t>
      </w:r>
      <w:r w:rsidR="008645F0" w:rsidRPr="00EE5AF5">
        <w:t>60</w:t>
      </w:r>
      <w:r w:rsidR="008645F0" w:rsidRPr="00EE5AF5">
        <w:rPr>
          <w:rFonts w:hint="eastAsia"/>
        </w:rPr>
        <w:t>岁）</w:t>
      </w:r>
      <w:r w:rsidR="00DE33F7">
        <w:rPr>
          <w:rFonts w:hint="eastAsia"/>
        </w:rPr>
        <w:t>。采购人有权抽查</w:t>
      </w:r>
      <w:r w:rsidR="00013925">
        <w:rPr>
          <w:rFonts w:hint="eastAsia"/>
        </w:rPr>
        <w:t>服务商</w:t>
      </w:r>
      <w:r w:rsidR="00DE33F7">
        <w:rPr>
          <w:rFonts w:hint="eastAsia"/>
        </w:rPr>
        <w:t>员工，如发现超龄人员并影响现场质量，给予一个月整改期，到期不整改，将扣除该超龄人员岗位当月服务费的</w:t>
      </w:r>
      <w:r w:rsidR="00DE33F7">
        <w:rPr>
          <w:rFonts w:hint="eastAsia"/>
        </w:rPr>
        <w:t>50%</w:t>
      </w:r>
      <w:r w:rsidR="00DE33F7">
        <w:rPr>
          <w:rFonts w:hint="eastAsia"/>
        </w:rPr>
        <w:t>。</w:t>
      </w:r>
    </w:p>
    <w:p w:rsidR="00EE5AF5" w:rsidRDefault="00EE5AF5" w:rsidP="00EE5AF5">
      <w:pPr>
        <w:spacing w:line="360" w:lineRule="auto"/>
        <w:ind w:firstLineChars="200" w:firstLine="420"/>
        <w:rPr>
          <w:rFonts w:ascii="宋体" w:hAnsi="宋体"/>
          <w:b/>
          <w:bCs/>
          <w:kern w:val="0"/>
        </w:rPr>
      </w:pPr>
      <w:r>
        <w:rPr>
          <w:rFonts w:hint="eastAsia"/>
        </w:rPr>
        <w:t>2</w:t>
      </w:r>
      <w:r>
        <w:rPr>
          <w:rFonts w:hint="eastAsia"/>
        </w:rPr>
        <w:t>、</w:t>
      </w:r>
      <w:r>
        <w:rPr>
          <w:rFonts w:ascii="宋体" w:hAnsi="宋体" w:hint="eastAsia"/>
          <w:b/>
          <w:bCs/>
          <w:kern w:val="0"/>
        </w:rPr>
        <w:t>岗位分布情况</w:t>
      </w:r>
    </w:p>
    <w:p w:rsidR="00EE5AF5" w:rsidRPr="00EE5AF5" w:rsidRDefault="00EE5AF5" w:rsidP="00EE5AF5">
      <w:pPr>
        <w:pStyle w:val="a0"/>
      </w:pPr>
    </w:p>
    <w:p w:rsidR="008645F0" w:rsidRPr="00CF4628" w:rsidRDefault="00DE33F7" w:rsidP="00CF4628">
      <w:pPr>
        <w:spacing w:line="360" w:lineRule="auto"/>
        <w:ind w:firstLineChars="200" w:firstLine="422"/>
        <w:jc w:val="center"/>
        <w:rPr>
          <w:rFonts w:ascii="宋体" w:hAnsi="宋体"/>
          <w:b/>
          <w:bCs/>
          <w:kern w:val="0"/>
        </w:rPr>
      </w:pPr>
      <w:r>
        <w:rPr>
          <w:rFonts w:ascii="宋体" w:hAnsi="宋体" w:hint="eastAsia"/>
          <w:b/>
          <w:bCs/>
          <w:kern w:val="0"/>
        </w:rPr>
        <w:t>岗位</w:t>
      </w:r>
      <w:r w:rsidR="00EE5AF5">
        <w:rPr>
          <w:rFonts w:ascii="宋体" w:hAnsi="宋体" w:hint="eastAsia"/>
          <w:b/>
          <w:bCs/>
          <w:kern w:val="0"/>
        </w:rPr>
        <w:t>表</w:t>
      </w:r>
    </w:p>
    <w:tbl>
      <w:tblPr>
        <w:tblW w:w="8237" w:type="dxa"/>
        <w:tblInd w:w="93" w:type="dxa"/>
        <w:tblLook w:val="04A0" w:firstRow="1" w:lastRow="0" w:firstColumn="1" w:lastColumn="0" w:noHBand="0" w:noVBand="1"/>
      </w:tblPr>
      <w:tblGrid>
        <w:gridCol w:w="740"/>
        <w:gridCol w:w="1020"/>
        <w:gridCol w:w="2224"/>
        <w:gridCol w:w="993"/>
        <w:gridCol w:w="992"/>
        <w:gridCol w:w="992"/>
        <w:gridCol w:w="1276"/>
      </w:tblGrid>
      <w:tr w:rsidR="008605AD" w:rsidRPr="008605AD" w:rsidTr="008605AD">
        <w:trPr>
          <w:trHeight w:val="312"/>
        </w:trPr>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序号</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Pr>
                <w:rFonts w:ascii="宋体" w:hAnsi="宋体" w:hint="eastAsia"/>
                <w:color w:val="000000"/>
                <w:kern w:val="0"/>
                <w:sz w:val="18"/>
                <w:szCs w:val="18"/>
              </w:rPr>
              <w:t>区域</w:t>
            </w:r>
          </w:p>
        </w:tc>
        <w:tc>
          <w:tcPr>
            <w:tcW w:w="22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岗位名称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岗位数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每周设岗天数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每天设岗小时</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Pr>
                <w:rFonts w:ascii="宋体" w:hAnsi="宋体" w:hint="eastAsia"/>
                <w:color w:val="000000"/>
                <w:kern w:val="0"/>
                <w:sz w:val="18"/>
                <w:szCs w:val="18"/>
              </w:rPr>
              <w:t>服务人数</w:t>
            </w:r>
            <w:r w:rsidRPr="008605AD">
              <w:rPr>
                <w:rFonts w:ascii="宋体" w:hAnsi="宋体" w:hint="eastAsia"/>
                <w:color w:val="000000"/>
                <w:kern w:val="0"/>
                <w:sz w:val="18"/>
                <w:szCs w:val="18"/>
              </w:rPr>
              <w:t>总和</w:t>
            </w:r>
          </w:p>
        </w:tc>
      </w:tr>
      <w:tr w:rsidR="008605AD" w:rsidRPr="008605AD" w:rsidTr="008605AD">
        <w:trPr>
          <w:trHeight w:val="312"/>
        </w:trPr>
        <w:tc>
          <w:tcPr>
            <w:tcW w:w="74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1020" w:type="dxa"/>
            <w:vMerge w:val="restart"/>
            <w:tcBorders>
              <w:top w:val="nil"/>
              <w:left w:val="single" w:sz="8" w:space="0" w:color="auto"/>
              <w:bottom w:val="nil"/>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住院部</w:t>
            </w: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综合科（特需病区）</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5.83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内五科（肿瘤科）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内六科（内分泌科）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nil"/>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内三科（呼吸科）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内四科（含血透）</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1.31</w:t>
            </w:r>
          </w:p>
        </w:tc>
      </w:tr>
      <w:tr w:rsidR="008605AD" w:rsidRPr="008605AD" w:rsidTr="00122C2A">
        <w:trPr>
          <w:trHeight w:val="402"/>
        </w:trPr>
        <w:tc>
          <w:tcPr>
            <w:tcW w:w="740" w:type="dxa"/>
            <w:tcBorders>
              <w:top w:val="nil"/>
              <w:left w:val="single" w:sz="8" w:space="0" w:color="auto"/>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1020" w:type="dxa"/>
            <w:vMerge/>
            <w:tcBorders>
              <w:top w:val="nil"/>
              <w:left w:val="single" w:sz="8" w:space="0" w:color="auto"/>
              <w:bottom w:val="single" w:sz="4" w:space="0" w:color="auto"/>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single" w:sz="8" w:space="0" w:color="auto"/>
              <w:left w:val="single" w:sz="8" w:space="0" w:color="auto"/>
              <w:bottom w:val="single" w:sz="4" w:space="0" w:color="auto"/>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c>
          <w:tcPr>
            <w:tcW w:w="992"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4.67</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lastRenderedPageBreak/>
              <w:t>7</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内一科（心血管内科）</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内二科（消化内科）</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眼科</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10</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耳鼻喉科</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122C2A">
        <w:trPr>
          <w:trHeight w:val="402"/>
        </w:trPr>
        <w:tc>
          <w:tcPr>
            <w:tcW w:w="7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w:t>
            </w:r>
          </w:p>
        </w:tc>
        <w:tc>
          <w:tcPr>
            <w:tcW w:w="1020" w:type="dxa"/>
            <w:vMerge/>
            <w:tcBorders>
              <w:top w:val="single" w:sz="4" w:space="0" w:color="auto"/>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儿科</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2.63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12</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儿科ICU</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1.31</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13</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肛肠科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14</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妇科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15</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产科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10.5</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1.55</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16</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产科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19</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2.77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17</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康复治疗科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18</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针灸推拿科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19</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康复科一区（神经内科）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20</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康复科二区（神经内科）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21</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骨二科三区（显微创伤科）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22</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骨一科三区（脊柱科）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骨三科一区（关节科）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24</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骨三科二区（关节科）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25</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骨二科一区（显微创伤科）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26</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骨二科二区（显微创伤科）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27</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骨一科一区（脊柱科）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28</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骨一科二区（脊柱科）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29</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外三科（普外区）</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30</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外四科（神经外科）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31</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重症病房</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6.86</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32</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外一科（泌尿外科）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33</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外二科（心胸外科）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34</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手术室</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15</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15</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35</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ICU</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4.67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36</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20"/>
                <w:szCs w:val="20"/>
              </w:rPr>
            </w:pPr>
            <w:r w:rsidRPr="008605AD">
              <w:rPr>
                <w:rFonts w:ascii="宋体" w:hAnsi="宋体" w:hint="eastAsia"/>
                <w:color w:val="000000"/>
                <w:kern w:val="0"/>
                <w:sz w:val="20"/>
                <w:szCs w:val="20"/>
              </w:rPr>
              <w:t>ICU二区</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5.83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37</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皮肤科、介入科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7.62</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3.33</w:t>
            </w:r>
          </w:p>
        </w:tc>
      </w:tr>
      <w:tr w:rsidR="008605AD" w:rsidRPr="008605AD" w:rsidTr="00122C2A">
        <w:trPr>
          <w:trHeight w:val="402"/>
        </w:trPr>
        <w:tc>
          <w:tcPr>
            <w:tcW w:w="740" w:type="dxa"/>
            <w:tcBorders>
              <w:top w:val="nil"/>
              <w:left w:val="single" w:sz="8" w:space="0" w:color="auto"/>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38</w:t>
            </w:r>
          </w:p>
        </w:tc>
        <w:tc>
          <w:tcPr>
            <w:tcW w:w="1020" w:type="dxa"/>
            <w:vMerge/>
            <w:tcBorders>
              <w:top w:val="nil"/>
              <w:left w:val="single" w:sz="8" w:space="0" w:color="auto"/>
              <w:bottom w:val="single" w:sz="4" w:space="0" w:color="auto"/>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负1至3楼、设备层科室、通道、楼梯等</w:t>
            </w:r>
          </w:p>
        </w:tc>
        <w:tc>
          <w:tcPr>
            <w:tcW w:w="993"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992"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5.83</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lastRenderedPageBreak/>
              <w:t>39</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公区电梯厅、步梯</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5.83</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40</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中、晚班</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5.83</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41</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住院部洗地（包括通道及办公区）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42</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机动人员：终末清洁消毒</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r>
      <w:tr w:rsidR="008605AD" w:rsidRPr="008605AD" w:rsidTr="00122C2A">
        <w:trPr>
          <w:trHeight w:val="402"/>
        </w:trPr>
        <w:tc>
          <w:tcPr>
            <w:tcW w:w="7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43</w:t>
            </w:r>
          </w:p>
        </w:tc>
        <w:tc>
          <w:tcPr>
            <w:tcW w:w="10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门、急诊区域</w:t>
            </w:r>
          </w:p>
        </w:tc>
        <w:tc>
          <w:tcPr>
            <w:tcW w:w="2224"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1F门诊大堂</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4.67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44</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1F中药房</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45</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1F西药房</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46</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1F传统治疗部</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47</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1F公共洗手间</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48</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nil"/>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1F楼梯清洁</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49</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8"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发热门诊</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3.5</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50</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nil"/>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2F骨科门诊、内儿科门诊、妇科门诊</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3.5</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51</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8"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2F注射科</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1.31</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52</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2F公共区域</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53</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2F公共洗手间</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54</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3F大堂、通道、收费处、诊室、公共卫生间等</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1.75</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55</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10</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1.35</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56</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57</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1.64</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58</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4F大堂、通道、收费处、诊室、公共卫生间等</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2.71</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59</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8.5</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60</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5F大堂、通道、收费处、诊室、公共卫生间等</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61</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2.44</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62</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急诊EICU</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63</w:t>
            </w: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急诊、综合二区大堂、通道、收费处、诊室、公共卫生间等、急诊收费、急诊药房</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64</w:t>
            </w:r>
          </w:p>
        </w:tc>
        <w:tc>
          <w:tcPr>
            <w:tcW w:w="1020" w:type="dxa"/>
            <w:vMerge w:val="restart"/>
            <w:tcBorders>
              <w:top w:val="nil"/>
              <w:left w:val="single" w:sz="8" w:space="0" w:color="auto"/>
              <w:bottom w:val="nil"/>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医技楼</w:t>
            </w: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放疗科</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65</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放射科</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66</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介入室</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10</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2.92</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67</w:t>
            </w:r>
          </w:p>
        </w:tc>
        <w:tc>
          <w:tcPr>
            <w:tcW w:w="1020" w:type="dxa"/>
            <w:vMerge/>
            <w:tcBorders>
              <w:top w:val="nil"/>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心超声科、检验科大堂</w:t>
            </w:r>
          </w:p>
        </w:tc>
        <w:tc>
          <w:tcPr>
            <w:tcW w:w="993"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3.5</w:t>
            </w:r>
          </w:p>
        </w:tc>
      </w:tr>
      <w:tr w:rsidR="008605AD" w:rsidRPr="008605AD" w:rsidTr="00122C2A">
        <w:trPr>
          <w:trHeight w:val="402"/>
        </w:trPr>
        <w:tc>
          <w:tcPr>
            <w:tcW w:w="740" w:type="dxa"/>
            <w:tcBorders>
              <w:top w:val="nil"/>
              <w:left w:val="single" w:sz="8" w:space="0" w:color="auto"/>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68</w:t>
            </w:r>
          </w:p>
        </w:tc>
        <w:tc>
          <w:tcPr>
            <w:tcW w:w="1020" w:type="dxa"/>
            <w:vMerge/>
            <w:tcBorders>
              <w:top w:val="nil"/>
              <w:left w:val="single" w:sz="8" w:space="0" w:color="auto"/>
              <w:bottom w:val="single" w:sz="4" w:space="0" w:color="auto"/>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内镜中心</w:t>
            </w:r>
          </w:p>
        </w:tc>
        <w:tc>
          <w:tcPr>
            <w:tcW w:w="993" w:type="dxa"/>
            <w:tcBorders>
              <w:top w:val="nil"/>
              <w:left w:val="nil"/>
              <w:bottom w:val="single" w:sz="4"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12</w:t>
            </w:r>
          </w:p>
        </w:tc>
        <w:tc>
          <w:tcPr>
            <w:tcW w:w="1276" w:type="dxa"/>
            <w:tcBorders>
              <w:top w:val="nil"/>
              <w:left w:val="nil"/>
              <w:bottom w:val="single" w:sz="4"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3.5</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lastRenderedPageBreak/>
              <w:t>69</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中心药房</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70</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检验科</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r>
      <w:tr w:rsidR="008605AD" w:rsidRPr="008605AD" w:rsidTr="00122C2A">
        <w:trPr>
          <w:trHeight w:val="40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71</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保健科</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r>
      <w:tr w:rsidR="008605AD" w:rsidRPr="008605AD" w:rsidTr="00122C2A">
        <w:trPr>
          <w:trHeight w:val="402"/>
        </w:trPr>
        <w:tc>
          <w:tcPr>
            <w:tcW w:w="7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72</w:t>
            </w:r>
          </w:p>
        </w:tc>
        <w:tc>
          <w:tcPr>
            <w:tcW w:w="1020" w:type="dxa"/>
            <w:vMerge/>
            <w:tcBorders>
              <w:top w:val="single" w:sz="4" w:space="0" w:color="auto"/>
              <w:left w:val="single" w:sz="8" w:space="0" w:color="auto"/>
              <w:bottom w:val="nil"/>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MR</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8605AD">
        <w:trPr>
          <w:trHeight w:val="402"/>
        </w:trPr>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73</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行政楼</w:t>
            </w:r>
          </w:p>
        </w:tc>
        <w:tc>
          <w:tcPr>
            <w:tcW w:w="2224"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办公室、通道等</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2.18</w:t>
            </w:r>
          </w:p>
        </w:tc>
      </w:tr>
      <w:tr w:rsidR="008605AD" w:rsidRPr="008605AD" w:rsidTr="008605AD">
        <w:trPr>
          <w:trHeight w:val="402"/>
        </w:trPr>
        <w:tc>
          <w:tcPr>
            <w:tcW w:w="74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1.34</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74</w:t>
            </w:r>
          </w:p>
        </w:tc>
        <w:tc>
          <w:tcPr>
            <w:tcW w:w="1020"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药学楼</w:t>
            </w: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办公室、通道、公共区域、洗手间、楼梯、拉药渣等</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4.33</w:t>
            </w:r>
          </w:p>
        </w:tc>
      </w:tr>
      <w:tr w:rsidR="008605AD" w:rsidRPr="008605AD" w:rsidTr="008605AD">
        <w:trPr>
          <w:trHeight w:val="402"/>
        </w:trPr>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75</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公寓及院史馆</w:t>
            </w:r>
          </w:p>
        </w:tc>
        <w:tc>
          <w:tcPr>
            <w:tcW w:w="2224"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公寓通道、院史馆所有区域</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8605AD">
        <w:trPr>
          <w:trHeight w:val="402"/>
        </w:trPr>
        <w:tc>
          <w:tcPr>
            <w:tcW w:w="74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3.5</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76</w:t>
            </w:r>
          </w:p>
        </w:tc>
        <w:tc>
          <w:tcPr>
            <w:tcW w:w="1020"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外围及停车场</w:t>
            </w: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外围、地下停车场循环清洁</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12.83</w:t>
            </w:r>
          </w:p>
        </w:tc>
      </w:tr>
      <w:tr w:rsidR="008605AD" w:rsidRPr="008605AD" w:rsidTr="008605AD">
        <w:trPr>
          <w:trHeight w:val="402"/>
        </w:trPr>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77</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悦来门诊</w:t>
            </w:r>
          </w:p>
        </w:tc>
        <w:tc>
          <w:tcPr>
            <w:tcW w:w="2224"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科室、通道、楼梯、公共卫生间等</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20</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20</w:t>
            </w:r>
          </w:p>
        </w:tc>
      </w:tr>
      <w:tr w:rsidR="008605AD" w:rsidRPr="008605AD" w:rsidTr="008605AD">
        <w:trPr>
          <w:trHeight w:val="402"/>
        </w:trPr>
        <w:tc>
          <w:tcPr>
            <w:tcW w:w="74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1.02</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78</w:t>
            </w:r>
          </w:p>
        </w:tc>
        <w:tc>
          <w:tcPr>
            <w:tcW w:w="1020"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 xml:space="preserve">门诊中、晚班 </w:t>
            </w: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公共区域巡视</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noWrap/>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79</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其他</w:t>
            </w: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仓库</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1.17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80</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清洁物品洗消</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2.33</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81</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生活垃圾运送</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7</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4.67</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82</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专项保洁岗（门诊楼、医技楼、行政楼等洗地等：包括大厅、通道，全院打蜡）</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83</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专项保洁岗：全院玻璃清洁</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84</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专项保洁岗：全院电梯</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85</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专项保洁岗：全院不锈钢</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bookmarkStart w:id="12" w:name="_GoBack"/>
            <w:bookmarkEnd w:id="12"/>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86</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专项保洁岗：全院墙面</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87</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专项保洁岗：全院天花、风口</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3.75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3.75</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88</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20"/>
                <w:szCs w:val="20"/>
              </w:rPr>
            </w:pPr>
            <w:r w:rsidRPr="008605AD">
              <w:rPr>
                <w:rFonts w:ascii="宋体" w:hAnsi="宋体" w:hint="eastAsia"/>
                <w:color w:val="000000"/>
                <w:kern w:val="0"/>
                <w:sz w:val="20"/>
                <w:szCs w:val="20"/>
              </w:rPr>
              <w:t>年假替休</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89</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领班</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6</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90</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主管</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4</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91</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感控培训监管专员</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92</w:t>
            </w:r>
          </w:p>
        </w:tc>
        <w:tc>
          <w:tcPr>
            <w:tcW w:w="1020" w:type="dxa"/>
            <w:vMerge/>
            <w:tcBorders>
              <w:top w:val="nil"/>
              <w:left w:val="single" w:sz="8" w:space="0" w:color="auto"/>
              <w:bottom w:val="single" w:sz="8" w:space="0" w:color="000000"/>
              <w:right w:val="single" w:sz="8" w:space="0" w:color="auto"/>
            </w:tcBorders>
            <w:vAlign w:val="center"/>
            <w:hideMark/>
          </w:tcPr>
          <w:p w:rsidR="008605AD" w:rsidRPr="008605AD" w:rsidRDefault="008605AD" w:rsidP="008605AD">
            <w:pPr>
              <w:widowControl/>
              <w:jc w:val="left"/>
              <w:rPr>
                <w:rFonts w:ascii="宋体" w:hAnsi="宋体"/>
                <w:color w:val="000000"/>
                <w:kern w:val="0"/>
                <w:sz w:val="18"/>
                <w:szCs w:val="18"/>
              </w:rPr>
            </w:pP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项目经理</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1</w:t>
            </w:r>
          </w:p>
        </w:tc>
      </w:tr>
      <w:tr w:rsidR="008605AD" w:rsidRPr="008605AD" w:rsidTr="008605AD">
        <w:trPr>
          <w:trHeight w:val="402"/>
        </w:trPr>
        <w:tc>
          <w:tcPr>
            <w:tcW w:w="740" w:type="dxa"/>
            <w:tcBorders>
              <w:top w:val="nil"/>
              <w:left w:val="single" w:sz="8" w:space="0" w:color="auto"/>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93</w:t>
            </w:r>
          </w:p>
        </w:tc>
        <w:tc>
          <w:tcPr>
            <w:tcW w:w="1020"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 xml:space="preserve">　</w:t>
            </w:r>
          </w:p>
        </w:tc>
        <w:tc>
          <w:tcPr>
            <w:tcW w:w="2224"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b/>
                <w:bCs/>
                <w:color w:val="000000"/>
                <w:kern w:val="0"/>
                <w:sz w:val="18"/>
                <w:szCs w:val="18"/>
              </w:rPr>
            </w:pPr>
            <w:r w:rsidRPr="008605AD">
              <w:rPr>
                <w:rFonts w:ascii="宋体" w:hAnsi="宋体" w:hint="eastAsia"/>
                <w:b/>
                <w:bCs/>
                <w:color w:val="000000"/>
                <w:kern w:val="0"/>
                <w:sz w:val="18"/>
                <w:szCs w:val="18"/>
              </w:rPr>
              <w:t>总计</w:t>
            </w:r>
          </w:p>
        </w:tc>
        <w:tc>
          <w:tcPr>
            <w:tcW w:w="993"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260.75</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 xml:space="preserve">　</w:t>
            </w:r>
          </w:p>
        </w:tc>
        <w:tc>
          <w:tcPr>
            <w:tcW w:w="992"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8605AD" w:rsidRPr="008605AD" w:rsidRDefault="008605AD" w:rsidP="008605AD">
            <w:pPr>
              <w:widowControl/>
              <w:jc w:val="center"/>
              <w:rPr>
                <w:rFonts w:ascii="宋体" w:hAnsi="宋体"/>
                <w:color w:val="000000"/>
                <w:kern w:val="0"/>
                <w:sz w:val="18"/>
                <w:szCs w:val="18"/>
              </w:rPr>
            </w:pPr>
            <w:r w:rsidRPr="008605AD">
              <w:rPr>
                <w:rFonts w:ascii="宋体" w:hAnsi="宋体" w:hint="eastAsia"/>
                <w:color w:val="000000"/>
                <w:kern w:val="0"/>
                <w:sz w:val="18"/>
                <w:szCs w:val="18"/>
              </w:rPr>
              <w:t>293.88</w:t>
            </w:r>
          </w:p>
        </w:tc>
      </w:tr>
    </w:tbl>
    <w:p w:rsidR="008645F0" w:rsidRDefault="008645F0" w:rsidP="008A3542">
      <w:pPr>
        <w:shd w:val="clear" w:color="auto" w:fill="FFFFFF"/>
        <w:autoSpaceDE w:val="0"/>
        <w:spacing w:line="360" w:lineRule="auto"/>
        <w:rPr>
          <w:b/>
          <w:bCs/>
        </w:rPr>
      </w:pPr>
    </w:p>
    <w:p w:rsidR="008645F0" w:rsidRDefault="00DE33F7">
      <w:pPr>
        <w:widowControl/>
        <w:adjustRightInd w:val="0"/>
        <w:snapToGrid w:val="0"/>
        <w:spacing w:line="360" w:lineRule="auto"/>
        <w:ind w:firstLineChars="200" w:firstLine="422"/>
        <w:jc w:val="left"/>
        <w:rPr>
          <w:b/>
        </w:rPr>
      </w:pPr>
      <w:r>
        <w:rPr>
          <w:rFonts w:hint="eastAsia"/>
          <w:b/>
        </w:rPr>
        <w:t>五、费用说明</w:t>
      </w:r>
      <w:r>
        <w:rPr>
          <w:rFonts w:hint="eastAsia"/>
          <w:b/>
        </w:rPr>
        <w:t xml:space="preserve"> </w:t>
      </w:r>
    </w:p>
    <w:p w:rsidR="008645F0" w:rsidRDefault="00DE33F7">
      <w:pPr>
        <w:widowControl/>
        <w:adjustRightInd w:val="0"/>
        <w:snapToGrid w:val="0"/>
        <w:spacing w:line="360" w:lineRule="auto"/>
        <w:ind w:firstLineChars="200" w:firstLine="420"/>
        <w:jc w:val="left"/>
      </w:pPr>
      <w:r>
        <w:t>1</w:t>
      </w:r>
      <w:r>
        <w:rPr>
          <w:rFonts w:hint="eastAsia"/>
        </w:rPr>
        <w:t>.</w:t>
      </w:r>
      <w:r w:rsidR="00013925">
        <w:rPr>
          <w:rFonts w:hint="eastAsia"/>
        </w:rPr>
        <w:t>服务商</w:t>
      </w:r>
      <w:r>
        <w:rPr>
          <w:rFonts w:hint="eastAsia"/>
        </w:rPr>
        <w:t>须承诺：中标后应承担员工的工资、加班费、津贴、福利等费用，须严格按照国家规定给所有的员工缴纳各种社会保险（包括养老、医疗、工伤、生育险、失业保险等）和住房公积金。如</w:t>
      </w:r>
      <w:r w:rsidR="00013925">
        <w:rPr>
          <w:rFonts w:hint="eastAsia"/>
        </w:rPr>
        <w:t>服务商</w:t>
      </w:r>
      <w:r>
        <w:rPr>
          <w:rFonts w:hint="eastAsia"/>
        </w:rPr>
        <w:t>与其员工之间产生的纠纷属</w:t>
      </w:r>
      <w:r w:rsidR="00013925">
        <w:rPr>
          <w:rFonts w:hint="eastAsia"/>
        </w:rPr>
        <w:t>服务商</w:t>
      </w:r>
      <w:r>
        <w:rPr>
          <w:rFonts w:hint="eastAsia"/>
        </w:rPr>
        <w:t>责任的由</w:t>
      </w:r>
      <w:r w:rsidR="00013925">
        <w:rPr>
          <w:rFonts w:hint="eastAsia"/>
        </w:rPr>
        <w:t>服务商</w:t>
      </w:r>
      <w:r>
        <w:rPr>
          <w:rFonts w:hint="eastAsia"/>
        </w:rPr>
        <w:t>承担。如有政策性调整最低基本工资，由</w:t>
      </w:r>
      <w:r w:rsidR="00013925">
        <w:rPr>
          <w:rFonts w:hint="eastAsia"/>
        </w:rPr>
        <w:t>服务商</w:t>
      </w:r>
      <w:r>
        <w:rPr>
          <w:rFonts w:hint="eastAsia"/>
        </w:rPr>
        <w:t>承担。</w:t>
      </w:r>
    </w:p>
    <w:p w:rsidR="008645F0" w:rsidRDefault="00DE33F7">
      <w:pPr>
        <w:widowControl/>
        <w:adjustRightInd w:val="0"/>
        <w:snapToGrid w:val="0"/>
        <w:spacing w:line="360" w:lineRule="auto"/>
        <w:ind w:firstLineChars="200" w:firstLine="420"/>
        <w:jc w:val="left"/>
      </w:pPr>
      <w:r>
        <w:t>2</w:t>
      </w:r>
      <w:r>
        <w:rPr>
          <w:rFonts w:hint="eastAsia"/>
        </w:rPr>
        <w:t>.</w:t>
      </w:r>
      <w:r w:rsidR="00013925">
        <w:rPr>
          <w:rFonts w:hint="eastAsia"/>
        </w:rPr>
        <w:t>服务商</w:t>
      </w:r>
      <w:r>
        <w:rPr>
          <w:rFonts w:hint="eastAsia"/>
        </w:rPr>
        <w:t>提供员工职业安全防护用品费用（如手套、口罩、防水围裙、袖套等，特殊防护用品除外）、员工工作服费用、员工在职体检费用、所有员工使用布类的洗涤（含工作服的洗涤）费用。</w:t>
      </w:r>
    </w:p>
    <w:p w:rsidR="008645F0" w:rsidRDefault="00DE33F7">
      <w:pPr>
        <w:widowControl/>
        <w:adjustRightInd w:val="0"/>
        <w:snapToGrid w:val="0"/>
        <w:spacing w:line="360" w:lineRule="auto"/>
        <w:ind w:firstLineChars="200" w:firstLine="420"/>
        <w:jc w:val="left"/>
      </w:pPr>
      <w:r>
        <w:t>3</w:t>
      </w:r>
      <w:r>
        <w:rPr>
          <w:rFonts w:hint="eastAsia"/>
        </w:rPr>
        <w:t>.</w:t>
      </w:r>
      <w:r w:rsidR="00013925">
        <w:t>服务商</w:t>
      </w:r>
      <w:r>
        <w:t>提供</w:t>
      </w:r>
      <w:r>
        <w:rPr>
          <w:rFonts w:hint="eastAsia"/>
        </w:rPr>
        <w:t>地板养护相关药剂、清洁消毒剂、劳保用品、防护用品、垃圾袋（生活）及完成该项目所需工具、设备。</w:t>
      </w:r>
      <w:r w:rsidR="00013925">
        <w:rPr>
          <w:rFonts w:hint="eastAsia"/>
        </w:rPr>
        <w:t>服务商</w:t>
      </w:r>
      <w:r>
        <w:rPr>
          <w:rFonts w:hint="eastAsia"/>
        </w:rPr>
        <w:t>使用的地板养护相关药剂、各类清洁剂、消毒剂等应符合国家安全、环保的相关规定及医院感染管理的相关规定，</w:t>
      </w:r>
      <w:r w:rsidR="00013925">
        <w:rPr>
          <w:rFonts w:hint="eastAsia"/>
        </w:rPr>
        <w:t>服务商</w:t>
      </w:r>
      <w:r>
        <w:rPr>
          <w:rFonts w:hint="eastAsia"/>
        </w:rPr>
        <w:t>应提供地板养护相关药剂、清洁剂、消毒剂的相关证件材料、说明书等相关资料。</w:t>
      </w:r>
    </w:p>
    <w:p w:rsidR="008645F0" w:rsidRDefault="00DE33F7">
      <w:pPr>
        <w:widowControl/>
        <w:adjustRightInd w:val="0"/>
        <w:snapToGrid w:val="0"/>
        <w:spacing w:line="360" w:lineRule="auto"/>
        <w:ind w:firstLineChars="200" w:firstLine="420"/>
        <w:jc w:val="left"/>
      </w:pPr>
      <w:r>
        <w:t>4</w:t>
      </w:r>
      <w:r>
        <w:rPr>
          <w:rFonts w:hint="eastAsia"/>
        </w:rPr>
        <w:t>.</w:t>
      </w:r>
      <w:r w:rsidR="00013925">
        <w:rPr>
          <w:rFonts w:hint="eastAsia"/>
        </w:rPr>
        <w:t>服务商</w:t>
      </w:r>
      <w:r>
        <w:rPr>
          <w:rFonts w:hint="eastAsia"/>
        </w:rPr>
        <w:t>的各岗位员工要统一服装，并由</w:t>
      </w:r>
      <w:r w:rsidR="00013925">
        <w:rPr>
          <w:rFonts w:hint="eastAsia"/>
        </w:rPr>
        <w:t>服务商</w:t>
      </w:r>
      <w:r>
        <w:rPr>
          <w:rFonts w:hint="eastAsia"/>
        </w:rPr>
        <w:t>负责其员工工服配备。</w:t>
      </w:r>
    </w:p>
    <w:p w:rsidR="008645F0" w:rsidRDefault="00DE33F7">
      <w:pPr>
        <w:widowControl/>
        <w:adjustRightInd w:val="0"/>
        <w:snapToGrid w:val="0"/>
        <w:spacing w:line="360" w:lineRule="auto"/>
        <w:ind w:firstLineChars="200" w:firstLine="420"/>
        <w:jc w:val="left"/>
      </w:pPr>
      <w:r>
        <w:rPr>
          <w:rFonts w:hint="eastAsia"/>
        </w:rPr>
        <w:t>5.</w:t>
      </w:r>
      <w:r w:rsidR="00013925">
        <w:rPr>
          <w:rFonts w:hint="eastAsia"/>
        </w:rPr>
        <w:t>服务商</w:t>
      </w:r>
      <w:r>
        <w:rPr>
          <w:rFonts w:hint="eastAsia"/>
        </w:rPr>
        <w:t>需按岗位需求配备相应人员，以确保现场服务质量。</w:t>
      </w:r>
    </w:p>
    <w:p w:rsidR="008645F0" w:rsidRDefault="00DE33F7">
      <w:pPr>
        <w:widowControl/>
        <w:adjustRightInd w:val="0"/>
        <w:snapToGrid w:val="0"/>
        <w:spacing w:line="360" w:lineRule="auto"/>
        <w:ind w:firstLineChars="200" w:firstLine="420"/>
        <w:jc w:val="left"/>
      </w:pPr>
      <w:r>
        <w:t>6</w:t>
      </w:r>
      <w:r>
        <w:rPr>
          <w:rFonts w:hint="eastAsia"/>
        </w:rPr>
        <w:t>.</w:t>
      </w:r>
      <w:r w:rsidR="00013925">
        <w:rPr>
          <w:rFonts w:hint="eastAsia"/>
        </w:rPr>
        <w:t>服务商</w:t>
      </w:r>
      <w:r>
        <w:rPr>
          <w:rFonts w:hint="eastAsia"/>
        </w:rPr>
        <w:t>自行配备所使用办公用品：如电脑、考勤设备、打印机、复印机、电话及电话费、办公家具、办公设备和耗材、员工更衣柜等。</w:t>
      </w:r>
    </w:p>
    <w:p w:rsidR="008645F0" w:rsidRDefault="008645F0">
      <w:pPr>
        <w:adjustRightInd w:val="0"/>
        <w:snapToGrid w:val="0"/>
        <w:spacing w:line="360" w:lineRule="auto"/>
        <w:ind w:firstLineChars="200" w:firstLine="422"/>
        <w:rPr>
          <w:rFonts w:ascii="宋体" w:hAnsi="宋体"/>
          <w:b/>
          <w:kern w:val="0"/>
        </w:rPr>
      </w:pPr>
    </w:p>
    <w:p w:rsidR="008645F0" w:rsidRDefault="00DE33F7" w:rsidP="003A7214">
      <w:pPr>
        <w:shd w:val="clear" w:color="auto" w:fill="FFFFFF"/>
        <w:autoSpaceDE w:val="0"/>
        <w:spacing w:line="360" w:lineRule="auto"/>
        <w:ind w:firstLineChars="200" w:firstLine="422"/>
        <w:rPr>
          <w:b/>
          <w:bCs/>
        </w:rPr>
      </w:pPr>
      <w:r>
        <w:rPr>
          <w:rFonts w:hint="eastAsia"/>
          <w:b/>
          <w:bCs/>
        </w:rPr>
        <w:t>六、其他说明</w:t>
      </w:r>
    </w:p>
    <w:p w:rsidR="008645F0" w:rsidRDefault="00DE33F7">
      <w:pPr>
        <w:widowControl/>
        <w:adjustRightInd w:val="0"/>
        <w:snapToGrid w:val="0"/>
        <w:spacing w:line="360" w:lineRule="auto"/>
        <w:ind w:firstLineChars="200" w:firstLine="420"/>
        <w:jc w:val="left"/>
      </w:pPr>
      <w:r>
        <w:rPr>
          <w:rFonts w:hint="eastAsia"/>
        </w:rPr>
        <w:t>1.</w:t>
      </w:r>
      <w:r w:rsidR="00013925">
        <w:rPr>
          <w:rFonts w:hint="eastAsia"/>
        </w:rPr>
        <w:t>服务商</w:t>
      </w:r>
      <w:r>
        <w:rPr>
          <w:rFonts w:hint="eastAsia"/>
        </w:rPr>
        <w:t>在为采购人服务过程中涉及到采购人商业秘密资料需给予保密，不得自己使用或泄漏给任何第三人，否则采购人有权追究法律责任。保密期限或协议有效期内及终止后</w:t>
      </w:r>
      <w:r>
        <w:rPr>
          <w:rFonts w:hint="eastAsia"/>
        </w:rPr>
        <w:t>2</w:t>
      </w:r>
      <w:r>
        <w:rPr>
          <w:rFonts w:hint="eastAsia"/>
        </w:rPr>
        <w:t>年。本条款不因协议变更、修改、解除而失效。</w:t>
      </w:r>
    </w:p>
    <w:p w:rsidR="008645F0" w:rsidRDefault="00DE33F7">
      <w:pPr>
        <w:widowControl/>
        <w:adjustRightInd w:val="0"/>
        <w:snapToGrid w:val="0"/>
        <w:spacing w:line="360" w:lineRule="auto"/>
        <w:ind w:firstLineChars="200" w:firstLine="420"/>
        <w:jc w:val="left"/>
      </w:pPr>
      <w:r>
        <w:rPr>
          <w:rFonts w:hint="eastAsia"/>
        </w:rPr>
        <w:t>2.</w:t>
      </w:r>
      <w:r w:rsidR="00013925">
        <w:rPr>
          <w:rFonts w:hint="eastAsia"/>
        </w:rPr>
        <w:t>服务商</w:t>
      </w:r>
      <w:r>
        <w:rPr>
          <w:rFonts w:hint="eastAsia"/>
        </w:rPr>
        <w:t>在规定的保洁管理服务中所发生的安全事故，因</w:t>
      </w:r>
      <w:r w:rsidR="00013925">
        <w:rPr>
          <w:rFonts w:hint="eastAsia"/>
        </w:rPr>
        <w:t>服务商</w:t>
      </w:r>
      <w:r>
        <w:rPr>
          <w:rFonts w:hint="eastAsia"/>
        </w:rPr>
        <w:t>过失而造成的损失由</w:t>
      </w:r>
      <w:r w:rsidR="00013925">
        <w:rPr>
          <w:rFonts w:hint="eastAsia"/>
        </w:rPr>
        <w:t>服务商</w:t>
      </w:r>
      <w:r>
        <w:rPr>
          <w:rFonts w:hint="eastAsia"/>
        </w:rPr>
        <w:t>依法承担相应责任。</w:t>
      </w:r>
    </w:p>
    <w:p w:rsidR="008645F0" w:rsidRDefault="00DE33F7">
      <w:pPr>
        <w:widowControl/>
        <w:adjustRightInd w:val="0"/>
        <w:snapToGrid w:val="0"/>
        <w:spacing w:line="360" w:lineRule="auto"/>
        <w:ind w:firstLineChars="200" w:firstLine="420"/>
        <w:jc w:val="left"/>
      </w:pPr>
      <w:r>
        <w:rPr>
          <w:rFonts w:hint="eastAsia"/>
        </w:rPr>
        <w:t>3.</w:t>
      </w:r>
      <w:r>
        <w:rPr>
          <w:rFonts w:hint="eastAsia"/>
        </w:rPr>
        <w:t>采购人不接受</w:t>
      </w:r>
      <w:r w:rsidR="00013925">
        <w:rPr>
          <w:rFonts w:hint="eastAsia"/>
        </w:rPr>
        <w:t>服务商</w:t>
      </w:r>
      <w:r>
        <w:rPr>
          <w:rFonts w:hint="eastAsia"/>
        </w:rPr>
        <w:t>任何因遗漏报价而发生的费用追加，因</w:t>
      </w:r>
      <w:r w:rsidR="00013925">
        <w:rPr>
          <w:rFonts w:hint="eastAsia"/>
        </w:rPr>
        <w:t>服务商</w:t>
      </w:r>
      <w:r>
        <w:rPr>
          <w:rFonts w:hint="eastAsia"/>
        </w:rPr>
        <w:t>违反《中华人民共和国劳动法》等法律法规而造成采购人的连带责任和损失的全部由</w:t>
      </w:r>
      <w:r w:rsidR="00013925">
        <w:rPr>
          <w:rFonts w:hint="eastAsia"/>
        </w:rPr>
        <w:t>服务商</w:t>
      </w:r>
      <w:r>
        <w:rPr>
          <w:rFonts w:hint="eastAsia"/>
        </w:rPr>
        <w:t>承担。</w:t>
      </w:r>
    </w:p>
    <w:p w:rsidR="008645F0" w:rsidRDefault="00DE33F7">
      <w:pPr>
        <w:widowControl/>
        <w:adjustRightInd w:val="0"/>
        <w:snapToGrid w:val="0"/>
        <w:spacing w:line="360" w:lineRule="auto"/>
        <w:ind w:firstLineChars="200" w:firstLine="420"/>
        <w:jc w:val="left"/>
      </w:pPr>
      <w:r>
        <w:rPr>
          <w:rFonts w:hint="eastAsia"/>
        </w:rPr>
        <w:t>4.</w:t>
      </w:r>
      <w:r>
        <w:rPr>
          <w:rFonts w:hint="eastAsia"/>
        </w:rPr>
        <w:t>报价包含所有初始化费用、一切税费及招投标的所有费用。</w:t>
      </w:r>
    </w:p>
    <w:p w:rsidR="008645F0" w:rsidRDefault="00DE33F7">
      <w:pPr>
        <w:widowControl/>
        <w:adjustRightInd w:val="0"/>
        <w:snapToGrid w:val="0"/>
        <w:spacing w:line="360" w:lineRule="auto"/>
        <w:ind w:firstLineChars="200" w:firstLine="420"/>
        <w:jc w:val="left"/>
      </w:pPr>
      <w:r>
        <w:rPr>
          <w:rFonts w:hint="eastAsia"/>
        </w:rPr>
        <w:t>5.</w:t>
      </w:r>
      <w:r>
        <w:rPr>
          <w:rFonts w:hint="eastAsia"/>
        </w:rPr>
        <w:t>未经采购人同意，</w:t>
      </w:r>
      <w:r w:rsidR="00013925">
        <w:rPr>
          <w:rFonts w:hint="eastAsia"/>
        </w:rPr>
        <w:t>服务商</w:t>
      </w:r>
      <w:r>
        <w:rPr>
          <w:rFonts w:hint="eastAsia"/>
        </w:rPr>
        <w:t>不得在合同期限内将本项目的管理权转包或发包，一经查实采购人有权单方面立即终止合同，并不予任何补偿。</w:t>
      </w:r>
    </w:p>
    <w:p w:rsidR="008645F0" w:rsidRDefault="00DE33F7">
      <w:pPr>
        <w:widowControl/>
        <w:adjustRightInd w:val="0"/>
        <w:snapToGrid w:val="0"/>
        <w:spacing w:line="360" w:lineRule="auto"/>
        <w:ind w:firstLineChars="200" w:firstLine="420"/>
        <w:jc w:val="left"/>
      </w:pPr>
      <w:r>
        <w:rPr>
          <w:rFonts w:hint="eastAsia"/>
        </w:rPr>
        <w:t>6.</w:t>
      </w:r>
      <w:r>
        <w:rPr>
          <w:rFonts w:hint="eastAsia"/>
        </w:rPr>
        <w:t>公用水电（包括空调、保洁服务、办公、生活等各类用水；消防、水泵、照明、电梯、各类机电设备、</w:t>
      </w:r>
      <w:r w:rsidR="00013925">
        <w:rPr>
          <w:rFonts w:hint="eastAsia"/>
        </w:rPr>
        <w:t>服务商</w:t>
      </w:r>
      <w:r>
        <w:rPr>
          <w:rFonts w:hint="eastAsia"/>
        </w:rPr>
        <w:t>办公等各类用电）费用由采购人承担；采购人负责提供各类垃圾桶，生活垃圾及医疗废物的外运费和垃圾处理费用，由采购人提供。</w:t>
      </w:r>
    </w:p>
    <w:p w:rsidR="008645F0" w:rsidRDefault="00DE33F7">
      <w:pPr>
        <w:widowControl/>
        <w:adjustRightInd w:val="0"/>
        <w:snapToGrid w:val="0"/>
        <w:spacing w:line="360" w:lineRule="auto"/>
        <w:ind w:firstLineChars="200" w:firstLine="420"/>
        <w:jc w:val="left"/>
      </w:pPr>
      <w:r>
        <w:rPr>
          <w:rFonts w:hint="eastAsia"/>
        </w:rPr>
        <w:t>7.</w:t>
      </w:r>
      <w:r>
        <w:rPr>
          <w:rFonts w:hint="eastAsia"/>
        </w:rPr>
        <w:t>采购人负责提供：</w:t>
      </w:r>
    </w:p>
    <w:p w:rsidR="008645F0" w:rsidRDefault="00DE33F7">
      <w:pPr>
        <w:widowControl/>
        <w:adjustRightInd w:val="0"/>
        <w:snapToGrid w:val="0"/>
        <w:spacing w:line="360" w:lineRule="auto"/>
        <w:ind w:firstLineChars="200" w:firstLine="420"/>
        <w:jc w:val="left"/>
      </w:pPr>
      <w:r>
        <w:rPr>
          <w:rFonts w:hint="eastAsia"/>
        </w:rPr>
        <w:t xml:space="preserve">7.1 </w:t>
      </w:r>
      <w:r>
        <w:rPr>
          <w:rFonts w:hint="eastAsia"/>
        </w:rPr>
        <w:t>锐器盒，医疗垃圾袋。</w:t>
      </w:r>
    </w:p>
    <w:p w:rsidR="008645F0" w:rsidRDefault="00DE33F7">
      <w:pPr>
        <w:widowControl/>
        <w:adjustRightInd w:val="0"/>
        <w:snapToGrid w:val="0"/>
        <w:spacing w:line="360" w:lineRule="auto"/>
        <w:ind w:firstLineChars="200" w:firstLine="420"/>
        <w:jc w:val="left"/>
      </w:pPr>
      <w:r>
        <w:rPr>
          <w:rFonts w:hint="eastAsia"/>
        </w:rPr>
        <w:lastRenderedPageBreak/>
        <w:t xml:space="preserve">7.2 </w:t>
      </w:r>
      <w:r>
        <w:rPr>
          <w:rFonts w:hint="eastAsia"/>
        </w:rPr>
        <w:t>手术室、</w:t>
      </w:r>
      <w:r>
        <w:rPr>
          <w:rFonts w:hint="eastAsia"/>
        </w:rPr>
        <w:t>I</w:t>
      </w:r>
      <w:r>
        <w:t>CU</w:t>
      </w:r>
      <w:r>
        <w:t>、血透的消毒用品及防护用品。</w:t>
      </w:r>
    </w:p>
    <w:p w:rsidR="008645F0" w:rsidRDefault="00DE33F7">
      <w:pPr>
        <w:widowControl/>
        <w:adjustRightInd w:val="0"/>
        <w:snapToGrid w:val="0"/>
        <w:spacing w:line="360" w:lineRule="auto"/>
        <w:ind w:firstLineChars="200" w:firstLine="420"/>
        <w:jc w:val="left"/>
      </w:pPr>
      <w:r>
        <w:rPr>
          <w:rFonts w:hint="eastAsia"/>
        </w:rPr>
        <w:t xml:space="preserve">7.3 </w:t>
      </w:r>
      <w:r>
        <w:rPr>
          <w:rFonts w:hint="eastAsia"/>
        </w:rPr>
        <w:t>医护人员使用的清洁剂、消毒剂。</w:t>
      </w:r>
    </w:p>
    <w:p w:rsidR="008645F0" w:rsidRDefault="00DE33F7">
      <w:pPr>
        <w:widowControl/>
        <w:adjustRightInd w:val="0"/>
        <w:snapToGrid w:val="0"/>
        <w:spacing w:line="360" w:lineRule="auto"/>
        <w:ind w:firstLineChars="200" w:firstLine="420"/>
        <w:jc w:val="left"/>
      </w:pPr>
      <w:r>
        <w:rPr>
          <w:rFonts w:hint="eastAsia"/>
        </w:rPr>
        <w:t xml:space="preserve">7.4 </w:t>
      </w:r>
      <w:r>
        <w:rPr>
          <w:rFonts w:hint="eastAsia"/>
        </w:rPr>
        <w:t>各类纸巾、皂液、洗手液等易耗品（如有）。</w:t>
      </w:r>
    </w:p>
    <w:p w:rsidR="008645F0" w:rsidRDefault="00DE33F7">
      <w:pPr>
        <w:widowControl/>
        <w:adjustRightInd w:val="0"/>
        <w:snapToGrid w:val="0"/>
        <w:spacing w:line="360" w:lineRule="auto"/>
        <w:ind w:firstLineChars="200" w:firstLine="420"/>
        <w:jc w:val="left"/>
      </w:pPr>
      <w:r>
        <w:rPr>
          <w:rFonts w:hint="eastAsia"/>
        </w:rPr>
        <w:t xml:space="preserve">7.5 </w:t>
      </w:r>
      <w:r>
        <w:rPr>
          <w:rFonts w:hint="eastAsia"/>
        </w:rPr>
        <w:t>如遇公共安全事件（如重大疫情等情况）及院感特殊要求所增加的防护用品、消毒用品。</w:t>
      </w:r>
    </w:p>
    <w:p w:rsidR="008645F0" w:rsidRDefault="00DE33F7">
      <w:pPr>
        <w:widowControl/>
        <w:adjustRightInd w:val="0"/>
        <w:snapToGrid w:val="0"/>
        <w:spacing w:line="360" w:lineRule="auto"/>
        <w:ind w:firstLineChars="200" w:firstLine="420"/>
        <w:jc w:val="left"/>
      </w:pPr>
      <w:r>
        <w:rPr>
          <w:rFonts w:hint="eastAsia"/>
        </w:rPr>
        <w:t xml:space="preserve">7.6 </w:t>
      </w:r>
      <w:r>
        <w:rPr>
          <w:rFonts w:hint="eastAsia"/>
        </w:rPr>
        <w:t>采购人按实际免费提供</w:t>
      </w:r>
      <w:r w:rsidR="00013925">
        <w:rPr>
          <w:rFonts w:hint="eastAsia"/>
        </w:rPr>
        <w:t>服务商</w:t>
      </w:r>
      <w:r>
        <w:rPr>
          <w:rFonts w:hint="eastAsia"/>
        </w:rPr>
        <w:t>管理办公用房、业务用房。</w:t>
      </w:r>
    </w:p>
    <w:p w:rsidR="008645F0" w:rsidRDefault="008645F0">
      <w:pPr>
        <w:pStyle w:val="a0"/>
        <w:rPr>
          <w:rFonts w:ascii="宋体" w:hAnsi="宋体"/>
        </w:rPr>
      </w:pPr>
    </w:p>
    <w:p w:rsidR="00DB4FAD" w:rsidRPr="001F129C" w:rsidRDefault="00DE33F7" w:rsidP="001F129C">
      <w:pPr>
        <w:shd w:val="clear" w:color="auto" w:fill="FFFFFF"/>
        <w:autoSpaceDE w:val="0"/>
        <w:spacing w:line="360" w:lineRule="auto"/>
        <w:ind w:firstLineChars="200" w:firstLine="422"/>
        <w:rPr>
          <w:rFonts w:hint="eastAsia"/>
          <w:b/>
          <w:bCs/>
        </w:rPr>
      </w:pPr>
      <w:r w:rsidRPr="001F129C">
        <w:rPr>
          <w:rFonts w:hint="eastAsia"/>
          <w:b/>
          <w:bCs/>
        </w:rPr>
        <w:t>七、</w:t>
      </w:r>
      <w:r w:rsidR="00DB4FAD" w:rsidRPr="001F129C">
        <w:rPr>
          <w:rFonts w:hint="eastAsia"/>
          <w:b/>
          <w:bCs/>
        </w:rPr>
        <w:t>履约保证金</w:t>
      </w:r>
    </w:p>
    <w:p w:rsidR="00DB4FAD" w:rsidRPr="00DB4FAD" w:rsidRDefault="001F129C" w:rsidP="001F129C">
      <w:pPr>
        <w:widowControl/>
        <w:adjustRightInd w:val="0"/>
        <w:snapToGrid w:val="0"/>
        <w:spacing w:line="360" w:lineRule="auto"/>
        <w:ind w:firstLineChars="200" w:firstLine="420"/>
        <w:jc w:val="left"/>
        <w:rPr>
          <w:rFonts w:hint="eastAsia"/>
        </w:rPr>
      </w:pPr>
      <w:r w:rsidRPr="001F129C">
        <w:rPr>
          <w:rFonts w:hint="eastAsia"/>
        </w:rPr>
        <w:t>合同金额的</w:t>
      </w:r>
      <w:r w:rsidRPr="001F129C">
        <w:rPr>
          <w:rFonts w:hint="eastAsia"/>
        </w:rPr>
        <w:t>5%</w:t>
      </w:r>
      <w:r w:rsidRPr="001F129C">
        <w:rPr>
          <w:rFonts w:hint="eastAsia"/>
        </w:rPr>
        <w:t>；签订合同后</w:t>
      </w:r>
      <w:r w:rsidRPr="001F129C">
        <w:rPr>
          <w:rFonts w:hint="eastAsia"/>
        </w:rPr>
        <w:t>10</w:t>
      </w:r>
      <w:r w:rsidRPr="001F129C">
        <w:rPr>
          <w:rFonts w:hint="eastAsia"/>
        </w:rPr>
        <w:t>个工作日内，乙方以（电汇</w:t>
      </w:r>
      <w:r w:rsidRPr="001F129C">
        <w:rPr>
          <w:rFonts w:hint="eastAsia"/>
        </w:rPr>
        <w:t>/</w:t>
      </w:r>
      <w:r w:rsidRPr="001F129C">
        <w:rPr>
          <w:rFonts w:hint="eastAsia"/>
        </w:rPr>
        <w:t>汇票</w:t>
      </w:r>
      <w:r w:rsidRPr="001F129C">
        <w:rPr>
          <w:rFonts w:hint="eastAsia"/>
        </w:rPr>
        <w:t>/</w:t>
      </w:r>
      <w:r w:rsidRPr="001F129C">
        <w:rPr>
          <w:rFonts w:hint="eastAsia"/>
        </w:rPr>
        <w:t>支票</w:t>
      </w:r>
      <w:r w:rsidRPr="001F129C">
        <w:rPr>
          <w:rFonts w:hint="eastAsia"/>
        </w:rPr>
        <w:t>/</w:t>
      </w:r>
      <w:r w:rsidRPr="001F129C">
        <w:rPr>
          <w:rFonts w:hint="eastAsia"/>
        </w:rPr>
        <w:t>保函等）形式缴纳履约保证金；服务期满后乙方无违约情况，乙方出具付款申请和本合同复印件，甲方</w:t>
      </w:r>
      <w:r w:rsidRPr="001F129C">
        <w:rPr>
          <w:rFonts w:hint="eastAsia"/>
        </w:rPr>
        <w:t>60</w:t>
      </w:r>
      <w:r w:rsidRPr="001F129C">
        <w:rPr>
          <w:rFonts w:hint="eastAsia"/>
        </w:rPr>
        <w:t>日内一次性无息退还给乙方。</w:t>
      </w:r>
    </w:p>
    <w:p w:rsidR="008645F0" w:rsidRDefault="00DB4FAD" w:rsidP="003A7214">
      <w:pPr>
        <w:shd w:val="clear" w:color="auto" w:fill="FFFFFF"/>
        <w:autoSpaceDE w:val="0"/>
        <w:spacing w:line="360" w:lineRule="auto"/>
        <w:ind w:firstLineChars="200" w:firstLine="422"/>
        <w:rPr>
          <w:b/>
          <w:bCs/>
        </w:rPr>
      </w:pPr>
      <w:r>
        <w:rPr>
          <w:rFonts w:hint="eastAsia"/>
          <w:b/>
          <w:bCs/>
        </w:rPr>
        <w:t>八、</w:t>
      </w:r>
      <w:r w:rsidR="00DE33F7">
        <w:rPr>
          <w:rFonts w:hint="eastAsia"/>
          <w:b/>
          <w:bCs/>
        </w:rPr>
        <w:t>付款方式</w:t>
      </w:r>
    </w:p>
    <w:p w:rsidR="008645F0" w:rsidRDefault="00DE33F7">
      <w:pPr>
        <w:widowControl/>
        <w:adjustRightInd w:val="0"/>
        <w:snapToGrid w:val="0"/>
        <w:spacing w:line="360" w:lineRule="auto"/>
        <w:ind w:firstLineChars="200" w:firstLine="420"/>
        <w:jc w:val="left"/>
      </w:pPr>
      <w:r>
        <w:rPr>
          <w:rFonts w:hint="eastAsia"/>
        </w:rPr>
        <w:t>1.</w:t>
      </w:r>
      <w:r>
        <w:rPr>
          <w:rFonts w:hint="eastAsia"/>
        </w:rPr>
        <w:t>每月结算一次，</w:t>
      </w:r>
      <w:r w:rsidR="00013925">
        <w:rPr>
          <w:rFonts w:hint="eastAsia"/>
        </w:rPr>
        <w:t>服务商</w:t>
      </w:r>
      <w:r>
        <w:rPr>
          <w:rFonts w:hint="eastAsia"/>
        </w:rPr>
        <w:t>按采购人合同要求完成工作，考核合格后</w:t>
      </w:r>
      <w:r w:rsidR="008A3542">
        <w:rPr>
          <w:rFonts w:hint="eastAsia"/>
        </w:rPr>
        <w:t>，</w:t>
      </w:r>
      <w:r>
        <w:rPr>
          <w:rFonts w:hint="eastAsia"/>
        </w:rPr>
        <w:t>采购人在收到发票后</w:t>
      </w:r>
      <w:r w:rsidR="008A3542">
        <w:rPr>
          <w:rFonts w:hint="eastAsia"/>
        </w:rPr>
        <w:t>60</w:t>
      </w:r>
      <w:r w:rsidR="008A3542">
        <w:rPr>
          <w:rFonts w:hint="eastAsia"/>
        </w:rPr>
        <w:t>天</w:t>
      </w:r>
      <w:r>
        <w:rPr>
          <w:rFonts w:hint="eastAsia"/>
        </w:rPr>
        <w:t>内一次性支付。</w:t>
      </w:r>
    </w:p>
    <w:p w:rsidR="008645F0" w:rsidRDefault="00DE33F7">
      <w:pPr>
        <w:widowControl/>
        <w:adjustRightInd w:val="0"/>
        <w:snapToGrid w:val="0"/>
        <w:spacing w:line="360" w:lineRule="auto"/>
        <w:ind w:firstLineChars="200" w:firstLine="420"/>
        <w:jc w:val="left"/>
        <w:rPr>
          <w:rFonts w:hint="eastAsia"/>
        </w:rPr>
      </w:pPr>
      <w:r>
        <w:rPr>
          <w:rFonts w:hint="eastAsia"/>
        </w:rPr>
        <w:t>2.</w:t>
      </w:r>
      <w:r>
        <w:rPr>
          <w:rFonts w:hint="eastAsia"/>
        </w:rPr>
        <w:t>服务人员单价为固定价格，即在合同期内人员单价不因任何因素而作调整。</w:t>
      </w:r>
    </w:p>
    <w:p w:rsidR="00BF1C0E" w:rsidRPr="00BF1C0E" w:rsidRDefault="00BF1C0E" w:rsidP="00BF1C0E">
      <w:pPr>
        <w:pStyle w:val="a0"/>
        <w:ind w:firstLineChars="200" w:firstLine="420"/>
      </w:pPr>
      <w:r>
        <w:rPr>
          <w:rFonts w:hint="eastAsia"/>
        </w:rPr>
        <w:t>3</w:t>
      </w:r>
      <w:r w:rsidRPr="00BF1C0E">
        <w:rPr>
          <w:rFonts w:hint="eastAsia"/>
        </w:rPr>
        <w:t>.</w:t>
      </w:r>
      <w:r w:rsidRPr="00BF1C0E">
        <w:rPr>
          <w:rFonts w:hint="eastAsia"/>
        </w:rPr>
        <w:t>服务人员需在采购人的考勤系统上进行打卡，</w:t>
      </w:r>
      <w:r w:rsidRPr="00BF1C0E">
        <w:rPr>
          <w:rFonts w:hint="eastAsia"/>
        </w:rPr>
        <w:t>考勤</w:t>
      </w:r>
      <w:r>
        <w:rPr>
          <w:rFonts w:hint="eastAsia"/>
        </w:rPr>
        <w:t>结果作为支付依据之一。</w:t>
      </w:r>
    </w:p>
    <w:p w:rsidR="008645F0" w:rsidRDefault="008645F0"/>
    <w:sectPr w:rsidR="008645F0" w:rsidSect="00864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新魏">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10" w:usb3="00000000" w:csb0="00040000" w:csb1="00000000"/>
  </w:font>
  <w:font w:name="Times">
    <w:altName w:val="Times New Roman"/>
    <w:panose1 w:val="02020603050405020304"/>
    <w:charset w:val="00"/>
    <w:family w:val="roman"/>
    <w:pitch w:val="variable"/>
    <w:sig w:usb0="E0002AFF" w:usb1="C0007841" w:usb2="00000009" w:usb3="00000000" w:csb0="000001FF" w:csb1="00000000"/>
  </w:font>
  <w:font w:name="幼圆">
    <w:charset w:val="86"/>
    <w:family w:val="modern"/>
    <w:pitch w:val="fixed"/>
    <w:sig w:usb0="00000001" w:usb1="080E0000" w:usb2="00000010" w:usb3="00000000" w:csb0="00040000" w:csb1="00000000"/>
  </w:font>
  <w:font w:name="Garamond">
    <w:charset w:val="00"/>
    <w:family w:val="roman"/>
    <w:pitch w:val="variable"/>
    <w:sig w:usb0="00000287" w:usb1="00000000" w:usb2="00000000" w:usb3="00000000" w:csb0="0000009F" w:csb1="00000000"/>
  </w:font>
  <w:font w:name="方正仿宋简体">
    <w:altName w:val="微软雅黑"/>
    <w:charset w:val="86"/>
    <w:family w:val="auto"/>
    <w:pitch w:val="default"/>
    <w:sig w:usb0="00000000" w:usb1="0000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  晴空">
    <w15:presenceInfo w15:providerId="None" w15:userId="  晴空"/>
  </w15:person>
  <w15:person w15:author="洪">
    <w15:presenceInfo w15:providerId="WPS Office" w15:userId="3029370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5NTJkNTRkMDdkNWM2ODM1NDFhNTZjODA0ODUxZTYifQ=="/>
  </w:docVars>
  <w:rsids>
    <w:rsidRoot w:val="002F3D19"/>
    <w:rsid w:val="00013925"/>
    <w:rsid w:val="000227C5"/>
    <w:rsid w:val="000651C1"/>
    <w:rsid w:val="000C056C"/>
    <w:rsid w:val="000E4C31"/>
    <w:rsid w:val="00122C2A"/>
    <w:rsid w:val="00184C0B"/>
    <w:rsid w:val="001F129C"/>
    <w:rsid w:val="001F7F6D"/>
    <w:rsid w:val="0023106C"/>
    <w:rsid w:val="00241EA8"/>
    <w:rsid w:val="002A2389"/>
    <w:rsid w:val="002F3D19"/>
    <w:rsid w:val="00376AEB"/>
    <w:rsid w:val="003A7214"/>
    <w:rsid w:val="003B6B54"/>
    <w:rsid w:val="003F743D"/>
    <w:rsid w:val="0041546B"/>
    <w:rsid w:val="004303A8"/>
    <w:rsid w:val="0043435D"/>
    <w:rsid w:val="00447FEA"/>
    <w:rsid w:val="00467537"/>
    <w:rsid w:val="0047533F"/>
    <w:rsid w:val="004D32D6"/>
    <w:rsid w:val="00542140"/>
    <w:rsid w:val="00564305"/>
    <w:rsid w:val="005D53E8"/>
    <w:rsid w:val="005F18EB"/>
    <w:rsid w:val="00600120"/>
    <w:rsid w:val="00612199"/>
    <w:rsid w:val="00624CE0"/>
    <w:rsid w:val="006642C3"/>
    <w:rsid w:val="00664F4C"/>
    <w:rsid w:val="006D086A"/>
    <w:rsid w:val="006F5D46"/>
    <w:rsid w:val="007220B1"/>
    <w:rsid w:val="00727433"/>
    <w:rsid w:val="0075383D"/>
    <w:rsid w:val="0075490D"/>
    <w:rsid w:val="00790285"/>
    <w:rsid w:val="007D4B75"/>
    <w:rsid w:val="008055E3"/>
    <w:rsid w:val="00850A82"/>
    <w:rsid w:val="008605AD"/>
    <w:rsid w:val="008645F0"/>
    <w:rsid w:val="008A3542"/>
    <w:rsid w:val="008C2783"/>
    <w:rsid w:val="0098748B"/>
    <w:rsid w:val="009B64B2"/>
    <w:rsid w:val="009B6FF2"/>
    <w:rsid w:val="009C2B81"/>
    <w:rsid w:val="009C3387"/>
    <w:rsid w:val="00A32227"/>
    <w:rsid w:val="00A85F96"/>
    <w:rsid w:val="00B14FEE"/>
    <w:rsid w:val="00B55702"/>
    <w:rsid w:val="00BF1C0E"/>
    <w:rsid w:val="00C531A4"/>
    <w:rsid w:val="00C802E6"/>
    <w:rsid w:val="00C81BD3"/>
    <w:rsid w:val="00CB5893"/>
    <w:rsid w:val="00CF0D50"/>
    <w:rsid w:val="00CF4628"/>
    <w:rsid w:val="00D10A46"/>
    <w:rsid w:val="00D228C4"/>
    <w:rsid w:val="00D9147A"/>
    <w:rsid w:val="00D91E38"/>
    <w:rsid w:val="00DA7789"/>
    <w:rsid w:val="00DB1124"/>
    <w:rsid w:val="00DB4FAD"/>
    <w:rsid w:val="00DC00CB"/>
    <w:rsid w:val="00DD2A1A"/>
    <w:rsid w:val="00DE33F7"/>
    <w:rsid w:val="00DF0305"/>
    <w:rsid w:val="00E00A85"/>
    <w:rsid w:val="00EA295E"/>
    <w:rsid w:val="00EC508B"/>
    <w:rsid w:val="00EE5AF5"/>
    <w:rsid w:val="00F24BD9"/>
    <w:rsid w:val="00F36BE5"/>
    <w:rsid w:val="00F91822"/>
    <w:rsid w:val="00FA5EA1"/>
    <w:rsid w:val="0F3C6244"/>
    <w:rsid w:val="139E052D"/>
    <w:rsid w:val="17B000F2"/>
    <w:rsid w:val="1B923399"/>
    <w:rsid w:val="23B8798E"/>
    <w:rsid w:val="2B48517B"/>
    <w:rsid w:val="2BB443A5"/>
    <w:rsid w:val="302F3B93"/>
    <w:rsid w:val="490763C4"/>
    <w:rsid w:val="4C567E51"/>
    <w:rsid w:val="4CAC181F"/>
    <w:rsid w:val="4D23257A"/>
    <w:rsid w:val="5CD4519D"/>
    <w:rsid w:val="62467BC8"/>
    <w:rsid w:val="635E1A64"/>
    <w:rsid w:val="690F0AC6"/>
    <w:rsid w:val="6D604233"/>
    <w:rsid w:val="6F7978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index heading" w:uiPriority="0"/>
    <w:lsdException w:name="caption" w:uiPriority="0" w:unhideWhenUsed="1"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qFormat="1"/>
    <w:lsdException w:name="line number" w:semiHidden="1" w:unhideWhenUsed="1"/>
    <w:lsdException w:name="page number" w:uiPriority="0" w:qFormat="1"/>
    <w:lsdException w:name="endnote reference" w:semiHidden="1" w:unhideWhenUsed="1"/>
    <w:lsdException w:name="endnote text" w:uiPriority="0"/>
    <w:lsdException w:name="table of authorities" w:semiHidden="1" w:unhideWhenUsed="1"/>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qFormat="1"/>
    <w:lsdException w:name="Note Heading" w:semiHidden="1" w:unhideWhenUsed="1"/>
    <w:lsdException w:name="Body Text 2" w:uiPriority="0"/>
    <w:lsdException w:name="Body Text 3" w:uiPriority="0" w:qFormat="1"/>
    <w:lsdException w:name="Body Text Indent 2" w:uiPriority="0" w:qFormat="1"/>
    <w:lsdException w:name="Body Text Indent 3" w:uiPriority="0" w:qFormat="1"/>
    <w:lsdException w:name="Block Text" w:uiPriority="0"/>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1" w:unhideWhenUsed="1"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645F0"/>
    <w:pPr>
      <w:widowControl w:val="0"/>
      <w:jc w:val="both"/>
    </w:pPr>
    <w:rPr>
      <w:rFonts w:ascii="Times New Roman" w:eastAsia="宋体" w:hAnsi="Times New Roman" w:cs="宋体"/>
      <w:kern w:val="2"/>
      <w:sz w:val="21"/>
      <w:szCs w:val="21"/>
    </w:rPr>
  </w:style>
  <w:style w:type="paragraph" w:styleId="1">
    <w:name w:val="heading 1"/>
    <w:basedOn w:val="a"/>
    <w:next w:val="a"/>
    <w:link w:val="1Char"/>
    <w:qFormat/>
    <w:rsid w:val="008645F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nhideWhenUsed/>
    <w:qFormat/>
    <w:rsid w:val="008645F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nhideWhenUsed/>
    <w:qFormat/>
    <w:rsid w:val="008645F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nhideWhenUsed/>
    <w:qFormat/>
    <w:rsid w:val="008645F0"/>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nhideWhenUsed/>
    <w:qFormat/>
    <w:rsid w:val="008645F0"/>
    <w:pPr>
      <w:spacing w:before="320" w:after="120"/>
      <w:jc w:val="center"/>
      <w:outlineLvl w:val="4"/>
    </w:pPr>
    <w:rPr>
      <w:caps/>
      <w:color w:val="622423" w:themeColor="accent2" w:themeShade="7F"/>
      <w:spacing w:val="10"/>
    </w:rPr>
  </w:style>
  <w:style w:type="paragraph" w:styleId="6">
    <w:name w:val="heading 6"/>
    <w:basedOn w:val="a"/>
    <w:next w:val="a"/>
    <w:link w:val="6Char"/>
    <w:unhideWhenUsed/>
    <w:qFormat/>
    <w:rsid w:val="008645F0"/>
    <w:pPr>
      <w:spacing w:after="120"/>
      <w:jc w:val="center"/>
      <w:outlineLvl w:val="5"/>
    </w:pPr>
    <w:rPr>
      <w:caps/>
      <w:color w:val="943634" w:themeColor="accent2" w:themeShade="BF"/>
      <w:spacing w:val="10"/>
    </w:rPr>
  </w:style>
  <w:style w:type="paragraph" w:styleId="7">
    <w:name w:val="heading 7"/>
    <w:basedOn w:val="a"/>
    <w:next w:val="a"/>
    <w:link w:val="7Char"/>
    <w:unhideWhenUsed/>
    <w:qFormat/>
    <w:rsid w:val="008645F0"/>
    <w:pPr>
      <w:spacing w:after="120"/>
      <w:jc w:val="center"/>
      <w:outlineLvl w:val="6"/>
    </w:pPr>
    <w:rPr>
      <w:i/>
      <w:iCs/>
      <w:caps/>
      <w:color w:val="943634" w:themeColor="accent2" w:themeShade="BF"/>
      <w:spacing w:val="10"/>
    </w:rPr>
  </w:style>
  <w:style w:type="paragraph" w:styleId="8">
    <w:name w:val="heading 8"/>
    <w:basedOn w:val="a"/>
    <w:next w:val="a"/>
    <w:link w:val="8Char"/>
    <w:unhideWhenUsed/>
    <w:qFormat/>
    <w:rsid w:val="008645F0"/>
    <w:pPr>
      <w:spacing w:after="120"/>
      <w:jc w:val="center"/>
      <w:outlineLvl w:val="7"/>
    </w:pPr>
    <w:rPr>
      <w:caps/>
      <w:spacing w:val="10"/>
      <w:sz w:val="20"/>
      <w:szCs w:val="20"/>
    </w:rPr>
  </w:style>
  <w:style w:type="paragraph" w:styleId="9">
    <w:name w:val="heading 9"/>
    <w:basedOn w:val="a"/>
    <w:next w:val="a"/>
    <w:link w:val="9Char"/>
    <w:unhideWhenUsed/>
    <w:qFormat/>
    <w:rsid w:val="008645F0"/>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3"/>
    <w:uiPriority w:val="99"/>
    <w:unhideWhenUsed/>
    <w:qFormat/>
    <w:rsid w:val="008645F0"/>
    <w:pPr>
      <w:spacing w:after="120"/>
    </w:pPr>
  </w:style>
  <w:style w:type="character" w:customStyle="1" w:styleId="Char3">
    <w:name w:val="正文文本 Char3"/>
    <w:basedOn w:val="a1"/>
    <w:link w:val="a0"/>
    <w:uiPriority w:val="99"/>
    <w:semiHidden/>
    <w:qFormat/>
    <w:rsid w:val="008645F0"/>
    <w:rPr>
      <w:rFonts w:ascii="Times New Roman" w:eastAsia="宋体" w:hAnsi="Times New Roman" w:cs="宋体"/>
      <w:kern w:val="2"/>
      <w:sz w:val="21"/>
      <w:szCs w:val="21"/>
      <w:lang w:eastAsia="zh-CN" w:bidi="ar-SA"/>
    </w:rPr>
  </w:style>
  <w:style w:type="character" w:customStyle="1" w:styleId="1Char">
    <w:name w:val="标题 1 Char"/>
    <w:basedOn w:val="a1"/>
    <w:link w:val="1"/>
    <w:qFormat/>
    <w:rsid w:val="008645F0"/>
    <w:rPr>
      <w:rFonts w:eastAsiaTheme="majorEastAsia" w:cstheme="majorBidi"/>
      <w:caps/>
      <w:color w:val="632423" w:themeColor="accent2" w:themeShade="80"/>
      <w:spacing w:val="20"/>
      <w:sz w:val="28"/>
      <w:szCs w:val="28"/>
    </w:rPr>
  </w:style>
  <w:style w:type="character" w:customStyle="1" w:styleId="2Char">
    <w:name w:val="标题 2 Char"/>
    <w:basedOn w:val="a1"/>
    <w:link w:val="2"/>
    <w:qFormat/>
    <w:rsid w:val="008645F0"/>
    <w:rPr>
      <w:caps/>
      <w:color w:val="632423" w:themeColor="accent2" w:themeShade="80"/>
      <w:spacing w:val="15"/>
      <w:sz w:val="24"/>
      <w:szCs w:val="24"/>
    </w:rPr>
  </w:style>
  <w:style w:type="character" w:customStyle="1" w:styleId="3Char">
    <w:name w:val="标题 3 Char"/>
    <w:basedOn w:val="a1"/>
    <w:link w:val="3"/>
    <w:qFormat/>
    <w:rsid w:val="008645F0"/>
    <w:rPr>
      <w:rFonts w:eastAsiaTheme="majorEastAsia" w:cstheme="majorBidi"/>
      <w:caps/>
      <w:color w:val="622423" w:themeColor="accent2" w:themeShade="7F"/>
      <w:sz w:val="24"/>
      <w:szCs w:val="24"/>
    </w:rPr>
  </w:style>
  <w:style w:type="character" w:customStyle="1" w:styleId="4Char">
    <w:name w:val="标题 4 Char"/>
    <w:basedOn w:val="a1"/>
    <w:link w:val="4"/>
    <w:qFormat/>
    <w:rsid w:val="008645F0"/>
    <w:rPr>
      <w:rFonts w:eastAsiaTheme="majorEastAsia" w:cstheme="majorBidi"/>
      <w:caps/>
      <w:color w:val="622423" w:themeColor="accent2" w:themeShade="7F"/>
      <w:spacing w:val="10"/>
    </w:rPr>
  </w:style>
  <w:style w:type="character" w:customStyle="1" w:styleId="5Char">
    <w:name w:val="标题 5 Char"/>
    <w:basedOn w:val="a1"/>
    <w:link w:val="5"/>
    <w:qFormat/>
    <w:rsid w:val="008645F0"/>
    <w:rPr>
      <w:rFonts w:eastAsiaTheme="majorEastAsia" w:cstheme="majorBidi"/>
      <w:caps/>
      <w:color w:val="622423" w:themeColor="accent2" w:themeShade="7F"/>
      <w:spacing w:val="10"/>
    </w:rPr>
  </w:style>
  <w:style w:type="character" w:customStyle="1" w:styleId="6Char">
    <w:name w:val="标题 6 Char"/>
    <w:basedOn w:val="a1"/>
    <w:link w:val="6"/>
    <w:qFormat/>
    <w:rsid w:val="008645F0"/>
    <w:rPr>
      <w:rFonts w:eastAsiaTheme="majorEastAsia" w:cstheme="majorBidi"/>
      <w:caps/>
      <w:color w:val="943634" w:themeColor="accent2" w:themeShade="BF"/>
      <w:spacing w:val="10"/>
    </w:rPr>
  </w:style>
  <w:style w:type="character" w:customStyle="1" w:styleId="7Char">
    <w:name w:val="标题 7 Char"/>
    <w:basedOn w:val="a1"/>
    <w:link w:val="7"/>
    <w:qFormat/>
    <w:rsid w:val="008645F0"/>
    <w:rPr>
      <w:rFonts w:eastAsiaTheme="majorEastAsia" w:cstheme="majorBidi"/>
      <w:i/>
      <w:iCs/>
      <w:caps/>
      <w:color w:val="943634" w:themeColor="accent2" w:themeShade="BF"/>
      <w:spacing w:val="10"/>
    </w:rPr>
  </w:style>
  <w:style w:type="character" w:customStyle="1" w:styleId="8Char">
    <w:name w:val="标题 8 Char"/>
    <w:basedOn w:val="a1"/>
    <w:link w:val="8"/>
    <w:qFormat/>
    <w:rsid w:val="008645F0"/>
    <w:rPr>
      <w:rFonts w:eastAsiaTheme="majorEastAsia" w:cstheme="majorBidi"/>
      <w:caps/>
      <w:spacing w:val="10"/>
      <w:sz w:val="20"/>
      <w:szCs w:val="20"/>
    </w:rPr>
  </w:style>
  <w:style w:type="character" w:customStyle="1" w:styleId="9Char">
    <w:name w:val="标题 9 Char"/>
    <w:basedOn w:val="a1"/>
    <w:link w:val="9"/>
    <w:qFormat/>
    <w:rsid w:val="008645F0"/>
    <w:rPr>
      <w:rFonts w:eastAsiaTheme="majorEastAsia" w:cstheme="majorBidi"/>
      <w:i/>
      <w:iCs/>
      <w:caps/>
      <w:spacing w:val="10"/>
      <w:sz w:val="20"/>
      <w:szCs w:val="20"/>
    </w:rPr>
  </w:style>
  <w:style w:type="paragraph" w:styleId="70">
    <w:name w:val="toc 7"/>
    <w:basedOn w:val="a"/>
    <w:next w:val="a"/>
    <w:qFormat/>
    <w:rsid w:val="008645F0"/>
    <w:pPr>
      <w:ind w:left="1260"/>
      <w:jc w:val="left"/>
    </w:pPr>
    <w:rPr>
      <w:rFonts w:ascii="Calibri" w:hAnsi="Calibri" w:cs="Calibri"/>
      <w:sz w:val="18"/>
      <w:szCs w:val="18"/>
    </w:rPr>
  </w:style>
  <w:style w:type="paragraph" w:styleId="80">
    <w:name w:val="index 8"/>
    <w:basedOn w:val="a"/>
    <w:next w:val="a"/>
    <w:rsid w:val="008645F0"/>
    <w:pPr>
      <w:ind w:leftChars="1400" w:left="1400"/>
    </w:pPr>
    <w:rPr>
      <w:rFonts w:cs="Times New Roman"/>
      <w:szCs w:val="24"/>
    </w:rPr>
  </w:style>
  <w:style w:type="paragraph" w:styleId="a4">
    <w:name w:val="Normal Indent"/>
    <w:basedOn w:val="a"/>
    <w:link w:val="Char"/>
    <w:qFormat/>
    <w:rsid w:val="008645F0"/>
    <w:pPr>
      <w:ind w:firstLineChars="200" w:firstLine="420"/>
    </w:pPr>
    <w:rPr>
      <w:rFonts w:cs="Times New Roman"/>
      <w:kern w:val="0"/>
      <w:sz w:val="22"/>
      <w:lang w:eastAsia="en-US" w:bidi="en-US"/>
    </w:rPr>
  </w:style>
  <w:style w:type="character" w:customStyle="1" w:styleId="Char">
    <w:name w:val="正文缩进 Char"/>
    <w:link w:val="a4"/>
    <w:qFormat/>
    <w:rsid w:val="008645F0"/>
    <w:rPr>
      <w:rFonts w:ascii="Times New Roman" w:eastAsia="宋体" w:hAnsi="Times New Roman" w:cs="Times New Roman"/>
      <w:szCs w:val="21"/>
    </w:rPr>
  </w:style>
  <w:style w:type="paragraph" w:styleId="a5">
    <w:name w:val="caption"/>
    <w:basedOn w:val="a"/>
    <w:next w:val="a"/>
    <w:unhideWhenUsed/>
    <w:qFormat/>
    <w:rsid w:val="008645F0"/>
    <w:rPr>
      <w:caps/>
      <w:spacing w:val="10"/>
      <w:sz w:val="18"/>
      <w:szCs w:val="18"/>
    </w:rPr>
  </w:style>
  <w:style w:type="paragraph" w:styleId="a6">
    <w:name w:val="Document Map"/>
    <w:basedOn w:val="a"/>
    <w:link w:val="Char0"/>
    <w:qFormat/>
    <w:rsid w:val="008645F0"/>
    <w:pPr>
      <w:shd w:val="clear" w:color="auto" w:fill="000080"/>
    </w:pPr>
    <w:rPr>
      <w:rFonts w:cs="Times New Roman"/>
      <w:kern w:val="0"/>
      <w:sz w:val="24"/>
      <w:szCs w:val="20"/>
      <w:shd w:val="clear" w:color="auto" w:fill="000080"/>
      <w:lang w:eastAsia="en-US" w:bidi="en-US"/>
    </w:rPr>
  </w:style>
  <w:style w:type="character" w:customStyle="1" w:styleId="Char0">
    <w:name w:val="文档结构图 Char"/>
    <w:link w:val="a6"/>
    <w:qFormat/>
    <w:rsid w:val="008645F0"/>
    <w:rPr>
      <w:rFonts w:ascii="Times New Roman" w:eastAsia="宋体" w:hAnsi="Times New Roman" w:cs="Times New Roman"/>
      <w:sz w:val="24"/>
      <w:szCs w:val="20"/>
      <w:shd w:val="clear" w:color="auto" w:fill="000080"/>
    </w:rPr>
  </w:style>
  <w:style w:type="paragraph" w:styleId="a7">
    <w:name w:val="toa heading"/>
    <w:basedOn w:val="a"/>
    <w:next w:val="a"/>
    <w:rsid w:val="008645F0"/>
    <w:pPr>
      <w:autoSpaceDE w:val="0"/>
      <w:autoSpaceDN w:val="0"/>
      <w:adjustRightInd w:val="0"/>
      <w:snapToGrid w:val="0"/>
      <w:spacing w:before="120" w:line="360" w:lineRule="auto"/>
    </w:pPr>
    <w:rPr>
      <w:rFonts w:ascii="Arial" w:hAnsi="Arial" w:cs="Times New Roman"/>
      <w:snapToGrid w:val="0"/>
      <w:color w:val="000000"/>
      <w:kern w:val="0"/>
      <w:szCs w:val="20"/>
    </w:rPr>
  </w:style>
  <w:style w:type="paragraph" w:styleId="a8">
    <w:name w:val="annotation text"/>
    <w:basedOn w:val="a"/>
    <w:link w:val="Char1"/>
    <w:qFormat/>
    <w:rsid w:val="008645F0"/>
    <w:pPr>
      <w:jc w:val="left"/>
    </w:pPr>
    <w:rPr>
      <w:rFonts w:cs="Times New Roman"/>
      <w:kern w:val="0"/>
      <w:sz w:val="24"/>
      <w:szCs w:val="24"/>
      <w:lang w:eastAsia="en-US" w:bidi="en-US"/>
    </w:rPr>
  </w:style>
  <w:style w:type="character" w:customStyle="1" w:styleId="Char1">
    <w:name w:val="批注文字 Char"/>
    <w:link w:val="a8"/>
    <w:qFormat/>
    <w:rsid w:val="008645F0"/>
    <w:rPr>
      <w:rFonts w:ascii="Times New Roman" w:eastAsia="宋体" w:hAnsi="Times New Roman" w:cs="Times New Roman"/>
      <w:sz w:val="24"/>
      <w:szCs w:val="24"/>
    </w:rPr>
  </w:style>
  <w:style w:type="paragraph" w:styleId="30">
    <w:name w:val="Body Text 3"/>
    <w:basedOn w:val="a"/>
    <w:link w:val="3Char0"/>
    <w:qFormat/>
    <w:rsid w:val="008645F0"/>
    <w:pPr>
      <w:spacing w:after="120"/>
    </w:pPr>
    <w:rPr>
      <w:rFonts w:cs="Times New Roman"/>
      <w:kern w:val="0"/>
      <w:sz w:val="16"/>
      <w:szCs w:val="16"/>
      <w:lang w:eastAsia="en-US" w:bidi="en-US"/>
    </w:rPr>
  </w:style>
  <w:style w:type="character" w:customStyle="1" w:styleId="3Char0">
    <w:name w:val="正文文本 3 Char"/>
    <w:link w:val="30"/>
    <w:qFormat/>
    <w:rsid w:val="008645F0"/>
    <w:rPr>
      <w:rFonts w:ascii="Times New Roman" w:eastAsia="宋体" w:hAnsi="Times New Roman" w:cs="Times New Roman"/>
      <w:sz w:val="16"/>
      <w:szCs w:val="16"/>
    </w:rPr>
  </w:style>
  <w:style w:type="paragraph" w:styleId="31">
    <w:name w:val="List Bullet 3"/>
    <w:basedOn w:val="a"/>
    <w:rsid w:val="008645F0"/>
    <w:pPr>
      <w:tabs>
        <w:tab w:val="left" w:pos="905"/>
      </w:tabs>
      <w:ind w:left="905" w:hanging="1125"/>
    </w:pPr>
    <w:rPr>
      <w:rFonts w:cs="Times New Roman"/>
      <w:sz w:val="24"/>
      <w:szCs w:val="20"/>
    </w:rPr>
  </w:style>
  <w:style w:type="paragraph" w:styleId="a9">
    <w:name w:val="Body Text Indent"/>
    <w:basedOn w:val="a"/>
    <w:link w:val="Char2"/>
    <w:qFormat/>
    <w:rsid w:val="008645F0"/>
    <w:pPr>
      <w:spacing w:line="560" w:lineRule="exact"/>
      <w:ind w:left="300"/>
    </w:pPr>
    <w:rPr>
      <w:rFonts w:cs="Times New Roman"/>
      <w:kern w:val="0"/>
      <w:sz w:val="24"/>
      <w:szCs w:val="24"/>
      <w:lang w:eastAsia="en-US" w:bidi="en-US"/>
    </w:rPr>
  </w:style>
  <w:style w:type="character" w:customStyle="1" w:styleId="Char2">
    <w:name w:val="正文文本缩进 Char"/>
    <w:link w:val="a9"/>
    <w:qFormat/>
    <w:rsid w:val="008645F0"/>
    <w:rPr>
      <w:rFonts w:ascii="Times New Roman" w:eastAsia="宋体" w:hAnsi="Times New Roman" w:cs="Times New Roman"/>
      <w:sz w:val="24"/>
      <w:szCs w:val="24"/>
    </w:rPr>
  </w:style>
  <w:style w:type="paragraph" w:styleId="aa">
    <w:name w:val="Block Text"/>
    <w:basedOn w:val="a"/>
    <w:rsid w:val="008645F0"/>
    <w:pPr>
      <w:widowControl/>
      <w:spacing w:after="120"/>
      <w:ind w:leftChars="700" w:left="1440" w:rightChars="700" w:right="1440"/>
      <w:jc w:val="left"/>
    </w:pPr>
    <w:rPr>
      <w:rFonts w:cs="Times New Roman"/>
      <w:kern w:val="0"/>
      <w:szCs w:val="20"/>
    </w:rPr>
  </w:style>
  <w:style w:type="paragraph" w:styleId="50">
    <w:name w:val="toc 5"/>
    <w:basedOn w:val="a"/>
    <w:next w:val="a"/>
    <w:qFormat/>
    <w:rsid w:val="008645F0"/>
    <w:pPr>
      <w:ind w:left="840"/>
      <w:jc w:val="left"/>
    </w:pPr>
    <w:rPr>
      <w:rFonts w:ascii="Calibri" w:hAnsi="Calibri" w:cs="Calibri"/>
      <w:sz w:val="18"/>
      <w:szCs w:val="18"/>
    </w:rPr>
  </w:style>
  <w:style w:type="paragraph" w:styleId="32">
    <w:name w:val="toc 3"/>
    <w:basedOn w:val="a"/>
    <w:next w:val="a"/>
    <w:qFormat/>
    <w:rsid w:val="008645F0"/>
    <w:pPr>
      <w:ind w:left="420"/>
      <w:jc w:val="left"/>
    </w:pPr>
    <w:rPr>
      <w:rFonts w:ascii="Calibri" w:hAnsi="Calibri" w:cs="Calibri"/>
      <w:i/>
      <w:iCs/>
      <w:sz w:val="20"/>
      <w:szCs w:val="20"/>
    </w:rPr>
  </w:style>
  <w:style w:type="paragraph" w:styleId="ab">
    <w:name w:val="Plain Text"/>
    <w:basedOn w:val="a"/>
    <w:link w:val="Char4"/>
    <w:qFormat/>
    <w:rsid w:val="008645F0"/>
    <w:rPr>
      <w:rFonts w:ascii="宋体" w:hAnsi="Courier New" w:cs="Times New Roman"/>
      <w:kern w:val="0"/>
      <w:sz w:val="24"/>
      <w:lang w:eastAsia="en-US" w:bidi="en-US"/>
    </w:rPr>
  </w:style>
  <w:style w:type="character" w:customStyle="1" w:styleId="Char4">
    <w:name w:val="纯文本 Char"/>
    <w:link w:val="ab"/>
    <w:qFormat/>
    <w:rsid w:val="008645F0"/>
    <w:rPr>
      <w:rFonts w:ascii="宋体" w:eastAsia="宋体" w:hAnsi="Courier New" w:cs="Times New Roman"/>
      <w:sz w:val="24"/>
      <w:szCs w:val="21"/>
    </w:rPr>
  </w:style>
  <w:style w:type="paragraph" w:styleId="81">
    <w:name w:val="toc 8"/>
    <w:basedOn w:val="a"/>
    <w:next w:val="a"/>
    <w:qFormat/>
    <w:rsid w:val="008645F0"/>
    <w:pPr>
      <w:ind w:left="1470"/>
      <w:jc w:val="left"/>
    </w:pPr>
    <w:rPr>
      <w:rFonts w:ascii="Calibri" w:hAnsi="Calibri" w:cs="Calibri"/>
      <w:sz w:val="18"/>
      <w:szCs w:val="18"/>
    </w:rPr>
  </w:style>
  <w:style w:type="paragraph" w:styleId="ac">
    <w:name w:val="Date"/>
    <w:basedOn w:val="a"/>
    <w:next w:val="a"/>
    <w:link w:val="Char5"/>
    <w:qFormat/>
    <w:rsid w:val="008645F0"/>
    <w:pPr>
      <w:widowControl/>
    </w:pPr>
    <w:rPr>
      <w:rFonts w:ascii="宋体" w:cs="Times New Roman"/>
      <w:kern w:val="0"/>
      <w:sz w:val="24"/>
      <w:szCs w:val="20"/>
      <w:lang w:eastAsia="en-US" w:bidi="en-US"/>
    </w:rPr>
  </w:style>
  <w:style w:type="character" w:customStyle="1" w:styleId="Char5">
    <w:name w:val="日期 Char"/>
    <w:link w:val="ac"/>
    <w:qFormat/>
    <w:rsid w:val="008645F0"/>
    <w:rPr>
      <w:rFonts w:ascii="宋体" w:eastAsia="宋体" w:hAnsi="Times New Roman" w:cs="Times New Roman"/>
      <w:sz w:val="24"/>
      <w:szCs w:val="20"/>
    </w:rPr>
  </w:style>
  <w:style w:type="paragraph" w:styleId="20">
    <w:name w:val="Body Text Indent 2"/>
    <w:basedOn w:val="a"/>
    <w:link w:val="2Char0"/>
    <w:qFormat/>
    <w:rsid w:val="008645F0"/>
    <w:pPr>
      <w:spacing w:line="540" w:lineRule="exact"/>
      <w:ind w:leftChars="220" w:left="462"/>
    </w:pPr>
    <w:rPr>
      <w:rFonts w:cs="Times New Roman"/>
      <w:kern w:val="0"/>
      <w:sz w:val="24"/>
      <w:szCs w:val="24"/>
      <w:lang w:eastAsia="en-US" w:bidi="en-US"/>
    </w:rPr>
  </w:style>
  <w:style w:type="character" w:customStyle="1" w:styleId="2Char0">
    <w:name w:val="正文文本缩进 2 Char"/>
    <w:link w:val="20"/>
    <w:qFormat/>
    <w:rsid w:val="008645F0"/>
    <w:rPr>
      <w:rFonts w:ascii="Times New Roman" w:eastAsia="宋体" w:hAnsi="Times New Roman" w:cs="Times New Roman"/>
      <w:sz w:val="24"/>
      <w:szCs w:val="24"/>
    </w:rPr>
  </w:style>
  <w:style w:type="paragraph" w:styleId="ad">
    <w:name w:val="endnote text"/>
    <w:basedOn w:val="a"/>
    <w:link w:val="Char6"/>
    <w:rsid w:val="008645F0"/>
    <w:pPr>
      <w:adjustRightInd w:val="0"/>
      <w:spacing w:line="315" w:lineRule="atLeast"/>
      <w:ind w:firstLine="425"/>
      <w:jc w:val="left"/>
      <w:textAlignment w:val="baseline"/>
    </w:pPr>
    <w:rPr>
      <w:rFonts w:ascii="宋体" w:eastAsiaTheme="majorEastAsia" w:hAnsiTheme="majorHAnsi" w:cstheme="majorBidi"/>
      <w:kern w:val="0"/>
      <w:sz w:val="24"/>
      <w:szCs w:val="22"/>
      <w:lang w:eastAsia="en-US" w:bidi="en-US"/>
    </w:rPr>
  </w:style>
  <w:style w:type="character" w:customStyle="1" w:styleId="Char6">
    <w:name w:val="尾注文本 Char"/>
    <w:link w:val="ad"/>
    <w:qFormat/>
    <w:rsid w:val="008645F0"/>
    <w:rPr>
      <w:rFonts w:ascii="宋体"/>
      <w:sz w:val="24"/>
    </w:rPr>
  </w:style>
  <w:style w:type="paragraph" w:styleId="ae">
    <w:name w:val="Balloon Text"/>
    <w:basedOn w:val="a"/>
    <w:link w:val="Char7"/>
    <w:qFormat/>
    <w:rsid w:val="008645F0"/>
    <w:rPr>
      <w:rFonts w:cs="Times New Roman"/>
      <w:kern w:val="0"/>
      <w:sz w:val="18"/>
      <w:szCs w:val="20"/>
      <w:lang w:eastAsia="en-US" w:bidi="en-US"/>
    </w:rPr>
  </w:style>
  <w:style w:type="character" w:customStyle="1" w:styleId="Char7">
    <w:name w:val="批注框文本 Char"/>
    <w:link w:val="ae"/>
    <w:qFormat/>
    <w:rsid w:val="008645F0"/>
    <w:rPr>
      <w:rFonts w:ascii="Times New Roman" w:eastAsia="宋体" w:hAnsi="Times New Roman" w:cs="Times New Roman"/>
      <w:sz w:val="18"/>
      <w:szCs w:val="20"/>
    </w:rPr>
  </w:style>
  <w:style w:type="paragraph" w:styleId="af">
    <w:name w:val="footer"/>
    <w:basedOn w:val="a"/>
    <w:link w:val="Char8"/>
    <w:qFormat/>
    <w:rsid w:val="008645F0"/>
    <w:pPr>
      <w:tabs>
        <w:tab w:val="center" w:pos="4153"/>
        <w:tab w:val="right" w:pos="8306"/>
      </w:tabs>
      <w:snapToGrid w:val="0"/>
      <w:jc w:val="left"/>
    </w:pPr>
    <w:rPr>
      <w:rFonts w:cs="Times New Roman"/>
      <w:kern w:val="0"/>
      <w:sz w:val="18"/>
      <w:szCs w:val="18"/>
      <w:lang w:eastAsia="en-US" w:bidi="en-US"/>
    </w:rPr>
  </w:style>
  <w:style w:type="character" w:customStyle="1" w:styleId="Char8">
    <w:name w:val="页脚 Char"/>
    <w:link w:val="af"/>
    <w:qFormat/>
    <w:rsid w:val="008645F0"/>
    <w:rPr>
      <w:rFonts w:ascii="Times New Roman" w:eastAsia="宋体" w:hAnsi="Times New Roman" w:cs="Times New Roman"/>
      <w:sz w:val="18"/>
      <w:szCs w:val="18"/>
    </w:rPr>
  </w:style>
  <w:style w:type="paragraph" w:styleId="af0">
    <w:name w:val="header"/>
    <w:basedOn w:val="a"/>
    <w:link w:val="Char9"/>
    <w:qFormat/>
    <w:rsid w:val="008645F0"/>
    <w:pPr>
      <w:pBdr>
        <w:bottom w:val="single" w:sz="6" w:space="1" w:color="auto"/>
      </w:pBdr>
      <w:tabs>
        <w:tab w:val="center" w:pos="4153"/>
        <w:tab w:val="right" w:pos="8306"/>
      </w:tabs>
      <w:snapToGrid w:val="0"/>
      <w:jc w:val="center"/>
    </w:pPr>
    <w:rPr>
      <w:rFonts w:cs="Times New Roman"/>
      <w:kern w:val="0"/>
      <w:sz w:val="18"/>
      <w:szCs w:val="18"/>
      <w:lang w:eastAsia="en-US" w:bidi="en-US"/>
    </w:rPr>
  </w:style>
  <w:style w:type="character" w:customStyle="1" w:styleId="Char9">
    <w:name w:val="页眉 Char"/>
    <w:link w:val="af0"/>
    <w:qFormat/>
    <w:rsid w:val="008645F0"/>
    <w:rPr>
      <w:rFonts w:ascii="Times New Roman" w:eastAsia="宋体" w:hAnsi="Times New Roman" w:cs="Times New Roman"/>
      <w:sz w:val="18"/>
      <w:szCs w:val="18"/>
    </w:rPr>
  </w:style>
  <w:style w:type="paragraph" w:styleId="10">
    <w:name w:val="toc 1"/>
    <w:basedOn w:val="a"/>
    <w:next w:val="a"/>
    <w:qFormat/>
    <w:rsid w:val="008645F0"/>
    <w:pPr>
      <w:spacing w:before="120" w:after="120"/>
      <w:jc w:val="left"/>
    </w:pPr>
    <w:rPr>
      <w:rFonts w:ascii="Calibri" w:hAnsi="Calibri" w:cs="Calibri"/>
      <w:b/>
      <w:bCs/>
      <w:caps/>
      <w:szCs w:val="20"/>
    </w:rPr>
  </w:style>
  <w:style w:type="paragraph" w:styleId="40">
    <w:name w:val="toc 4"/>
    <w:basedOn w:val="a"/>
    <w:next w:val="a"/>
    <w:qFormat/>
    <w:rsid w:val="008645F0"/>
    <w:pPr>
      <w:ind w:left="630"/>
      <w:jc w:val="left"/>
    </w:pPr>
    <w:rPr>
      <w:rFonts w:ascii="Calibri" w:hAnsi="Calibri" w:cs="Calibri"/>
      <w:sz w:val="18"/>
      <w:szCs w:val="18"/>
    </w:rPr>
  </w:style>
  <w:style w:type="paragraph" w:styleId="af1">
    <w:name w:val="index heading"/>
    <w:basedOn w:val="a"/>
    <w:next w:val="11"/>
    <w:rsid w:val="008645F0"/>
    <w:rPr>
      <w:rFonts w:cs="Times New Roman"/>
      <w:szCs w:val="20"/>
    </w:rPr>
  </w:style>
  <w:style w:type="paragraph" w:styleId="11">
    <w:name w:val="index 1"/>
    <w:basedOn w:val="a"/>
    <w:next w:val="a"/>
    <w:rsid w:val="008645F0"/>
    <w:pPr>
      <w:jc w:val="center"/>
    </w:pPr>
    <w:rPr>
      <w:rFonts w:ascii="宋体" w:hAnsi="宋体"/>
      <w:color w:val="000000"/>
      <w:sz w:val="18"/>
      <w:szCs w:val="18"/>
    </w:rPr>
  </w:style>
  <w:style w:type="paragraph" w:styleId="af2">
    <w:name w:val="Subtitle"/>
    <w:basedOn w:val="a"/>
    <w:next w:val="a"/>
    <w:link w:val="Chara"/>
    <w:uiPriority w:val="11"/>
    <w:qFormat/>
    <w:rsid w:val="008645F0"/>
    <w:pPr>
      <w:spacing w:after="560"/>
      <w:jc w:val="center"/>
    </w:pPr>
    <w:rPr>
      <w:caps/>
      <w:spacing w:val="20"/>
      <w:sz w:val="18"/>
      <w:szCs w:val="18"/>
    </w:rPr>
  </w:style>
  <w:style w:type="character" w:customStyle="1" w:styleId="Chara">
    <w:name w:val="副标题 Char"/>
    <w:basedOn w:val="a1"/>
    <w:link w:val="af2"/>
    <w:uiPriority w:val="11"/>
    <w:rsid w:val="008645F0"/>
    <w:rPr>
      <w:rFonts w:eastAsiaTheme="majorEastAsia" w:cstheme="majorBidi"/>
      <w:caps/>
      <w:spacing w:val="20"/>
      <w:sz w:val="18"/>
      <w:szCs w:val="18"/>
    </w:rPr>
  </w:style>
  <w:style w:type="paragraph" w:styleId="af3">
    <w:name w:val="List"/>
    <w:basedOn w:val="a"/>
    <w:rsid w:val="008645F0"/>
    <w:pPr>
      <w:adjustRightInd w:val="0"/>
      <w:spacing w:line="300" w:lineRule="auto"/>
      <w:ind w:left="420" w:firstLineChars="200" w:hanging="420"/>
      <w:textAlignment w:val="baseline"/>
    </w:pPr>
    <w:rPr>
      <w:rFonts w:cs="Times New Roman"/>
      <w:kern w:val="0"/>
      <w:sz w:val="24"/>
      <w:szCs w:val="20"/>
    </w:rPr>
  </w:style>
  <w:style w:type="paragraph" w:styleId="af4">
    <w:name w:val="footnote text"/>
    <w:basedOn w:val="a"/>
    <w:link w:val="Charb"/>
    <w:rsid w:val="008645F0"/>
    <w:pPr>
      <w:snapToGrid w:val="0"/>
      <w:spacing w:line="360" w:lineRule="auto"/>
      <w:jc w:val="left"/>
    </w:pPr>
    <w:rPr>
      <w:rFonts w:asciiTheme="majorHAnsi" w:eastAsiaTheme="majorEastAsia" w:hAnsiTheme="majorHAnsi" w:cstheme="majorBidi"/>
      <w:sz w:val="18"/>
      <w:szCs w:val="18"/>
      <w:lang w:eastAsia="en-US" w:bidi="en-US"/>
    </w:rPr>
  </w:style>
  <w:style w:type="character" w:customStyle="1" w:styleId="Charb">
    <w:name w:val="脚注文本 Char"/>
    <w:link w:val="af4"/>
    <w:qFormat/>
    <w:rsid w:val="008645F0"/>
    <w:rPr>
      <w:kern w:val="2"/>
      <w:sz w:val="18"/>
      <w:szCs w:val="18"/>
    </w:rPr>
  </w:style>
  <w:style w:type="paragraph" w:styleId="60">
    <w:name w:val="toc 6"/>
    <w:basedOn w:val="a"/>
    <w:next w:val="a"/>
    <w:qFormat/>
    <w:rsid w:val="008645F0"/>
    <w:pPr>
      <w:ind w:left="1050"/>
      <w:jc w:val="left"/>
    </w:pPr>
    <w:rPr>
      <w:rFonts w:ascii="Calibri" w:hAnsi="Calibri" w:cs="Calibri"/>
      <w:sz w:val="18"/>
      <w:szCs w:val="18"/>
    </w:rPr>
  </w:style>
  <w:style w:type="paragraph" w:styleId="33">
    <w:name w:val="Body Text Indent 3"/>
    <w:basedOn w:val="a"/>
    <w:link w:val="3Char1"/>
    <w:qFormat/>
    <w:rsid w:val="008645F0"/>
    <w:pPr>
      <w:spacing w:after="120"/>
      <w:ind w:leftChars="200" w:left="420"/>
    </w:pPr>
    <w:rPr>
      <w:rFonts w:cs="Times New Roman"/>
      <w:kern w:val="0"/>
      <w:sz w:val="16"/>
      <w:szCs w:val="16"/>
      <w:lang w:eastAsia="en-US" w:bidi="en-US"/>
    </w:rPr>
  </w:style>
  <w:style w:type="character" w:customStyle="1" w:styleId="3Char1">
    <w:name w:val="正文文本缩进 3 Char"/>
    <w:link w:val="33"/>
    <w:qFormat/>
    <w:rsid w:val="008645F0"/>
    <w:rPr>
      <w:rFonts w:ascii="Times New Roman" w:eastAsia="宋体" w:hAnsi="Times New Roman" w:cs="Times New Roman"/>
      <w:sz w:val="16"/>
      <w:szCs w:val="16"/>
    </w:rPr>
  </w:style>
  <w:style w:type="paragraph" w:styleId="af5">
    <w:name w:val="table of figures"/>
    <w:basedOn w:val="32"/>
    <w:next w:val="a"/>
    <w:rsid w:val="008645F0"/>
    <w:pPr>
      <w:spacing w:line="360" w:lineRule="auto"/>
      <w:ind w:left="0" w:hanging="420"/>
    </w:pPr>
    <w:rPr>
      <w:rFonts w:ascii="Times New Roman" w:hAnsi="Times New Roman" w:cs="Times New Roman"/>
      <w:i w:val="0"/>
      <w:sz w:val="24"/>
      <w:szCs w:val="24"/>
    </w:rPr>
  </w:style>
  <w:style w:type="paragraph" w:styleId="21">
    <w:name w:val="toc 2"/>
    <w:basedOn w:val="a"/>
    <w:next w:val="a"/>
    <w:qFormat/>
    <w:rsid w:val="008645F0"/>
    <w:pPr>
      <w:ind w:left="210"/>
      <w:jc w:val="left"/>
    </w:pPr>
    <w:rPr>
      <w:rFonts w:ascii="Calibri" w:hAnsi="Calibri" w:cs="Calibri"/>
      <w:smallCaps/>
      <w:szCs w:val="20"/>
    </w:rPr>
  </w:style>
  <w:style w:type="paragraph" w:styleId="90">
    <w:name w:val="toc 9"/>
    <w:basedOn w:val="a"/>
    <w:next w:val="a"/>
    <w:qFormat/>
    <w:rsid w:val="008645F0"/>
    <w:pPr>
      <w:ind w:left="1680"/>
      <w:jc w:val="left"/>
    </w:pPr>
    <w:rPr>
      <w:rFonts w:ascii="Calibri" w:hAnsi="Calibri" w:cs="Calibri"/>
      <w:sz w:val="18"/>
      <w:szCs w:val="18"/>
    </w:rPr>
  </w:style>
  <w:style w:type="paragraph" w:styleId="22">
    <w:name w:val="Body Text 2"/>
    <w:basedOn w:val="a"/>
    <w:link w:val="2Char1"/>
    <w:rsid w:val="008645F0"/>
    <w:pPr>
      <w:widowControl/>
      <w:spacing w:line="360" w:lineRule="auto"/>
      <w:jc w:val="center"/>
    </w:pPr>
    <w:rPr>
      <w:rFonts w:ascii="华文新魏" w:eastAsia="华文新魏" w:hAnsiTheme="majorHAnsi" w:cstheme="majorBidi"/>
      <w:kern w:val="0"/>
      <w:sz w:val="72"/>
      <w:szCs w:val="22"/>
      <w:lang w:eastAsia="en-US" w:bidi="en-US"/>
    </w:rPr>
  </w:style>
  <w:style w:type="character" w:customStyle="1" w:styleId="2Char1">
    <w:name w:val="正文文本 2 Char"/>
    <w:link w:val="22"/>
    <w:qFormat/>
    <w:rsid w:val="008645F0"/>
    <w:rPr>
      <w:rFonts w:ascii="华文新魏" w:eastAsia="华文新魏"/>
      <w:sz w:val="72"/>
    </w:rPr>
  </w:style>
  <w:style w:type="paragraph" w:styleId="HTML">
    <w:name w:val="HTML Preformatted"/>
    <w:basedOn w:val="a"/>
    <w:link w:val="HTMLChar"/>
    <w:qFormat/>
    <w:rsid w:val="008645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lang w:eastAsia="en-US" w:bidi="en-US"/>
    </w:rPr>
  </w:style>
  <w:style w:type="character" w:customStyle="1" w:styleId="HTMLChar">
    <w:name w:val="HTML 预设格式 Char"/>
    <w:link w:val="HTML"/>
    <w:qFormat/>
    <w:rsid w:val="008645F0"/>
    <w:rPr>
      <w:rFonts w:ascii="黑体" w:eastAsia="黑体" w:hAnsi="Courier New" w:cs="Courier New"/>
      <w:sz w:val="20"/>
      <w:szCs w:val="20"/>
    </w:rPr>
  </w:style>
  <w:style w:type="paragraph" w:styleId="af6">
    <w:name w:val="Normal (Web)"/>
    <w:basedOn w:val="a"/>
    <w:qFormat/>
    <w:rsid w:val="008645F0"/>
    <w:pPr>
      <w:widowControl/>
      <w:spacing w:before="100" w:beforeAutospacing="1" w:after="100" w:afterAutospacing="1"/>
      <w:jc w:val="left"/>
    </w:pPr>
    <w:rPr>
      <w:rFonts w:ascii="宋体" w:hAnsi="宋体"/>
      <w:kern w:val="0"/>
      <w:sz w:val="24"/>
    </w:rPr>
  </w:style>
  <w:style w:type="paragraph" w:styleId="af7">
    <w:name w:val="Title"/>
    <w:basedOn w:val="a"/>
    <w:next w:val="a"/>
    <w:link w:val="Charc"/>
    <w:qFormat/>
    <w:rsid w:val="008645F0"/>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Charc">
    <w:name w:val="标题 Char"/>
    <w:basedOn w:val="a1"/>
    <w:link w:val="af7"/>
    <w:qFormat/>
    <w:rsid w:val="008645F0"/>
    <w:rPr>
      <w:rFonts w:eastAsiaTheme="majorEastAsia" w:cstheme="majorBidi"/>
      <w:caps/>
      <w:color w:val="632423" w:themeColor="accent2" w:themeShade="80"/>
      <w:spacing w:val="50"/>
      <w:sz w:val="44"/>
      <w:szCs w:val="44"/>
    </w:rPr>
  </w:style>
  <w:style w:type="paragraph" w:styleId="af8">
    <w:name w:val="annotation subject"/>
    <w:basedOn w:val="a8"/>
    <w:next w:val="a8"/>
    <w:link w:val="Chard"/>
    <w:qFormat/>
    <w:rsid w:val="008645F0"/>
    <w:rPr>
      <w:b/>
      <w:bCs/>
    </w:rPr>
  </w:style>
  <w:style w:type="character" w:customStyle="1" w:styleId="Chard">
    <w:name w:val="批注主题 Char"/>
    <w:link w:val="af8"/>
    <w:qFormat/>
    <w:rsid w:val="008645F0"/>
    <w:rPr>
      <w:rFonts w:ascii="Times New Roman" w:eastAsia="宋体" w:hAnsi="Times New Roman" w:cs="Times New Roman"/>
      <w:b/>
      <w:bCs/>
      <w:sz w:val="24"/>
      <w:szCs w:val="24"/>
    </w:rPr>
  </w:style>
  <w:style w:type="paragraph" w:styleId="af9">
    <w:name w:val="Body Text First Indent"/>
    <w:basedOn w:val="a0"/>
    <w:link w:val="Char10"/>
    <w:rsid w:val="008645F0"/>
    <w:pPr>
      <w:spacing w:after="0" w:line="360" w:lineRule="auto"/>
      <w:ind w:firstLine="425"/>
    </w:pPr>
    <w:rPr>
      <w:rFonts w:cs="Times New Roman"/>
      <w:kern w:val="0"/>
      <w:szCs w:val="24"/>
      <w:lang w:eastAsia="en-US" w:bidi="en-US"/>
    </w:rPr>
  </w:style>
  <w:style w:type="character" w:customStyle="1" w:styleId="Char10">
    <w:name w:val="正文首行缩进 Char1"/>
    <w:link w:val="af9"/>
    <w:qFormat/>
    <w:rsid w:val="008645F0"/>
    <w:rPr>
      <w:rFonts w:ascii="Times New Roman" w:eastAsia="宋体" w:hAnsi="Times New Roman" w:cs="Times New Roman"/>
      <w:sz w:val="21"/>
      <w:szCs w:val="24"/>
    </w:rPr>
  </w:style>
  <w:style w:type="paragraph" w:styleId="23">
    <w:name w:val="Body Text First Indent 2"/>
    <w:basedOn w:val="a9"/>
    <w:link w:val="2Char2"/>
    <w:qFormat/>
    <w:rsid w:val="008645F0"/>
    <w:pPr>
      <w:snapToGrid w:val="0"/>
      <w:spacing w:after="120" w:line="360" w:lineRule="auto"/>
      <w:ind w:left="0" w:firstLineChars="200" w:firstLine="420"/>
    </w:pPr>
    <w:rPr>
      <w:rFonts w:ascii="Tahoma" w:hAnsi="Tahoma" w:cstheme="majorBidi"/>
      <w:sz w:val="21"/>
      <w:szCs w:val="22"/>
    </w:rPr>
  </w:style>
  <w:style w:type="character" w:customStyle="1" w:styleId="2Char2">
    <w:name w:val="正文首行缩进 2 Char"/>
    <w:link w:val="23"/>
    <w:qFormat/>
    <w:rsid w:val="008645F0"/>
    <w:rPr>
      <w:rFonts w:ascii="Tahoma" w:eastAsia="宋体" w:hAnsi="Tahoma"/>
      <w:sz w:val="21"/>
    </w:rPr>
  </w:style>
  <w:style w:type="table" w:styleId="afa">
    <w:name w:val="Table Grid"/>
    <w:basedOn w:val="a2"/>
    <w:qFormat/>
    <w:rsid w:val="008645F0"/>
    <w:pPr>
      <w:widowControl w:val="0"/>
      <w:jc w:val="both"/>
    </w:pPr>
    <w:rPr>
      <w:rFonts w:ascii="Calibri" w:eastAsia="宋体" w:hAnsi="Calibri" w:cs="Times New Roman"/>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8645F0"/>
    <w:rPr>
      <w:b/>
      <w:bCs/>
      <w:color w:val="943634" w:themeColor="accent2" w:themeShade="BF"/>
      <w:spacing w:val="5"/>
    </w:rPr>
  </w:style>
  <w:style w:type="character" w:styleId="afc">
    <w:name w:val="page number"/>
    <w:basedOn w:val="a1"/>
    <w:qFormat/>
    <w:rsid w:val="008645F0"/>
    <w:rPr>
      <w:rFonts w:ascii="Tahoma" w:eastAsia="宋体" w:hAnsi="Tahoma"/>
      <w:sz w:val="24"/>
    </w:rPr>
  </w:style>
  <w:style w:type="character" w:styleId="afd">
    <w:name w:val="FollowedHyperlink"/>
    <w:uiPriority w:val="99"/>
    <w:qFormat/>
    <w:rsid w:val="008645F0"/>
    <w:rPr>
      <w:color w:val="800080"/>
      <w:u w:val="single"/>
    </w:rPr>
  </w:style>
  <w:style w:type="character" w:styleId="afe">
    <w:name w:val="Emphasis"/>
    <w:qFormat/>
    <w:rsid w:val="008645F0"/>
    <w:rPr>
      <w:caps/>
      <w:spacing w:val="5"/>
      <w:sz w:val="20"/>
      <w:szCs w:val="20"/>
    </w:rPr>
  </w:style>
  <w:style w:type="character" w:styleId="HTML0">
    <w:name w:val="HTML Typewriter"/>
    <w:rsid w:val="008645F0"/>
    <w:rPr>
      <w:rFonts w:ascii="宋体" w:eastAsia="宋体" w:hAnsi="宋体" w:cs="宋体"/>
      <w:sz w:val="24"/>
      <w:szCs w:val="24"/>
    </w:rPr>
  </w:style>
  <w:style w:type="character" w:styleId="aff">
    <w:name w:val="Hyperlink"/>
    <w:uiPriority w:val="99"/>
    <w:qFormat/>
    <w:rsid w:val="008645F0"/>
    <w:rPr>
      <w:rFonts w:eastAsia="宋体"/>
      <w:color w:val="0000FF"/>
      <w:sz w:val="28"/>
      <w:u w:val="single"/>
    </w:rPr>
  </w:style>
  <w:style w:type="character" w:styleId="aff0">
    <w:name w:val="annotation reference"/>
    <w:uiPriority w:val="99"/>
    <w:qFormat/>
    <w:rsid w:val="008645F0"/>
    <w:rPr>
      <w:sz w:val="21"/>
      <w:szCs w:val="21"/>
    </w:rPr>
  </w:style>
  <w:style w:type="character" w:styleId="HTML1">
    <w:name w:val="HTML Cite"/>
    <w:basedOn w:val="a1"/>
    <w:uiPriority w:val="1"/>
    <w:unhideWhenUsed/>
    <w:qFormat/>
    <w:rsid w:val="008645F0"/>
    <w:rPr>
      <w:rFonts w:ascii="Tahoma" w:eastAsia="宋体" w:hAnsi="Tahoma"/>
      <w:sz w:val="24"/>
      <w:szCs w:val="24"/>
    </w:rPr>
  </w:style>
  <w:style w:type="character" w:styleId="aff1">
    <w:name w:val="footnote reference"/>
    <w:rsid w:val="008645F0"/>
    <w:rPr>
      <w:vertAlign w:val="superscript"/>
    </w:rPr>
  </w:style>
  <w:style w:type="paragraph" w:styleId="aff2">
    <w:name w:val="No Spacing"/>
    <w:basedOn w:val="a"/>
    <w:link w:val="Chare"/>
    <w:qFormat/>
    <w:rsid w:val="008645F0"/>
  </w:style>
  <w:style w:type="character" w:customStyle="1" w:styleId="Chare">
    <w:name w:val="无间隔 Char"/>
    <w:basedOn w:val="a1"/>
    <w:link w:val="aff2"/>
    <w:rsid w:val="008645F0"/>
  </w:style>
  <w:style w:type="paragraph" w:styleId="aff3">
    <w:name w:val="List Paragraph"/>
    <w:basedOn w:val="a"/>
    <w:link w:val="Char11"/>
    <w:qFormat/>
    <w:rsid w:val="008645F0"/>
    <w:pPr>
      <w:ind w:left="720"/>
      <w:contextualSpacing/>
    </w:pPr>
  </w:style>
  <w:style w:type="character" w:customStyle="1" w:styleId="Char11">
    <w:name w:val="列出段落 Char1"/>
    <w:link w:val="aff3"/>
    <w:qFormat/>
    <w:rsid w:val="008645F0"/>
  </w:style>
  <w:style w:type="paragraph" w:styleId="aff4">
    <w:name w:val="Quote"/>
    <w:basedOn w:val="a"/>
    <w:next w:val="a"/>
    <w:link w:val="Charf"/>
    <w:uiPriority w:val="29"/>
    <w:qFormat/>
    <w:rsid w:val="008645F0"/>
    <w:rPr>
      <w:i/>
      <w:iCs/>
    </w:rPr>
  </w:style>
  <w:style w:type="character" w:customStyle="1" w:styleId="Charf">
    <w:name w:val="引用 Char"/>
    <w:basedOn w:val="a1"/>
    <w:link w:val="aff4"/>
    <w:uiPriority w:val="29"/>
    <w:rsid w:val="008645F0"/>
    <w:rPr>
      <w:rFonts w:eastAsiaTheme="majorEastAsia" w:cstheme="majorBidi"/>
      <w:i/>
      <w:iCs/>
    </w:rPr>
  </w:style>
  <w:style w:type="paragraph" w:styleId="aff5">
    <w:name w:val="Intense Quote"/>
    <w:basedOn w:val="a"/>
    <w:next w:val="a"/>
    <w:link w:val="Charf0"/>
    <w:uiPriority w:val="30"/>
    <w:qFormat/>
    <w:rsid w:val="008645F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f0">
    <w:name w:val="明显引用 Char"/>
    <w:basedOn w:val="a1"/>
    <w:link w:val="aff5"/>
    <w:uiPriority w:val="30"/>
    <w:qFormat/>
    <w:rsid w:val="008645F0"/>
    <w:rPr>
      <w:rFonts w:eastAsiaTheme="majorEastAsia" w:cstheme="majorBidi"/>
      <w:caps/>
      <w:color w:val="622423" w:themeColor="accent2" w:themeShade="7F"/>
      <w:spacing w:val="5"/>
      <w:sz w:val="20"/>
      <w:szCs w:val="20"/>
    </w:rPr>
  </w:style>
  <w:style w:type="character" w:customStyle="1" w:styleId="12">
    <w:name w:val="不明显强调1"/>
    <w:qFormat/>
    <w:rsid w:val="008645F0"/>
    <w:rPr>
      <w:i/>
      <w:iCs/>
    </w:rPr>
  </w:style>
  <w:style w:type="character" w:customStyle="1" w:styleId="13">
    <w:name w:val="明显强调1"/>
    <w:qFormat/>
    <w:rsid w:val="008645F0"/>
    <w:rPr>
      <w:i/>
      <w:iCs/>
      <w:caps/>
      <w:spacing w:val="10"/>
      <w:sz w:val="20"/>
      <w:szCs w:val="20"/>
    </w:rPr>
  </w:style>
  <w:style w:type="character" w:customStyle="1" w:styleId="14">
    <w:name w:val="不明显参考1"/>
    <w:basedOn w:val="a1"/>
    <w:uiPriority w:val="31"/>
    <w:qFormat/>
    <w:rsid w:val="008645F0"/>
    <w:rPr>
      <w:rFonts w:asciiTheme="minorHAnsi" w:eastAsiaTheme="minorEastAsia" w:hAnsiTheme="minorHAnsi" w:cstheme="minorBidi"/>
      <w:i/>
      <w:iCs/>
      <w:color w:val="622423" w:themeColor="accent2" w:themeShade="7F"/>
    </w:rPr>
  </w:style>
  <w:style w:type="character" w:customStyle="1" w:styleId="15">
    <w:name w:val="明显参考1"/>
    <w:uiPriority w:val="32"/>
    <w:qFormat/>
    <w:rsid w:val="008645F0"/>
    <w:rPr>
      <w:rFonts w:asciiTheme="minorHAnsi" w:eastAsiaTheme="minorEastAsia" w:hAnsiTheme="minorHAnsi" w:cstheme="minorBidi"/>
      <w:b/>
      <w:bCs/>
      <w:i/>
      <w:iCs/>
      <w:color w:val="622423" w:themeColor="accent2" w:themeShade="7F"/>
    </w:rPr>
  </w:style>
  <w:style w:type="character" w:customStyle="1" w:styleId="16">
    <w:name w:val="书籍标题1"/>
    <w:uiPriority w:val="33"/>
    <w:qFormat/>
    <w:rsid w:val="008645F0"/>
    <w:rPr>
      <w:caps/>
      <w:color w:val="622423" w:themeColor="accent2" w:themeShade="7F"/>
      <w:spacing w:val="5"/>
      <w:u w:color="622423" w:themeColor="accent2" w:themeShade="7F"/>
    </w:rPr>
  </w:style>
  <w:style w:type="paragraph" w:customStyle="1" w:styleId="TOC1">
    <w:name w:val="TOC 标题1"/>
    <w:basedOn w:val="1"/>
    <w:next w:val="a"/>
    <w:unhideWhenUsed/>
    <w:qFormat/>
    <w:rsid w:val="008645F0"/>
    <w:pPr>
      <w:outlineLvl w:val="9"/>
    </w:pPr>
  </w:style>
  <w:style w:type="character" w:customStyle="1" w:styleId="Char30">
    <w:name w:val="尾注文本 Char3"/>
    <w:uiPriority w:val="1"/>
    <w:semiHidden/>
    <w:rsid w:val="008645F0"/>
    <w:rPr>
      <w:rFonts w:ascii="Tahoma" w:eastAsia="宋体" w:hAnsi="Tahoma" w:cs="宋体"/>
      <w:kern w:val="2"/>
      <w:sz w:val="21"/>
      <w:szCs w:val="21"/>
    </w:rPr>
  </w:style>
  <w:style w:type="character" w:customStyle="1" w:styleId="CharChar">
    <w:name w:val="表格 Char Char"/>
    <w:link w:val="aff6"/>
    <w:qFormat/>
    <w:rsid w:val="008645F0"/>
    <w:rPr>
      <w:rFonts w:ascii="宋体" w:hAnsi="宋体" w:cs="宋体"/>
      <w:bCs/>
      <w:spacing w:val="-12"/>
      <w:kern w:val="2"/>
      <w:sz w:val="21"/>
      <w:szCs w:val="21"/>
    </w:rPr>
  </w:style>
  <w:style w:type="paragraph" w:customStyle="1" w:styleId="aff6">
    <w:name w:val="表格"/>
    <w:basedOn w:val="a"/>
    <w:link w:val="CharChar"/>
    <w:qFormat/>
    <w:rsid w:val="008645F0"/>
    <w:pPr>
      <w:spacing w:line="420" w:lineRule="exact"/>
      <w:ind w:leftChars="40" w:left="84"/>
      <w:jc w:val="center"/>
    </w:pPr>
    <w:rPr>
      <w:rFonts w:ascii="宋体" w:eastAsiaTheme="majorEastAsia" w:hAnsi="宋体"/>
      <w:bCs/>
      <w:spacing w:val="-12"/>
      <w:lang w:eastAsia="en-US" w:bidi="en-US"/>
    </w:rPr>
  </w:style>
  <w:style w:type="character" w:customStyle="1" w:styleId="s10pv000000">
    <w:name w:val="s10pv000000"/>
    <w:basedOn w:val="a1"/>
    <w:qFormat/>
    <w:rsid w:val="008645F0"/>
    <w:rPr>
      <w:rFonts w:ascii="Tahoma" w:eastAsia="宋体" w:hAnsi="Tahoma"/>
      <w:sz w:val="24"/>
    </w:rPr>
  </w:style>
  <w:style w:type="character" w:customStyle="1" w:styleId="5Char0">
    <w:name w:val="标题 5（无编号）（绿盟科技） Char"/>
    <w:link w:val="51"/>
    <w:qFormat/>
    <w:rsid w:val="008645F0"/>
    <w:rPr>
      <w:rFonts w:ascii="Arial" w:eastAsia="黑体" w:hAnsi="Arial"/>
      <w:b/>
      <w:sz w:val="24"/>
      <w:szCs w:val="28"/>
    </w:rPr>
  </w:style>
  <w:style w:type="paragraph" w:customStyle="1" w:styleId="51">
    <w:name w:val="标题 5（无编号）（绿盟科技）"/>
    <w:basedOn w:val="5"/>
    <w:link w:val="5Char0"/>
    <w:qFormat/>
    <w:rsid w:val="008645F0"/>
    <w:pPr>
      <w:keepNext/>
      <w:keepLines/>
      <w:tabs>
        <w:tab w:val="left" w:pos="1008"/>
        <w:tab w:val="left" w:pos="1232"/>
      </w:tabs>
      <w:spacing w:before="280" w:after="156" w:line="377" w:lineRule="auto"/>
      <w:jc w:val="left"/>
    </w:pPr>
    <w:rPr>
      <w:rFonts w:ascii="Arial" w:eastAsia="黑体" w:hAnsi="Arial"/>
      <w:b/>
      <w:caps w:val="0"/>
      <w:color w:val="auto"/>
      <w:spacing w:val="0"/>
      <w:sz w:val="24"/>
      <w:szCs w:val="28"/>
    </w:rPr>
  </w:style>
  <w:style w:type="character" w:customStyle="1" w:styleId="CharChar3">
    <w:name w:val="Char Char3"/>
    <w:qFormat/>
    <w:rsid w:val="008645F0"/>
    <w:rPr>
      <w:rFonts w:eastAsia="宋体"/>
      <w:kern w:val="2"/>
      <w:sz w:val="18"/>
      <w:szCs w:val="18"/>
      <w:lang w:val="en-US" w:eastAsia="zh-CN" w:bidi="ar-SA"/>
    </w:rPr>
  </w:style>
  <w:style w:type="character" w:customStyle="1" w:styleId="Char31">
    <w:name w:val="正文首行缩进 Char3"/>
    <w:uiPriority w:val="1"/>
    <w:semiHidden/>
    <w:qFormat/>
    <w:rsid w:val="008645F0"/>
    <w:rPr>
      <w:rFonts w:ascii="Times New Roman" w:eastAsia="宋体" w:hAnsi="Times New Roman" w:cs="宋体"/>
      <w:kern w:val="2"/>
      <w:sz w:val="21"/>
      <w:szCs w:val="21"/>
    </w:rPr>
  </w:style>
  <w:style w:type="character" w:customStyle="1" w:styleId="Charf1">
    <w:name w:val="图形名称 Char"/>
    <w:basedOn w:val="Charf2"/>
    <w:link w:val="aff7"/>
    <w:qFormat/>
    <w:rsid w:val="008645F0"/>
    <w:rPr>
      <w:rFonts w:ascii="宋体" w:hAnsi="宋体"/>
      <w:b/>
      <w:kern w:val="2"/>
      <w:sz w:val="21"/>
      <w:szCs w:val="21"/>
    </w:rPr>
  </w:style>
  <w:style w:type="character" w:customStyle="1" w:styleId="Charf2">
    <w:name w:val="表格名称 Char"/>
    <w:link w:val="aff8"/>
    <w:qFormat/>
    <w:rsid w:val="008645F0"/>
    <w:rPr>
      <w:rFonts w:ascii="宋体" w:hAnsi="宋体"/>
      <w:b/>
      <w:kern w:val="2"/>
      <w:sz w:val="21"/>
      <w:szCs w:val="21"/>
    </w:rPr>
  </w:style>
  <w:style w:type="paragraph" w:customStyle="1" w:styleId="aff8">
    <w:name w:val="表格名称"/>
    <w:basedOn w:val="111"/>
    <w:link w:val="Charf2"/>
    <w:qFormat/>
    <w:rsid w:val="008645F0"/>
    <w:pPr>
      <w:tabs>
        <w:tab w:val="left" w:pos="420"/>
      </w:tabs>
      <w:spacing w:line="360" w:lineRule="auto"/>
      <w:ind w:left="425" w:firstLineChars="0" w:firstLine="0"/>
      <w:jc w:val="center"/>
    </w:pPr>
    <w:rPr>
      <w:rFonts w:ascii="宋体" w:hAnsi="宋体" w:cstheme="majorBidi"/>
      <w:b/>
    </w:rPr>
  </w:style>
  <w:style w:type="paragraph" w:customStyle="1" w:styleId="111">
    <w:name w:val="列出段落111"/>
    <w:basedOn w:val="a"/>
    <w:link w:val="Charf3"/>
    <w:qFormat/>
    <w:rsid w:val="008645F0"/>
    <w:pPr>
      <w:ind w:firstLineChars="200" w:firstLine="420"/>
    </w:pPr>
    <w:rPr>
      <w:rFonts w:asciiTheme="majorHAnsi" w:eastAsiaTheme="majorEastAsia" w:hAnsiTheme="majorHAnsi"/>
      <w:lang w:eastAsia="en-US" w:bidi="en-US"/>
    </w:rPr>
  </w:style>
  <w:style w:type="character" w:customStyle="1" w:styleId="Charf3">
    <w:name w:val="列出段落 Char"/>
    <w:link w:val="111"/>
    <w:qFormat/>
    <w:rsid w:val="008645F0"/>
    <w:rPr>
      <w:rFonts w:cs="宋体"/>
      <w:kern w:val="2"/>
      <w:sz w:val="21"/>
      <w:szCs w:val="21"/>
    </w:rPr>
  </w:style>
  <w:style w:type="paragraph" w:customStyle="1" w:styleId="aff7">
    <w:name w:val="图形名称"/>
    <w:basedOn w:val="aff8"/>
    <w:link w:val="Charf1"/>
    <w:qFormat/>
    <w:rsid w:val="008645F0"/>
    <w:pPr>
      <w:tabs>
        <w:tab w:val="left" w:pos="142"/>
      </w:tabs>
    </w:pPr>
  </w:style>
  <w:style w:type="character" w:customStyle="1" w:styleId="2Char20">
    <w:name w:val="正文文本 2 Char2"/>
    <w:uiPriority w:val="1"/>
    <w:semiHidden/>
    <w:qFormat/>
    <w:rsid w:val="008645F0"/>
    <w:rPr>
      <w:rFonts w:ascii="Tahoma" w:eastAsia="宋体" w:hAnsi="Tahoma" w:cs="宋体"/>
      <w:kern w:val="2"/>
      <w:sz w:val="21"/>
      <w:szCs w:val="21"/>
    </w:rPr>
  </w:style>
  <w:style w:type="character" w:customStyle="1" w:styleId="Char12">
    <w:name w:val="文档结构图 Char1"/>
    <w:qFormat/>
    <w:rsid w:val="008645F0"/>
    <w:rPr>
      <w:rFonts w:ascii="宋体" w:eastAsia="宋体" w:hAnsi="Tahoma"/>
      <w:kern w:val="2"/>
      <w:sz w:val="18"/>
      <w:szCs w:val="18"/>
    </w:rPr>
  </w:style>
  <w:style w:type="character" w:customStyle="1" w:styleId="Charf4">
    <w:name w:val="正文首行缩进 Char"/>
    <w:qFormat/>
    <w:rsid w:val="008645F0"/>
    <w:rPr>
      <w:rFonts w:ascii="Times New Roman" w:eastAsia="宋体" w:hAnsi="Times New Roman" w:cs="宋体"/>
      <w:kern w:val="2"/>
      <w:sz w:val="21"/>
      <w:szCs w:val="21"/>
    </w:rPr>
  </w:style>
  <w:style w:type="character" w:customStyle="1" w:styleId="H6CharChar">
    <w:name w:val="H6 Char Char"/>
    <w:qFormat/>
    <w:rsid w:val="008645F0"/>
    <w:rPr>
      <w:rFonts w:ascii="Arial" w:eastAsia="黑体" w:hAnsi="Arial" w:cs="Times New Roman"/>
      <w:b/>
      <w:kern w:val="0"/>
      <w:sz w:val="24"/>
      <w:szCs w:val="20"/>
    </w:rPr>
  </w:style>
  <w:style w:type="character" w:customStyle="1" w:styleId="3Char2">
    <w:name w:val="3级标题 Char"/>
    <w:link w:val="34"/>
    <w:qFormat/>
    <w:rsid w:val="008645F0"/>
    <w:rPr>
      <w:rFonts w:ascii="Arial" w:eastAsia="黑体" w:hAnsi="Arial"/>
      <w:b/>
      <w:sz w:val="26"/>
      <w:szCs w:val="28"/>
    </w:rPr>
  </w:style>
  <w:style w:type="paragraph" w:customStyle="1" w:styleId="34">
    <w:name w:val="3级标题"/>
    <w:basedOn w:val="a"/>
    <w:link w:val="3Char2"/>
    <w:qFormat/>
    <w:rsid w:val="008645F0"/>
    <w:pPr>
      <w:keepNext/>
      <w:keepLines/>
      <w:tabs>
        <w:tab w:val="left" w:pos="1232"/>
      </w:tabs>
      <w:spacing w:before="280" w:after="156" w:line="377" w:lineRule="auto"/>
      <w:jc w:val="left"/>
      <w:outlineLvl w:val="2"/>
    </w:pPr>
    <w:rPr>
      <w:rFonts w:ascii="Arial" w:eastAsia="黑体" w:hAnsi="Arial" w:cstheme="majorBidi"/>
      <w:b/>
      <w:kern w:val="0"/>
      <w:sz w:val="26"/>
      <w:szCs w:val="28"/>
      <w:lang w:eastAsia="en-US" w:bidi="en-US"/>
    </w:rPr>
  </w:style>
  <w:style w:type="character" w:customStyle="1" w:styleId="Char13">
    <w:name w:val="批注主题 Char1"/>
    <w:qFormat/>
    <w:rsid w:val="008645F0"/>
    <w:rPr>
      <w:rFonts w:ascii="Tahoma" w:eastAsia="宋体" w:hAnsi="Tahoma"/>
      <w:b/>
      <w:bCs/>
      <w:kern w:val="2"/>
      <w:sz w:val="21"/>
      <w:szCs w:val="24"/>
    </w:rPr>
  </w:style>
  <w:style w:type="character" w:customStyle="1" w:styleId="Char20">
    <w:name w:val="标题 Char2"/>
    <w:qFormat/>
    <w:rsid w:val="008645F0"/>
    <w:rPr>
      <w:rFonts w:ascii="Cambria" w:eastAsia="宋体" w:hAnsi="Cambria" w:cs="Times New Roman"/>
      <w:b/>
      <w:bCs/>
      <w:kern w:val="2"/>
      <w:sz w:val="32"/>
      <w:szCs w:val="32"/>
    </w:rPr>
  </w:style>
  <w:style w:type="character" w:customStyle="1" w:styleId="FigureDescriptionChar">
    <w:name w:val="Figure Description Char"/>
    <w:link w:val="FigureDescription"/>
    <w:qFormat/>
    <w:rsid w:val="008645F0"/>
    <w:rPr>
      <w:rFonts w:ascii="Calibri" w:hAnsi="Calibri"/>
      <w:sz w:val="18"/>
      <w:szCs w:val="24"/>
    </w:rPr>
  </w:style>
  <w:style w:type="paragraph" w:customStyle="1" w:styleId="FigureDescription">
    <w:name w:val="Figure Description"/>
    <w:basedOn w:val="Figure"/>
    <w:next w:val="a"/>
    <w:link w:val="FigureDescriptionChar"/>
    <w:qFormat/>
    <w:rsid w:val="008645F0"/>
    <w:pPr>
      <w:tabs>
        <w:tab w:val="left" w:pos="0"/>
      </w:tabs>
      <w:ind w:left="1554" w:hanging="420"/>
    </w:pPr>
    <w:rPr>
      <w:sz w:val="18"/>
    </w:rPr>
  </w:style>
  <w:style w:type="paragraph" w:customStyle="1" w:styleId="Figure">
    <w:name w:val="Figure"/>
    <w:basedOn w:val="a"/>
    <w:next w:val="FigureDescription"/>
    <w:link w:val="FigureChar"/>
    <w:qFormat/>
    <w:rsid w:val="008645F0"/>
    <w:pPr>
      <w:keepNext/>
      <w:keepLines/>
      <w:widowControl/>
      <w:jc w:val="center"/>
    </w:pPr>
    <w:rPr>
      <w:rFonts w:ascii="Calibri" w:eastAsiaTheme="majorEastAsia" w:hAnsi="Calibri" w:cstheme="majorBidi"/>
      <w:kern w:val="0"/>
      <w:sz w:val="24"/>
      <w:szCs w:val="24"/>
      <w:lang w:eastAsia="en-US" w:bidi="en-US"/>
    </w:rPr>
  </w:style>
  <w:style w:type="character" w:customStyle="1" w:styleId="FigureChar">
    <w:name w:val="Figure Char"/>
    <w:link w:val="Figure"/>
    <w:qFormat/>
    <w:rsid w:val="008645F0"/>
    <w:rPr>
      <w:rFonts w:ascii="Calibri" w:hAnsi="Calibri"/>
      <w:sz w:val="24"/>
      <w:szCs w:val="24"/>
    </w:rPr>
  </w:style>
  <w:style w:type="character" w:customStyle="1" w:styleId="210">
    <w:name w:val="标题 21"/>
    <w:qFormat/>
    <w:rsid w:val="008645F0"/>
    <w:rPr>
      <w:rFonts w:ascii="宋体" w:eastAsia="宋体" w:hAnsi="宋体"/>
      <w:b/>
      <w:kern w:val="2"/>
      <w:sz w:val="36"/>
      <w:szCs w:val="24"/>
      <w:lang w:val="en-US" w:eastAsia="zh-CN" w:bidi="ar-SA"/>
    </w:rPr>
  </w:style>
  <w:style w:type="character" w:customStyle="1" w:styleId="Char21">
    <w:name w:val="正文首行缩进 Char2"/>
    <w:basedOn w:val="Char22"/>
    <w:qFormat/>
    <w:rsid w:val="008645F0"/>
    <w:rPr>
      <w:rFonts w:ascii="Tahoma" w:eastAsia="宋体" w:hAnsi="Tahoma"/>
      <w:kern w:val="2"/>
      <w:sz w:val="21"/>
      <w:szCs w:val="24"/>
    </w:rPr>
  </w:style>
  <w:style w:type="character" w:customStyle="1" w:styleId="Char22">
    <w:name w:val="正文文本 Char2"/>
    <w:qFormat/>
    <w:rsid w:val="008645F0"/>
    <w:rPr>
      <w:rFonts w:ascii="Tahoma" w:eastAsia="宋体" w:hAnsi="Tahoma"/>
      <w:kern w:val="2"/>
      <w:sz w:val="21"/>
      <w:szCs w:val="24"/>
    </w:rPr>
  </w:style>
  <w:style w:type="character" w:customStyle="1" w:styleId="3Char10">
    <w:name w:val="正文文本 3 Char1"/>
    <w:qFormat/>
    <w:rsid w:val="008645F0"/>
    <w:rPr>
      <w:rFonts w:ascii="Tahoma" w:eastAsia="宋体" w:hAnsi="Tahoma"/>
      <w:kern w:val="2"/>
      <w:sz w:val="16"/>
      <w:szCs w:val="16"/>
    </w:rPr>
  </w:style>
  <w:style w:type="character" w:customStyle="1" w:styleId="arr1">
    <w:name w:val="arr1"/>
    <w:basedOn w:val="a1"/>
    <w:qFormat/>
    <w:rsid w:val="008645F0"/>
    <w:rPr>
      <w:rFonts w:ascii="Tahoma" w:eastAsia="宋体" w:hAnsi="Tahoma"/>
      <w:sz w:val="24"/>
    </w:rPr>
  </w:style>
  <w:style w:type="character" w:customStyle="1" w:styleId="Char32">
    <w:name w:val="脚注文本 Char3"/>
    <w:uiPriority w:val="1"/>
    <w:semiHidden/>
    <w:qFormat/>
    <w:rsid w:val="008645F0"/>
    <w:rPr>
      <w:rFonts w:ascii="Tahoma" w:eastAsia="宋体" w:hAnsi="Tahoma" w:cs="宋体"/>
      <w:kern w:val="2"/>
      <w:sz w:val="18"/>
      <w:szCs w:val="18"/>
    </w:rPr>
  </w:style>
  <w:style w:type="character" w:customStyle="1" w:styleId="Char14">
    <w:name w:val="日期 Char1"/>
    <w:qFormat/>
    <w:rsid w:val="008645F0"/>
    <w:rPr>
      <w:rFonts w:ascii="Tahoma" w:eastAsia="宋体" w:hAnsi="Tahoma"/>
      <w:kern w:val="2"/>
      <w:sz w:val="21"/>
      <w:szCs w:val="24"/>
    </w:rPr>
  </w:style>
  <w:style w:type="character" w:customStyle="1" w:styleId="username1">
    <w:name w:val="username1"/>
    <w:qFormat/>
    <w:rsid w:val="008645F0"/>
    <w:rPr>
      <w:rFonts w:ascii="Arial" w:eastAsia="宋体" w:hAnsi="Arial" w:cs="Arial" w:hint="default"/>
      <w:b/>
      <w:bCs/>
      <w:sz w:val="18"/>
      <w:szCs w:val="18"/>
    </w:rPr>
  </w:style>
  <w:style w:type="character" w:customStyle="1" w:styleId="Char23">
    <w:name w:val="脚注文本 Char2"/>
    <w:qFormat/>
    <w:rsid w:val="008645F0"/>
    <w:rPr>
      <w:rFonts w:ascii="Tahoma" w:eastAsia="宋体" w:hAnsi="Tahoma"/>
      <w:kern w:val="2"/>
      <w:sz w:val="18"/>
      <w:szCs w:val="18"/>
    </w:rPr>
  </w:style>
  <w:style w:type="character" w:customStyle="1" w:styleId="4CharChar">
    <w:name w:val="样式4 Char Char"/>
    <w:link w:val="4Char0"/>
    <w:qFormat/>
    <w:rsid w:val="008645F0"/>
    <w:rPr>
      <w:color w:val="000000"/>
      <w:sz w:val="24"/>
      <w:szCs w:val="24"/>
    </w:rPr>
  </w:style>
  <w:style w:type="paragraph" w:customStyle="1" w:styleId="4Char0">
    <w:name w:val="样式4 Char"/>
    <w:basedOn w:val="a"/>
    <w:link w:val="4CharChar"/>
    <w:qFormat/>
    <w:rsid w:val="008645F0"/>
    <w:pPr>
      <w:widowControl/>
      <w:spacing w:beforeLines="50" w:afterLines="50" w:line="360" w:lineRule="auto"/>
      <w:ind w:firstLineChars="200" w:firstLine="480"/>
      <w:jc w:val="left"/>
    </w:pPr>
    <w:rPr>
      <w:rFonts w:asciiTheme="majorHAnsi" w:eastAsiaTheme="majorEastAsia" w:hAnsiTheme="majorHAnsi" w:cstheme="majorBidi"/>
      <w:color w:val="000000"/>
      <w:kern w:val="0"/>
      <w:sz w:val="24"/>
      <w:szCs w:val="24"/>
      <w:lang w:eastAsia="en-US" w:bidi="en-US"/>
    </w:rPr>
  </w:style>
  <w:style w:type="character" w:customStyle="1" w:styleId="mainfield">
    <w:name w:val="mainfield"/>
    <w:qFormat/>
    <w:rsid w:val="008645F0"/>
    <w:rPr>
      <w:b/>
      <w:bCs/>
    </w:rPr>
  </w:style>
  <w:style w:type="character" w:customStyle="1" w:styleId="txt11">
    <w:name w:val="txt11"/>
    <w:qFormat/>
    <w:rsid w:val="008645F0"/>
    <w:rPr>
      <w:rFonts w:ascii="Arial" w:hAnsi="Arial" w:cs="Arial" w:hint="default"/>
      <w:color w:val="000000"/>
      <w:sz w:val="18"/>
      <w:szCs w:val="18"/>
    </w:rPr>
  </w:style>
  <w:style w:type="character" w:customStyle="1" w:styleId="Char15">
    <w:name w:val="正文文本 Char1"/>
    <w:qFormat/>
    <w:rsid w:val="008645F0"/>
    <w:rPr>
      <w:rFonts w:eastAsia="宋体"/>
      <w:sz w:val="21"/>
      <w:lang w:val="en-US" w:eastAsia="zh-CN" w:bidi="ar-SA"/>
    </w:rPr>
  </w:style>
  <w:style w:type="character" w:customStyle="1" w:styleId="23Char">
    <w:name w:val="样式23 Char"/>
    <w:link w:val="230"/>
    <w:qFormat/>
    <w:rsid w:val="008645F0"/>
    <w:rPr>
      <w:rFonts w:ascii="Arial" w:eastAsia="黑体" w:hAnsi="Arial"/>
      <w:b/>
      <w:sz w:val="24"/>
      <w:szCs w:val="30"/>
    </w:rPr>
  </w:style>
  <w:style w:type="paragraph" w:customStyle="1" w:styleId="230">
    <w:name w:val="样式23"/>
    <w:basedOn w:val="a"/>
    <w:link w:val="23Char"/>
    <w:qFormat/>
    <w:rsid w:val="008645F0"/>
    <w:pPr>
      <w:keepNext/>
      <w:keepLines/>
      <w:tabs>
        <w:tab w:val="left" w:pos="1232"/>
      </w:tabs>
      <w:spacing w:before="280" w:after="156" w:line="377" w:lineRule="auto"/>
      <w:jc w:val="left"/>
      <w:outlineLvl w:val="3"/>
    </w:pPr>
    <w:rPr>
      <w:rFonts w:ascii="Arial" w:eastAsia="黑体" w:hAnsi="Arial" w:cstheme="majorBidi"/>
      <w:b/>
      <w:kern w:val="0"/>
      <w:sz w:val="24"/>
      <w:szCs w:val="30"/>
      <w:lang w:eastAsia="en-US" w:bidi="en-US"/>
    </w:rPr>
  </w:style>
  <w:style w:type="character" w:customStyle="1" w:styleId="Char24">
    <w:name w:val="表正文 Char2"/>
    <w:qFormat/>
    <w:rsid w:val="008645F0"/>
    <w:rPr>
      <w:rFonts w:eastAsia="宋体"/>
      <w:kern w:val="2"/>
      <w:sz w:val="21"/>
      <w:szCs w:val="24"/>
      <w:lang w:val="en-US" w:eastAsia="zh-CN" w:bidi="ar-SA"/>
    </w:rPr>
  </w:style>
  <w:style w:type="character" w:customStyle="1" w:styleId="Char16">
    <w:name w:val="批注框文本 Char1"/>
    <w:qFormat/>
    <w:rsid w:val="008645F0"/>
    <w:rPr>
      <w:rFonts w:ascii="Tahoma" w:eastAsia="宋体" w:hAnsi="Tahoma"/>
      <w:kern w:val="2"/>
      <w:sz w:val="18"/>
      <w:szCs w:val="18"/>
    </w:rPr>
  </w:style>
  <w:style w:type="character" w:customStyle="1" w:styleId="Char17">
    <w:name w:val="标题 Char1"/>
    <w:qFormat/>
    <w:rsid w:val="008645F0"/>
    <w:rPr>
      <w:rFonts w:ascii="Cambria" w:hAnsi="Cambria" w:cs="Times New Roman"/>
      <w:b/>
      <w:bCs/>
      <w:sz w:val="32"/>
      <w:szCs w:val="32"/>
    </w:rPr>
  </w:style>
  <w:style w:type="character" w:customStyle="1" w:styleId="CharChar0">
    <w:name w:val="注意框体 Char Char"/>
    <w:qFormat/>
    <w:rsid w:val="008645F0"/>
    <w:rPr>
      <w:rFonts w:ascii="Arial" w:eastAsia="黑体" w:hAnsi="Arial" w:cs="Times New Roman"/>
      <w:kern w:val="0"/>
      <w:sz w:val="24"/>
      <w:szCs w:val="20"/>
    </w:rPr>
  </w:style>
  <w:style w:type="character" w:customStyle="1" w:styleId="Charf5">
    <w:name w:val="￥正文 Char"/>
    <w:link w:val="aff9"/>
    <w:qFormat/>
    <w:rsid w:val="008645F0"/>
    <w:rPr>
      <w:rFonts w:ascii="Calibri" w:hAnsi="Calibri"/>
      <w:sz w:val="24"/>
    </w:rPr>
  </w:style>
  <w:style w:type="paragraph" w:customStyle="1" w:styleId="aff9">
    <w:name w:val="￥正文"/>
    <w:basedOn w:val="a"/>
    <w:link w:val="Charf5"/>
    <w:qFormat/>
    <w:rsid w:val="008645F0"/>
    <w:pPr>
      <w:spacing w:line="360" w:lineRule="auto"/>
      <w:ind w:firstLineChars="200" w:firstLine="200"/>
    </w:pPr>
    <w:rPr>
      <w:rFonts w:ascii="Calibri" w:eastAsiaTheme="majorEastAsia" w:hAnsi="Calibri" w:cstheme="majorBidi"/>
      <w:kern w:val="0"/>
      <w:sz w:val="24"/>
      <w:szCs w:val="22"/>
      <w:lang w:eastAsia="en-US" w:bidi="en-US"/>
    </w:rPr>
  </w:style>
  <w:style w:type="character" w:customStyle="1" w:styleId="Charf6">
    <w:name w:val="正文文本 Char"/>
    <w:uiPriority w:val="99"/>
    <w:qFormat/>
    <w:rsid w:val="008645F0"/>
    <w:rPr>
      <w:rFonts w:ascii="Times New Roman" w:eastAsia="宋体" w:hAnsi="Times New Roman" w:cs="Times New Roman"/>
      <w:sz w:val="24"/>
      <w:szCs w:val="24"/>
    </w:rPr>
  </w:style>
  <w:style w:type="character" w:customStyle="1" w:styleId="110">
    <w:name w:val="不明显强调11"/>
    <w:qFormat/>
    <w:rsid w:val="008645F0"/>
    <w:rPr>
      <w:i/>
      <w:iCs/>
      <w:color w:val="808080"/>
    </w:rPr>
  </w:style>
  <w:style w:type="character" w:customStyle="1" w:styleId="H5CharChar">
    <w:name w:val="H5 Char Char"/>
    <w:qFormat/>
    <w:rsid w:val="008645F0"/>
    <w:rPr>
      <w:rFonts w:ascii="Calibri" w:eastAsia="宋体" w:hAnsi="Calibri" w:cs="Times New Roman"/>
      <w:b/>
      <w:bCs/>
      <w:sz w:val="28"/>
      <w:szCs w:val="28"/>
    </w:rPr>
  </w:style>
  <w:style w:type="character" w:customStyle="1" w:styleId="FontStyle103">
    <w:name w:val="Font Style103"/>
    <w:qFormat/>
    <w:rsid w:val="008645F0"/>
    <w:rPr>
      <w:rFonts w:ascii="Arial" w:eastAsia="宋体" w:hAnsi="Arial" w:cs="Arial"/>
      <w:color w:val="000000"/>
      <w:kern w:val="2"/>
      <w:sz w:val="18"/>
      <w:szCs w:val="18"/>
      <w:lang w:val="en-US" w:eastAsia="zh-CN" w:bidi="ar-SA"/>
    </w:rPr>
  </w:style>
  <w:style w:type="character" w:customStyle="1" w:styleId="3Char11">
    <w:name w:val="正文文本缩进 3 Char1"/>
    <w:qFormat/>
    <w:rsid w:val="008645F0"/>
    <w:rPr>
      <w:rFonts w:ascii="Tahoma" w:eastAsia="宋体" w:hAnsi="Tahoma"/>
      <w:kern w:val="2"/>
      <w:sz w:val="16"/>
      <w:szCs w:val="16"/>
    </w:rPr>
  </w:style>
  <w:style w:type="character" w:customStyle="1" w:styleId="21Char">
    <w:name w:val="样式21 Char"/>
    <w:link w:val="211"/>
    <w:qFormat/>
    <w:rsid w:val="008645F0"/>
    <w:rPr>
      <w:rFonts w:ascii="Arial" w:hAnsi="Arial"/>
      <w:b/>
      <w:sz w:val="28"/>
      <w:szCs w:val="28"/>
    </w:rPr>
  </w:style>
  <w:style w:type="paragraph" w:customStyle="1" w:styleId="211">
    <w:name w:val="样式21"/>
    <w:basedOn w:val="3"/>
    <w:link w:val="21Char"/>
    <w:qFormat/>
    <w:rsid w:val="008645F0"/>
    <w:pPr>
      <w:keepNext/>
      <w:keepLines/>
      <w:pBdr>
        <w:top w:val="none" w:sz="0" w:space="0" w:color="auto"/>
        <w:bottom w:val="none" w:sz="0" w:space="0" w:color="auto"/>
      </w:pBdr>
      <w:tabs>
        <w:tab w:val="left" w:pos="851"/>
      </w:tabs>
      <w:spacing w:before="260" w:after="260" w:line="416" w:lineRule="auto"/>
      <w:ind w:left="709" w:hanging="709"/>
      <w:jc w:val="both"/>
    </w:pPr>
    <w:rPr>
      <w:rFonts w:ascii="Arial" w:hAnsi="Arial"/>
      <w:b/>
      <w:caps w:val="0"/>
      <w:color w:val="auto"/>
      <w:sz w:val="28"/>
      <w:szCs w:val="28"/>
    </w:rPr>
  </w:style>
  <w:style w:type="character" w:customStyle="1" w:styleId="FontStyle104">
    <w:name w:val="Font Style104"/>
    <w:qFormat/>
    <w:rsid w:val="008645F0"/>
    <w:rPr>
      <w:rFonts w:ascii="Arial" w:eastAsia="宋体" w:hAnsi="Arial" w:cs="Arial"/>
      <w:color w:val="000000"/>
      <w:spacing w:val="-10"/>
      <w:kern w:val="2"/>
      <w:sz w:val="22"/>
      <w:szCs w:val="22"/>
      <w:lang w:val="en-US" w:eastAsia="zh-CN" w:bidi="ar-SA"/>
    </w:rPr>
  </w:style>
  <w:style w:type="character" w:customStyle="1" w:styleId="Char33">
    <w:name w:val="标题 Char3"/>
    <w:uiPriority w:val="1"/>
    <w:qFormat/>
    <w:rsid w:val="008645F0"/>
    <w:rPr>
      <w:rFonts w:ascii="Cambria" w:eastAsia="宋体" w:hAnsi="Cambria" w:cs="Times New Roman"/>
      <w:b/>
      <w:bCs/>
      <w:kern w:val="2"/>
      <w:sz w:val="32"/>
      <w:szCs w:val="32"/>
    </w:rPr>
  </w:style>
  <w:style w:type="character" w:customStyle="1" w:styleId="Char18">
    <w:name w:val="尾注文本 Char1"/>
    <w:qFormat/>
    <w:rsid w:val="008645F0"/>
    <w:rPr>
      <w:sz w:val="21"/>
    </w:rPr>
  </w:style>
  <w:style w:type="character" w:customStyle="1" w:styleId="p141">
    <w:name w:val="p141"/>
    <w:qFormat/>
    <w:rsid w:val="008645F0"/>
    <w:rPr>
      <w:sz w:val="21"/>
      <w:szCs w:val="21"/>
    </w:rPr>
  </w:style>
  <w:style w:type="character" w:customStyle="1" w:styleId="1Char0">
    <w:name w:val="标题1 Char"/>
    <w:link w:val="17"/>
    <w:qFormat/>
    <w:rsid w:val="008645F0"/>
    <w:rPr>
      <w:rFonts w:ascii="黑体" w:eastAsia="宋体" w:hAnsi="黑体"/>
      <w:b/>
      <w:sz w:val="32"/>
      <w:szCs w:val="20"/>
    </w:rPr>
  </w:style>
  <w:style w:type="paragraph" w:customStyle="1" w:styleId="17">
    <w:name w:val="标题1"/>
    <w:basedOn w:val="a"/>
    <w:link w:val="1Char0"/>
    <w:qFormat/>
    <w:rsid w:val="008645F0"/>
    <w:pPr>
      <w:widowControl/>
      <w:spacing w:line="360" w:lineRule="auto"/>
      <w:jc w:val="center"/>
    </w:pPr>
    <w:rPr>
      <w:rFonts w:ascii="黑体" w:hAnsi="黑体" w:cstheme="majorBidi"/>
      <w:b/>
      <w:kern w:val="0"/>
      <w:sz w:val="32"/>
      <w:szCs w:val="20"/>
      <w:lang w:eastAsia="en-US" w:bidi="en-US"/>
    </w:rPr>
  </w:style>
  <w:style w:type="character" w:customStyle="1" w:styleId="Char19">
    <w:name w:val="批注文字 Char1"/>
    <w:qFormat/>
    <w:locked/>
    <w:rsid w:val="008645F0"/>
    <w:rPr>
      <w:rFonts w:ascii="Tahoma" w:eastAsia="宋体" w:hAnsi="Tahoma"/>
      <w:sz w:val="24"/>
      <w:szCs w:val="24"/>
    </w:rPr>
  </w:style>
  <w:style w:type="character" w:customStyle="1" w:styleId="FontStyle17">
    <w:name w:val="Font Style17"/>
    <w:qFormat/>
    <w:rsid w:val="008645F0"/>
    <w:rPr>
      <w:rFonts w:ascii="黑体" w:eastAsia="黑体" w:cs="黑体"/>
      <w:sz w:val="28"/>
      <w:szCs w:val="28"/>
    </w:rPr>
  </w:style>
  <w:style w:type="character" w:customStyle="1" w:styleId="Charf7">
    <w:name w:val="常规 Char"/>
    <w:link w:val="affa"/>
    <w:qFormat/>
    <w:rsid w:val="008645F0"/>
    <w:rPr>
      <w:szCs w:val="21"/>
    </w:rPr>
  </w:style>
  <w:style w:type="paragraph" w:customStyle="1" w:styleId="affa">
    <w:name w:val="常规"/>
    <w:basedOn w:val="a"/>
    <w:link w:val="Charf7"/>
    <w:qFormat/>
    <w:rsid w:val="008645F0"/>
    <w:pPr>
      <w:spacing w:beforeLines="100" w:afterLines="100"/>
      <w:ind w:left="1134"/>
    </w:pPr>
    <w:rPr>
      <w:rFonts w:asciiTheme="majorHAnsi" w:eastAsiaTheme="majorEastAsia" w:hAnsiTheme="majorHAnsi" w:cstheme="majorBidi"/>
      <w:kern w:val="0"/>
      <w:sz w:val="22"/>
      <w:lang w:eastAsia="en-US" w:bidi="en-US"/>
    </w:rPr>
  </w:style>
  <w:style w:type="character" w:customStyle="1" w:styleId="1Char1">
    <w:name w:val="普通文字1 Char"/>
    <w:link w:val="18"/>
    <w:qFormat/>
    <w:rsid w:val="008645F0"/>
    <w:rPr>
      <w:rFonts w:ascii="宋体" w:hAnsi="Courier New"/>
      <w:kern w:val="2"/>
      <w:sz w:val="21"/>
    </w:rPr>
  </w:style>
  <w:style w:type="paragraph" w:customStyle="1" w:styleId="18">
    <w:name w:val="纯文本1"/>
    <w:basedOn w:val="a"/>
    <w:link w:val="1Char1"/>
    <w:qFormat/>
    <w:rsid w:val="008645F0"/>
    <w:rPr>
      <w:rFonts w:ascii="宋体" w:eastAsiaTheme="majorEastAsia" w:hAnsi="Courier New" w:cstheme="majorBidi"/>
      <w:szCs w:val="22"/>
      <w:lang w:eastAsia="en-US" w:bidi="en-US"/>
    </w:rPr>
  </w:style>
  <w:style w:type="character" w:customStyle="1" w:styleId="CharChar1">
    <w:name w:val="Char Char1"/>
    <w:qFormat/>
    <w:rsid w:val="008645F0"/>
    <w:rPr>
      <w:rFonts w:ascii="Arial" w:eastAsia="宋体" w:hAnsi="Arial"/>
      <w:b/>
      <w:bCs/>
      <w:kern w:val="2"/>
      <w:sz w:val="28"/>
      <w:szCs w:val="28"/>
      <w:lang w:val="en-US" w:eastAsia="zh-CN" w:bidi="ar-SA"/>
    </w:rPr>
  </w:style>
  <w:style w:type="character" w:customStyle="1" w:styleId="2Char3">
    <w:name w:val="样式 正文缩进 + 首行缩进:  2 字符 Char"/>
    <w:link w:val="24"/>
    <w:qFormat/>
    <w:rsid w:val="008645F0"/>
    <w:rPr>
      <w:sz w:val="24"/>
    </w:rPr>
  </w:style>
  <w:style w:type="paragraph" w:customStyle="1" w:styleId="24">
    <w:name w:val="样式 正文缩进 + 首行缩进:  2 字符"/>
    <w:basedOn w:val="a4"/>
    <w:link w:val="2Char3"/>
    <w:qFormat/>
    <w:rsid w:val="008645F0"/>
    <w:pPr>
      <w:spacing w:afterLines="50" w:line="360" w:lineRule="auto"/>
      <w:ind w:firstLine="200"/>
      <w:jc w:val="left"/>
    </w:pPr>
    <w:rPr>
      <w:rFonts w:asciiTheme="majorHAnsi" w:eastAsiaTheme="majorEastAsia" w:hAnsiTheme="majorHAnsi" w:cstheme="majorBidi"/>
      <w:sz w:val="24"/>
      <w:szCs w:val="22"/>
    </w:rPr>
  </w:style>
  <w:style w:type="character" w:customStyle="1" w:styleId="Char1a">
    <w:name w:val="正文文本缩进 Char1"/>
    <w:basedOn w:val="a1"/>
    <w:link w:val="25"/>
    <w:qFormat/>
    <w:rsid w:val="008645F0"/>
    <w:rPr>
      <w:rFonts w:ascii="Tahoma" w:eastAsia="宋体" w:hAnsi="Tahoma"/>
      <w:sz w:val="24"/>
    </w:rPr>
  </w:style>
  <w:style w:type="paragraph" w:customStyle="1" w:styleId="25">
    <w:name w:val="正文文本缩进2"/>
    <w:basedOn w:val="a"/>
    <w:link w:val="Char1a"/>
    <w:qFormat/>
    <w:rsid w:val="008645F0"/>
    <w:pPr>
      <w:spacing w:line="360" w:lineRule="auto"/>
      <w:ind w:left="608" w:hanging="608"/>
    </w:pPr>
    <w:rPr>
      <w:rFonts w:ascii="Tahoma" w:hAnsi="Tahoma" w:cstheme="majorBidi"/>
      <w:kern w:val="0"/>
      <w:sz w:val="24"/>
      <w:szCs w:val="22"/>
      <w:lang w:eastAsia="en-US" w:bidi="en-US"/>
    </w:rPr>
  </w:style>
  <w:style w:type="character" w:customStyle="1" w:styleId="Char25">
    <w:name w:val="尾注文本 Char2"/>
    <w:qFormat/>
    <w:rsid w:val="008645F0"/>
    <w:rPr>
      <w:rFonts w:ascii="Tahoma" w:eastAsia="宋体" w:hAnsi="Tahoma" w:cs="宋体"/>
      <w:kern w:val="2"/>
      <w:sz w:val="21"/>
      <w:szCs w:val="21"/>
    </w:rPr>
  </w:style>
  <w:style w:type="character" w:customStyle="1" w:styleId="Charf8">
    <w:name w:val="正文（绿盟科技） Char"/>
    <w:link w:val="affb"/>
    <w:qFormat/>
    <w:locked/>
    <w:rsid w:val="008645F0"/>
    <w:rPr>
      <w:rFonts w:eastAsia="Times New Roman"/>
      <w:kern w:val="2"/>
      <w:sz w:val="21"/>
      <w:szCs w:val="21"/>
      <w:lang w:eastAsia="zh-CN" w:bidi="ar-SA"/>
    </w:rPr>
  </w:style>
  <w:style w:type="paragraph" w:customStyle="1" w:styleId="affb">
    <w:name w:val="正文（绿盟科技）"/>
    <w:link w:val="Charf8"/>
    <w:qFormat/>
    <w:rsid w:val="008645F0"/>
    <w:pPr>
      <w:spacing w:line="300" w:lineRule="auto"/>
    </w:pPr>
    <w:rPr>
      <w:rFonts w:eastAsia="Times New Roman"/>
      <w:kern w:val="2"/>
      <w:sz w:val="21"/>
      <w:szCs w:val="21"/>
    </w:rPr>
  </w:style>
  <w:style w:type="character" w:customStyle="1" w:styleId="CharChar2">
    <w:name w:val="_正文段落 Char Char"/>
    <w:link w:val="affc"/>
    <w:qFormat/>
    <w:rsid w:val="008645F0"/>
    <w:rPr>
      <w:kern w:val="2"/>
      <w:sz w:val="24"/>
      <w:szCs w:val="24"/>
    </w:rPr>
  </w:style>
  <w:style w:type="paragraph" w:customStyle="1" w:styleId="affc">
    <w:name w:val="_正文段落"/>
    <w:basedOn w:val="a"/>
    <w:link w:val="CharChar2"/>
    <w:qFormat/>
    <w:rsid w:val="008645F0"/>
    <w:pPr>
      <w:spacing w:beforeLines="15" w:afterLines="15" w:line="360" w:lineRule="auto"/>
      <w:ind w:firstLineChars="200" w:firstLine="200"/>
    </w:pPr>
    <w:rPr>
      <w:rFonts w:asciiTheme="majorHAnsi" w:eastAsiaTheme="majorEastAsia" w:hAnsiTheme="majorHAnsi" w:cstheme="majorBidi"/>
      <w:sz w:val="24"/>
      <w:szCs w:val="24"/>
      <w:lang w:eastAsia="en-US" w:bidi="en-US"/>
    </w:rPr>
  </w:style>
  <w:style w:type="character" w:customStyle="1" w:styleId="2Char10">
    <w:name w:val="正文首行缩进 2 Char1"/>
    <w:qFormat/>
    <w:rsid w:val="008645F0"/>
    <w:rPr>
      <w:rFonts w:ascii="Times New Roman" w:eastAsia="宋体" w:hAnsi="Times New Roman" w:cs="宋体"/>
      <w:kern w:val="2"/>
      <w:sz w:val="21"/>
      <w:szCs w:val="21"/>
    </w:rPr>
  </w:style>
  <w:style w:type="character" w:customStyle="1" w:styleId="20Char">
    <w:name w:val="样式20 Char"/>
    <w:link w:val="200"/>
    <w:qFormat/>
    <w:rsid w:val="008645F0"/>
    <w:rPr>
      <w:rFonts w:ascii="Arial" w:hAnsi="Arial"/>
      <w:b/>
      <w:bCs/>
      <w:sz w:val="30"/>
      <w:szCs w:val="30"/>
    </w:rPr>
  </w:style>
  <w:style w:type="paragraph" w:customStyle="1" w:styleId="200">
    <w:name w:val="样式20"/>
    <w:basedOn w:val="2"/>
    <w:link w:val="20Char"/>
    <w:qFormat/>
    <w:rsid w:val="008645F0"/>
    <w:pPr>
      <w:keepNext/>
      <w:keepLines/>
      <w:pBdr>
        <w:bottom w:val="none" w:sz="0" w:space="0" w:color="auto"/>
      </w:pBdr>
      <w:spacing w:before="260" w:after="260" w:line="416" w:lineRule="auto"/>
      <w:ind w:left="567" w:hanging="567"/>
      <w:jc w:val="both"/>
    </w:pPr>
    <w:rPr>
      <w:rFonts w:ascii="Arial" w:hAnsi="Arial"/>
      <w:b/>
      <w:bCs/>
      <w:caps w:val="0"/>
      <w:color w:val="auto"/>
      <w:spacing w:val="0"/>
      <w:sz w:val="30"/>
      <w:szCs w:val="30"/>
    </w:rPr>
  </w:style>
  <w:style w:type="character" w:customStyle="1" w:styleId="Char26">
    <w:name w:val="纯文本 Char2"/>
    <w:qFormat/>
    <w:rsid w:val="008645F0"/>
    <w:rPr>
      <w:rFonts w:ascii="宋体" w:eastAsia="宋体" w:hAnsi="Courier New" w:cs="Courier New"/>
      <w:kern w:val="2"/>
      <w:sz w:val="21"/>
      <w:szCs w:val="21"/>
    </w:rPr>
  </w:style>
  <w:style w:type="character" w:customStyle="1" w:styleId="Char1b">
    <w:name w:val="纯文本 Char1"/>
    <w:qFormat/>
    <w:rsid w:val="008645F0"/>
    <w:rPr>
      <w:rFonts w:ascii="宋体" w:eastAsia="宋体" w:hAnsi="Courier New"/>
      <w:kern w:val="2"/>
      <w:sz w:val="21"/>
      <w:lang w:val="en-US" w:eastAsia="zh-CN" w:bidi="ar-SA"/>
    </w:rPr>
  </w:style>
  <w:style w:type="character" w:customStyle="1" w:styleId="112">
    <w:name w:val="明显强调11"/>
    <w:qFormat/>
    <w:rsid w:val="008645F0"/>
    <w:rPr>
      <w:b/>
      <w:bCs/>
      <w:i/>
      <w:iCs/>
      <w:color w:val="4F81BD"/>
    </w:rPr>
  </w:style>
  <w:style w:type="character" w:customStyle="1" w:styleId="2Char11">
    <w:name w:val="正文文本缩进 2 Char1"/>
    <w:qFormat/>
    <w:rsid w:val="008645F0"/>
    <w:rPr>
      <w:rFonts w:ascii="Tahoma" w:eastAsia="宋体" w:hAnsi="Tahoma"/>
      <w:kern w:val="2"/>
      <w:sz w:val="21"/>
      <w:szCs w:val="24"/>
    </w:rPr>
  </w:style>
  <w:style w:type="character" w:customStyle="1" w:styleId="BodyChar">
    <w:name w:val="Body Char"/>
    <w:link w:val="Body"/>
    <w:qFormat/>
    <w:rsid w:val="008645F0"/>
    <w:rPr>
      <w:rFonts w:ascii="Arial" w:hAnsi="Arial"/>
      <w:color w:val="000000"/>
      <w:szCs w:val="24"/>
    </w:rPr>
  </w:style>
  <w:style w:type="paragraph" w:customStyle="1" w:styleId="Body">
    <w:name w:val="Body"/>
    <w:basedOn w:val="a"/>
    <w:link w:val="BodyChar"/>
    <w:qFormat/>
    <w:rsid w:val="008645F0"/>
    <w:pPr>
      <w:widowControl/>
      <w:tabs>
        <w:tab w:val="left" w:pos="9255"/>
      </w:tabs>
      <w:spacing w:line="360" w:lineRule="auto"/>
      <w:ind w:firstLineChars="150" w:firstLine="315"/>
      <w:jc w:val="center"/>
    </w:pPr>
    <w:rPr>
      <w:rFonts w:ascii="Arial" w:eastAsiaTheme="majorEastAsia" w:hAnsi="Arial" w:cstheme="majorBidi"/>
      <w:color w:val="000000"/>
      <w:kern w:val="0"/>
      <w:sz w:val="22"/>
      <w:szCs w:val="24"/>
      <w:lang w:eastAsia="en-US" w:bidi="en-US"/>
    </w:rPr>
  </w:style>
  <w:style w:type="character" w:customStyle="1" w:styleId="ItemListChar">
    <w:name w:val="Item List Char"/>
    <w:link w:val="ItemList"/>
    <w:qFormat/>
    <w:rsid w:val="008645F0"/>
    <w:rPr>
      <w:szCs w:val="24"/>
    </w:rPr>
  </w:style>
  <w:style w:type="paragraph" w:customStyle="1" w:styleId="ItemList">
    <w:name w:val="Item List"/>
    <w:basedOn w:val="a"/>
    <w:link w:val="ItemListChar"/>
    <w:qFormat/>
    <w:rsid w:val="008645F0"/>
    <w:pPr>
      <w:tabs>
        <w:tab w:val="left" w:pos="420"/>
        <w:tab w:val="left" w:pos="720"/>
      </w:tabs>
      <w:snapToGrid w:val="0"/>
      <w:spacing w:afterLines="50"/>
      <w:ind w:left="720" w:hanging="360"/>
      <w:jc w:val="left"/>
    </w:pPr>
    <w:rPr>
      <w:rFonts w:asciiTheme="majorHAnsi" w:eastAsiaTheme="majorEastAsia" w:hAnsiTheme="majorHAnsi" w:cstheme="majorBidi"/>
      <w:kern w:val="0"/>
      <w:sz w:val="22"/>
      <w:szCs w:val="24"/>
      <w:lang w:eastAsia="en-US" w:bidi="en-US"/>
    </w:rPr>
  </w:style>
  <w:style w:type="character" w:customStyle="1" w:styleId="2Char12">
    <w:name w:val="正文文本 2 Char1"/>
    <w:qFormat/>
    <w:rsid w:val="008645F0"/>
    <w:rPr>
      <w:rFonts w:ascii="Tahoma" w:eastAsia="宋体" w:hAnsi="Tahoma" w:cs="宋体"/>
      <w:kern w:val="2"/>
      <w:sz w:val="21"/>
      <w:szCs w:val="21"/>
    </w:rPr>
  </w:style>
  <w:style w:type="character" w:customStyle="1" w:styleId="f141">
    <w:name w:val="f141"/>
    <w:qFormat/>
    <w:rsid w:val="008645F0"/>
    <w:rPr>
      <w:sz w:val="21"/>
      <w:szCs w:val="21"/>
    </w:rPr>
  </w:style>
  <w:style w:type="character" w:customStyle="1" w:styleId="160">
    <w:name w:val="16"/>
    <w:basedOn w:val="a1"/>
    <w:qFormat/>
    <w:rsid w:val="008645F0"/>
    <w:rPr>
      <w:rFonts w:ascii="Tahoma" w:eastAsia="宋体" w:hAnsi="Tahoma"/>
      <w:sz w:val="24"/>
    </w:rPr>
  </w:style>
  <w:style w:type="character" w:customStyle="1" w:styleId="myChar">
    <w:name w:val="my正文 Char"/>
    <w:link w:val="my"/>
    <w:qFormat/>
    <w:rsid w:val="008645F0"/>
    <w:rPr>
      <w:rFonts w:ascii="宋体" w:hAnsi="宋体"/>
      <w:sz w:val="24"/>
      <w:szCs w:val="24"/>
    </w:rPr>
  </w:style>
  <w:style w:type="paragraph" w:customStyle="1" w:styleId="my">
    <w:name w:val="my正文"/>
    <w:basedOn w:val="a9"/>
    <w:link w:val="myChar"/>
    <w:qFormat/>
    <w:rsid w:val="008645F0"/>
    <w:pPr>
      <w:spacing w:beforeLines="50" w:line="360" w:lineRule="auto"/>
      <w:ind w:left="0" w:firstLineChars="225" w:firstLine="540"/>
    </w:pPr>
    <w:rPr>
      <w:rFonts w:ascii="宋体" w:eastAsiaTheme="majorEastAsia" w:hAnsi="宋体" w:cstheme="majorBidi"/>
    </w:rPr>
  </w:style>
  <w:style w:type="character" w:customStyle="1" w:styleId="Char1c">
    <w:name w:val="脚注文本 Char1"/>
    <w:qFormat/>
    <w:rsid w:val="008645F0"/>
    <w:rPr>
      <w:rFonts w:ascii="Tahoma" w:eastAsia="宋体" w:hAnsi="Tahoma" w:cs="宋体"/>
      <w:kern w:val="2"/>
      <w:sz w:val="18"/>
      <w:szCs w:val="18"/>
    </w:rPr>
  </w:style>
  <w:style w:type="character" w:customStyle="1" w:styleId="Char27">
    <w:name w:val="正文文本缩进 Char2"/>
    <w:qFormat/>
    <w:rsid w:val="008645F0"/>
    <w:rPr>
      <w:rFonts w:ascii="Tahoma" w:eastAsia="宋体" w:hAnsi="Tahoma"/>
      <w:kern w:val="2"/>
      <w:sz w:val="21"/>
      <w:szCs w:val="24"/>
    </w:rPr>
  </w:style>
  <w:style w:type="character" w:customStyle="1" w:styleId="2Char21">
    <w:name w:val="正文首行缩进 2 Char2"/>
    <w:uiPriority w:val="1"/>
    <w:semiHidden/>
    <w:rsid w:val="008645F0"/>
    <w:rPr>
      <w:rFonts w:ascii="Times New Roman" w:eastAsia="宋体" w:hAnsi="Times New Roman" w:cs="宋体"/>
      <w:kern w:val="2"/>
      <w:sz w:val="21"/>
      <w:szCs w:val="21"/>
    </w:rPr>
  </w:style>
  <w:style w:type="paragraph" w:customStyle="1" w:styleId="41">
    <w:name w:val="样式 标题 4 + (西文) 黑体 加粗"/>
    <w:basedOn w:val="4"/>
    <w:qFormat/>
    <w:rsid w:val="008645F0"/>
    <w:pPr>
      <w:keepNext/>
      <w:keepLines/>
      <w:pBdr>
        <w:bottom w:val="none" w:sz="0" w:space="0" w:color="auto"/>
      </w:pBdr>
      <w:tabs>
        <w:tab w:val="left" w:pos="864"/>
      </w:tabs>
      <w:spacing w:before="280" w:after="290" w:line="372" w:lineRule="auto"/>
      <w:ind w:firstLineChars="200" w:firstLine="200"/>
      <w:jc w:val="both"/>
    </w:pPr>
    <w:rPr>
      <w:rFonts w:ascii="黑体" w:eastAsia="黑体" w:hAnsi="黑体" w:cs="Times New Roman"/>
      <w:bCs/>
      <w:caps w:val="0"/>
      <w:color w:val="auto"/>
      <w:spacing w:val="0"/>
      <w:sz w:val="30"/>
      <w:szCs w:val="28"/>
    </w:rPr>
  </w:style>
  <w:style w:type="character" w:customStyle="1" w:styleId="Char34">
    <w:name w:val="正文文本缩进 Char3"/>
    <w:basedOn w:val="a1"/>
    <w:uiPriority w:val="99"/>
    <w:semiHidden/>
    <w:qFormat/>
    <w:rsid w:val="008645F0"/>
    <w:rPr>
      <w:rFonts w:ascii="Times New Roman" w:eastAsia="宋体" w:hAnsi="Times New Roman" w:cs="宋体"/>
      <w:kern w:val="2"/>
      <w:sz w:val="21"/>
      <w:szCs w:val="21"/>
      <w:lang w:eastAsia="zh-CN" w:bidi="ar-SA"/>
    </w:rPr>
  </w:style>
  <w:style w:type="character" w:customStyle="1" w:styleId="Char40">
    <w:name w:val="脚注文本 Char4"/>
    <w:basedOn w:val="a1"/>
    <w:uiPriority w:val="99"/>
    <w:semiHidden/>
    <w:qFormat/>
    <w:rsid w:val="008645F0"/>
    <w:rPr>
      <w:rFonts w:ascii="Times New Roman" w:eastAsia="宋体" w:hAnsi="Times New Roman" w:cs="宋体"/>
      <w:kern w:val="2"/>
      <w:sz w:val="18"/>
      <w:szCs w:val="18"/>
      <w:lang w:eastAsia="zh-CN" w:bidi="ar-SA"/>
    </w:rPr>
  </w:style>
  <w:style w:type="paragraph" w:customStyle="1" w:styleId="CharCharCharChar">
    <w:name w:val="Char Char Char Char"/>
    <w:basedOn w:val="a"/>
    <w:qFormat/>
    <w:rsid w:val="008645F0"/>
    <w:pPr>
      <w:widowControl/>
      <w:spacing w:after="160" w:line="240" w:lineRule="exact"/>
      <w:jc w:val="left"/>
    </w:pPr>
    <w:rPr>
      <w:rFonts w:ascii="Verdana" w:eastAsia="仿宋_GB2312" w:hAnsi="Verdana"/>
      <w:kern w:val="0"/>
      <w:sz w:val="24"/>
      <w:szCs w:val="20"/>
      <w:lang w:eastAsia="en-US"/>
    </w:rPr>
  </w:style>
  <w:style w:type="paragraph" w:customStyle="1" w:styleId="ItemStepinTable">
    <w:name w:val="Item Step in Table"/>
    <w:basedOn w:val="a"/>
    <w:qFormat/>
    <w:rsid w:val="008645F0"/>
    <w:pPr>
      <w:tabs>
        <w:tab w:val="left" w:pos="420"/>
      </w:tabs>
      <w:ind w:left="420" w:hanging="420"/>
      <w:jc w:val="left"/>
    </w:pPr>
    <w:rPr>
      <w:rFonts w:cs="Times New Roman"/>
      <w:szCs w:val="24"/>
    </w:rPr>
  </w:style>
  <w:style w:type="character" w:customStyle="1" w:styleId="2Char22">
    <w:name w:val="正文文本缩进 2 Char2"/>
    <w:basedOn w:val="a1"/>
    <w:uiPriority w:val="99"/>
    <w:semiHidden/>
    <w:qFormat/>
    <w:rsid w:val="008645F0"/>
    <w:rPr>
      <w:rFonts w:ascii="Times New Roman" w:eastAsia="宋体" w:hAnsi="Times New Roman" w:cs="宋体"/>
      <w:kern w:val="2"/>
      <w:sz w:val="21"/>
      <w:szCs w:val="21"/>
      <w:lang w:eastAsia="zh-CN" w:bidi="ar-SA"/>
    </w:rPr>
  </w:style>
  <w:style w:type="paragraph" w:customStyle="1" w:styleId="p17">
    <w:name w:val="p17"/>
    <w:basedOn w:val="a"/>
    <w:qFormat/>
    <w:rsid w:val="008645F0"/>
    <w:pPr>
      <w:widowControl/>
      <w:spacing w:line="360" w:lineRule="auto"/>
      <w:ind w:firstLine="420"/>
    </w:pPr>
    <w:rPr>
      <w:rFonts w:cs="Times New Roman"/>
      <w:kern w:val="0"/>
      <w:sz w:val="24"/>
      <w:szCs w:val="24"/>
    </w:rPr>
  </w:style>
  <w:style w:type="character" w:customStyle="1" w:styleId="3Char20">
    <w:name w:val="正文文本 3 Char2"/>
    <w:basedOn w:val="a1"/>
    <w:uiPriority w:val="99"/>
    <w:semiHidden/>
    <w:qFormat/>
    <w:rsid w:val="008645F0"/>
    <w:rPr>
      <w:rFonts w:ascii="Times New Roman" w:eastAsia="宋体" w:hAnsi="Times New Roman" w:cs="宋体"/>
      <w:kern w:val="2"/>
      <w:sz w:val="16"/>
      <w:szCs w:val="16"/>
      <w:lang w:eastAsia="zh-CN" w:bidi="ar-SA"/>
    </w:rPr>
  </w:style>
  <w:style w:type="paragraph" w:customStyle="1" w:styleId="affd">
    <w:name w:val="封面标准英文名称"/>
    <w:qFormat/>
    <w:rsid w:val="008645F0"/>
    <w:pPr>
      <w:widowControl w:val="0"/>
      <w:spacing w:before="370" w:line="400" w:lineRule="exact"/>
      <w:jc w:val="center"/>
    </w:pPr>
    <w:rPr>
      <w:rFonts w:ascii="Times New Roman" w:eastAsia="宋体" w:hAnsi="Times New Roman" w:cs="Times New Roman"/>
      <w:sz w:val="28"/>
    </w:rPr>
  </w:style>
  <w:style w:type="paragraph" w:customStyle="1" w:styleId="CharCharChar1">
    <w:name w:val="Char Char Char1"/>
    <w:basedOn w:val="a"/>
    <w:qFormat/>
    <w:rsid w:val="008645F0"/>
    <w:rPr>
      <w:rFonts w:ascii="Tahoma" w:hAnsi="Tahoma" w:cs="Times New Roman"/>
      <w:sz w:val="24"/>
      <w:szCs w:val="20"/>
    </w:rPr>
  </w:style>
  <w:style w:type="character" w:customStyle="1" w:styleId="Char1d">
    <w:name w:val="页脚 Char1"/>
    <w:basedOn w:val="a1"/>
    <w:uiPriority w:val="99"/>
    <w:semiHidden/>
    <w:qFormat/>
    <w:rsid w:val="008645F0"/>
    <w:rPr>
      <w:rFonts w:ascii="Times New Roman" w:eastAsia="宋体" w:hAnsi="Times New Roman" w:cs="宋体"/>
      <w:kern w:val="2"/>
      <w:sz w:val="18"/>
      <w:szCs w:val="18"/>
      <w:lang w:eastAsia="zh-CN" w:bidi="ar-SA"/>
    </w:rPr>
  </w:style>
  <w:style w:type="paragraph" w:customStyle="1" w:styleId="CharCharChar1CharCharCharChar">
    <w:name w:val="Char Char Char1 Char Char Char Char"/>
    <w:basedOn w:val="a"/>
    <w:qFormat/>
    <w:rsid w:val="008645F0"/>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26">
    <w:name w:val="日期2"/>
    <w:basedOn w:val="a"/>
    <w:next w:val="a"/>
    <w:qFormat/>
    <w:rsid w:val="008645F0"/>
    <w:pPr>
      <w:adjustRightInd w:val="0"/>
      <w:spacing w:line="360" w:lineRule="auto"/>
      <w:textAlignment w:val="baseline"/>
    </w:pPr>
    <w:rPr>
      <w:rFonts w:ascii="宋体" w:cs="Times New Roman"/>
      <w:b/>
      <w:spacing w:val="2"/>
      <w:sz w:val="24"/>
      <w:szCs w:val="20"/>
    </w:rPr>
  </w:style>
  <w:style w:type="paragraph" w:customStyle="1" w:styleId="455">
    <w:name w:val="样式 标题 4 + 段前: 5 磅 段后: 5 磅 行距: 单倍行距"/>
    <w:basedOn w:val="4"/>
    <w:qFormat/>
    <w:rsid w:val="008645F0"/>
    <w:pPr>
      <w:keepNext/>
      <w:keepLines/>
      <w:pBdr>
        <w:bottom w:val="none" w:sz="0" w:space="0" w:color="auto"/>
      </w:pBdr>
      <w:tabs>
        <w:tab w:val="left" w:pos="1680"/>
      </w:tabs>
      <w:adjustRightInd w:val="0"/>
      <w:spacing w:before="100" w:after="100"/>
      <w:ind w:left="1680" w:hanging="420"/>
      <w:jc w:val="left"/>
      <w:textAlignment w:val="baseline"/>
    </w:pPr>
    <w:rPr>
      <w:rFonts w:ascii="Arial" w:eastAsia="黑体" w:hAnsi="Arial" w:cs="Times New Roman"/>
      <w:b/>
      <w:caps w:val="0"/>
      <w:color w:val="auto"/>
      <w:spacing w:val="0"/>
      <w:sz w:val="28"/>
      <w:szCs w:val="20"/>
    </w:rPr>
  </w:style>
  <w:style w:type="paragraph" w:customStyle="1" w:styleId="19">
    <w:name w:val="列出段落1"/>
    <w:basedOn w:val="a"/>
    <w:uiPriority w:val="34"/>
    <w:qFormat/>
    <w:rsid w:val="008645F0"/>
    <w:pPr>
      <w:ind w:firstLineChars="200" w:firstLine="420"/>
    </w:pPr>
  </w:style>
  <w:style w:type="paragraph" w:customStyle="1" w:styleId="Char1CharCharCharCharCharCharCharCharChar">
    <w:name w:val="Char1 Char Char Char Char Char Char Char Char Char"/>
    <w:basedOn w:val="a"/>
    <w:qFormat/>
    <w:rsid w:val="008645F0"/>
    <w:pPr>
      <w:widowControl/>
      <w:spacing w:line="400" w:lineRule="exact"/>
      <w:jc w:val="center"/>
    </w:pPr>
    <w:rPr>
      <w:rFonts w:ascii="Verdana" w:hAnsi="Verdana"/>
      <w:kern w:val="0"/>
      <w:szCs w:val="20"/>
      <w:lang w:eastAsia="en-US"/>
    </w:rPr>
  </w:style>
  <w:style w:type="character" w:customStyle="1" w:styleId="HTMLChar1">
    <w:name w:val="HTML 预设格式 Char1"/>
    <w:basedOn w:val="a1"/>
    <w:uiPriority w:val="99"/>
    <w:semiHidden/>
    <w:qFormat/>
    <w:rsid w:val="008645F0"/>
    <w:rPr>
      <w:rFonts w:ascii="Courier New" w:eastAsia="宋体" w:hAnsi="Courier New" w:cs="Courier New"/>
      <w:kern w:val="2"/>
      <w:sz w:val="20"/>
      <w:szCs w:val="20"/>
      <w:lang w:eastAsia="zh-CN" w:bidi="ar-SA"/>
    </w:rPr>
  </w:style>
  <w:style w:type="character" w:customStyle="1" w:styleId="Char41">
    <w:name w:val="正文首行缩进 Char4"/>
    <w:basedOn w:val="Char3"/>
    <w:uiPriority w:val="99"/>
    <w:semiHidden/>
    <w:qFormat/>
    <w:rsid w:val="008645F0"/>
    <w:rPr>
      <w:rFonts w:ascii="Times New Roman" w:eastAsia="宋体" w:hAnsi="Times New Roman" w:cs="宋体"/>
      <w:kern w:val="2"/>
      <w:sz w:val="21"/>
      <w:szCs w:val="21"/>
      <w:lang w:eastAsia="zh-CN" w:bidi="ar-SA"/>
    </w:rPr>
  </w:style>
  <w:style w:type="character" w:customStyle="1" w:styleId="2Char30">
    <w:name w:val="正文文本 2 Char3"/>
    <w:basedOn w:val="a1"/>
    <w:uiPriority w:val="99"/>
    <w:semiHidden/>
    <w:qFormat/>
    <w:rsid w:val="008645F0"/>
    <w:rPr>
      <w:rFonts w:ascii="Times New Roman" w:eastAsia="宋体" w:hAnsi="Times New Roman" w:cs="宋体"/>
      <w:kern w:val="2"/>
      <w:sz w:val="21"/>
      <w:szCs w:val="21"/>
      <w:lang w:eastAsia="zh-CN" w:bidi="ar-SA"/>
    </w:rPr>
  </w:style>
  <w:style w:type="paragraph" w:customStyle="1" w:styleId="affe">
    <w:name w:val="表格文字"/>
    <w:basedOn w:val="a"/>
    <w:qFormat/>
    <w:rsid w:val="008645F0"/>
    <w:pPr>
      <w:spacing w:before="25" w:after="25" w:line="300" w:lineRule="auto"/>
    </w:pPr>
    <w:rPr>
      <w:rFonts w:ascii="Times" w:hAnsi="Times" w:cs="Times New Roman"/>
      <w:spacing w:val="10"/>
      <w:kern w:val="0"/>
      <w:sz w:val="24"/>
      <w:szCs w:val="20"/>
    </w:rPr>
  </w:style>
  <w:style w:type="character" w:customStyle="1" w:styleId="Char28">
    <w:name w:val="批注文字 Char2"/>
    <w:basedOn w:val="a1"/>
    <w:uiPriority w:val="99"/>
    <w:semiHidden/>
    <w:qFormat/>
    <w:rsid w:val="008645F0"/>
    <w:rPr>
      <w:rFonts w:ascii="Times New Roman" w:eastAsia="宋体" w:hAnsi="Times New Roman" w:cs="宋体"/>
      <w:kern w:val="2"/>
      <w:sz w:val="21"/>
      <w:szCs w:val="21"/>
      <w:lang w:eastAsia="zh-CN" w:bidi="ar-SA"/>
    </w:rPr>
  </w:style>
  <w:style w:type="paragraph" w:customStyle="1" w:styleId="Web">
    <w:name w:val="普通 (Web)"/>
    <w:basedOn w:val="a"/>
    <w:qFormat/>
    <w:rsid w:val="008645F0"/>
    <w:pPr>
      <w:widowControl/>
      <w:spacing w:before="100" w:beforeAutospacing="1" w:after="100" w:afterAutospacing="1"/>
      <w:jc w:val="left"/>
    </w:pPr>
    <w:rPr>
      <w:rFonts w:ascii="宋体" w:hAnsi="宋体" w:cs="Times New Roman"/>
      <w:kern w:val="0"/>
      <w:sz w:val="24"/>
      <w:szCs w:val="20"/>
    </w:rPr>
  </w:style>
  <w:style w:type="character" w:customStyle="1" w:styleId="Char42">
    <w:name w:val="尾注文本 Char4"/>
    <w:basedOn w:val="a1"/>
    <w:uiPriority w:val="99"/>
    <w:semiHidden/>
    <w:qFormat/>
    <w:rsid w:val="008645F0"/>
    <w:rPr>
      <w:rFonts w:ascii="Times New Roman" w:eastAsia="宋体" w:hAnsi="Times New Roman" w:cs="宋体"/>
      <w:kern w:val="2"/>
      <w:sz w:val="21"/>
      <w:szCs w:val="21"/>
      <w:lang w:eastAsia="zh-CN" w:bidi="ar-SA"/>
    </w:rPr>
  </w:style>
  <w:style w:type="paragraph" w:customStyle="1" w:styleId="Char1CharCharChar1">
    <w:name w:val="Char1 Char Char Char1"/>
    <w:basedOn w:val="a"/>
    <w:qFormat/>
    <w:rsid w:val="008645F0"/>
    <w:pPr>
      <w:widowControl/>
      <w:spacing w:after="160" w:line="240" w:lineRule="exact"/>
      <w:jc w:val="left"/>
    </w:pPr>
    <w:rPr>
      <w:rFonts w:ascii="Verdana" w:hAnsi="Verdana" w:cs="Times New Roman"/>
      <w:kern w:val="0"/>
      <w:sz w:val="20"/>
      <w:szCs w:val="20"/>
      <w:lang w:eastAsia="en-US"/>
    </w:rPr>
  </w:style>
  <w:style w:type="paragraph" w:customStyle="1" w:styleId="Figuretitle">
    <w:name w:val="Figure title"/>
    <w:basedOn w:val="a"/>
    <w:next w:val="a"/>
    <w:qFormat/>
    <w:rsid w:val="008645F0"/>
    <w:pPr>
      <w:widowControl/>
      <w:suppressAutoHyphens/>
      <w:spacing w:before="220" w:after="220" w:line="230" w:lineRule="atLeast"/>
      <w:jc w:val="center"/>
    </w:pPr>
    <w:rPr>
      <w:rFonts w:ascii="Arial" w:hAnsi="Arial" w:cs="Times New Roman"/>
      <w:b/>
      <w:kern w:val="0"/>
      <w:sz w:val="20"/>
      <w:szCs w:val="20"/>
      <w:lang w:val="en-GB"/>
    </w:rPr>
  </w:style>
  <w:style w:type="paragraph" w:customStyle="1" w:styleId="xl25">
    <w:name w:val="xl25"/>
    <w:basedOn w:val="a"/>
    <w:qFormat/>
    <w:rsid w:val="008645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imes New Roman"/>
      <w:kern w:val="0"/>
      <w:sz w:val="24"/>
      <w:szCs w:val="24"/>
    </w:rPr>
  </w:style>
  <w:style w:type="character" w:customStyle="1" w:styleId="Char29">
    <w:name w:val="文档结构图 Char2"/>
    <w:basedOn w:val="a1"/>
    <w:uiPriority w:val="99"/>
    <w:semiHidden/>
    <w:qFormat/>
    <w:rsid w:val="008645F0"/>
    <w:rPr>
      <w:rFonts w:ascii="宋体" w:eastAsia="宋体" w:hAnsi="Times New Roman" w:cs="宋体"/>
      <w:kern w:val="2"/>
      <w:sz w:val="18"/>
      <w:szCs w:val="18"/>
      <w:lang w:eastAsia="zh-CN" w:bidi="ar-SA"/>
    </w:rPr>
  </w:style>
  <w:style w:type="character" w:customStyle="1" w:styleId="Char1e">
    <w:name w:val="页眉 Char1"/>
    <w:basedOn w:val="a1"/>
    <w:uiPriority w:val="99"/>
    <w:semiHidden/>
    <w:qFormat/>
    <w:rsid w:val="008645F0"/>
    <w:rPr>
      <w:rFonts w:ascii="Times New Roman" w:eastAsia="宋体" w:hAnsi="Times New Roman" w:cs="宋体"/>
      <w:kern w:val="2"/>
      <w:sz w:val="18"/>
      <w:szCs w:val="18"/>
      <w:lang w:eastAsia="zh-CN" w:bidi="ar-SA"/>
    </w:rPr>
  </w:style>
  <w:style w:type="paragraph" w:customStyle="1" w:styleId="3042">
    <w:name w:val="样式 标题 3 + 右侧:  0.42 厘米"/>
    <w:basedOn w:val="3"/>
    <w:qFormat/>
    <w:rsid w:val="008645F0"/>
    <w:pPr>
      <w:keepNext/>
      <w:keepLines/>
      <w:pBdr>
        <w:top w:val="none" w:sz="0" w:space="0" w:color="auto"/>
        <w:bottom w:val="none" w:sz="0" w:space="0" w:color="auto"/>
      </w:pBdr>
      <w:tabs>
        <w:tab w:val="left" w:pos="851"/>
      </w:tabs>
      <w:spacing w:before="260" w:after="260" w:line="413" w:lineRule="auto"/>
      <w:jc w:val="both"/>
    </w:pPr>
    <w:rPr>
      <w:rFonts w:ascii="黑体" w:eastAsia="黑体" w:hAnsi="黑体"/>
      <w:caps w:val="0"/>
      <w:color w:val="auto"/>
      <w:sz w:val="30"/>
      <w:szCs w:val="20"/>
    </w:rPr>
  </w:style>
  <w:style w:type="character" w:customStyle="1" w:styleId="Char2a">
    <w:name w:val="批注框文本 Char2"/>
    <w:basedOn w:val="a1"/>
    <w:uiPriority w:val="99"/>
    <w:semiHidden/>
    <w:rsid w:val="008645F0"/>
    <w:rPr>
      <w:rFonts w:ascii="Times New Roman" w:eastAsia="宋体" w:hAnsi="Times New Roman" w:cs="宋体"/>
      <w:kern w:val="2"/>
      <w:sz w:val="18"/>
      <w:szCs w:val="18"/>
      <w:lang w:eastAsia="zh-CN" w:bidi="ar-SA"/>
    </w:rPr>
  </w:style>
  <w:style w:type="paragraph" w:customStyle="1" w:styleId="27">
    <w:name w:val="样式 首行缩进:  2 字符"/>
    <w:basedOn w:val="a"/>
    <w:qFormat/>
    <w:rsid w:val="008645F0"/>
    <w:pPr>
      <w:spacing w:line="360" w:lineRule="auto"/>
      <w:ind w:firstLineChars="200" w:firstLine="480"/>
    </w:pPr>
    <w:rPr>
      <w:rFonts w:eastAsia="仿宋_GB2312"/>
      <w:sz w:val="28"/>
      <w:szCs w:val="20"/>
    </w:rPr>
  </w:style>
  <w:style w:type="paragraph" w:customStyle="1" w:styleId="afff">
    <w:name w:val="文章采用"/>
    <w:basedOn w:val="a"/>
    <w:qFormat/>
    <w:rsid w:val="008645F0"/>
    <w:pPr>
      <w:spacing w:line="360" w:lineRule="auto"/>
      <w:ind w:firstLineChars="200" w:firstLine="560"/>
    </w:pPr>
    <w:rPr>
      <w:rFonts w:eastAsia="仿宋_GB2312"/>
      <w:sz w:val="28"/>
      <w:szCs w:val="20"/>
    </w:rPr>
  </w:style>
  <w:style w:type="character" w:customStyle="1" w:styleId="Char2b">
    <w:name w:val="批注主题 Char2"/>
    <w:basedOn w:val="Char28"/>
    <w:uiPriority w:val="99"/>
    <w:semiHidden/>
    <w:qFormat/>
    <w:rsid w:val="008645F0"/>
    <w:rPr>
      <w:rFonts w:ascii="Times New Roman" w:eastAsia="宋体" w:hAnsi="Times New Roman" w:cs="宋体"/>
      <w:b/>
      <w:bCs/>
      <w:kern w:val="2"/>
      <w:sz w:val="21"/>
      <w:szCs w:val="21"/>
      <w:lang w:eastAsia="zh-CN" w:bidi="ar-SA"/>
    </w:rPr>
  </w:style>
  <w:style w:type="character" w:customStyle="1" w:styleId="3Char21">
    <w:name w:val="正文文本缩进 3 Char2"/>
    <w:basedOn w:val="a1"/>
    <w:uiPriority w:val="99"/>
    <w:semiHidden/>
    <w:qFormat/>
    <w:rsid w:val="008645F0"/>
    <w:rPr>
      <w:rFonts w:ascii="Times New Roman" w:eastAsia="宋体" w:hAnsi="Times New Roman" w:cs="宋体"/>
      <w:kern w:val="2"/>
      <w:sz w:val="16"/>
      <w:szCs w:val="16"/>
      <w:lang w:eastAsia="zh-CN" w:bidi="ar-SA"/>
    </w:rPr>
  </w:style>
  <w:style w:type="paragraph" w:customStyle="1" w:styleId="afff0">
    <w:name w:val="海南模板"/>
    <w:basedOn w:val="a"/>
    <w:next w:val="af7"/>
    <w:qFormat/>
    <w:rsid w:val="008645F0"/>
    <w:pPr>
      <w:tabs>
        <w:tab w:val="left" w:pos="360"/>
      </w:tabs>
      <w:spacing w:after="120" w:line="460" w:lineRule="exact"/>
    </w:pPr>
    <w:rPr>
      <w:rFonts w:eastAsia="仿宋_GB2312" w:cs="Times New Roman"/>
      <w:sz w:val="28"/>
      <w:szCs w:val="20"/>
    </w:rPr>
  </w:style>
  <w:style w:type="paragraph" w:customStyle="1" w:styleId="Charf9">
    <w:name w:val="(标书)正文 Char"/>
    <w:basedOn w:val="a"/>
    <w:qFormat/>
    <w:rsid w:val="008645F0"/>
    <w:pPr>
      <w:spacing w:line="480" w:lineRule="auto"/>
      <w:ind w:firstLine="522"/>
      <w:jc w:val="left"/>
    </w:pPr>
    <w:rPr>
      <w:rFonts w:cs="Times New Roman"/>
      <w:spacing w:val="10"/>
      <w:kern w:val="0"/>
      <w:sz w:val="24"/>
      <w:szCs w:val="24"/>
    </w:rPr>
  </w:style>
  <w:style w:type="paragraph" w:customStyle="1" w:styleId="Style32">
    <w:name w:val="_Style 32"/>
    <w:basedOn w:val="a"/>
    <w:qFormat/>
    <w:rsid w:val="008645F0"/>
    <w:rPr>
      <w:rFonts w:ascii="Tahoma" w:hAnsi="Tahoma" w:cs="Times New Roman"/>
      <w:sz w:val="24"/>
      <w:szCs w:val="20"/>
    </w:rPr>
  </w:style>
  <w:style w:type="character" w:customStyle="1" w:styleId="Char2c">
    <w:name w:val="日期 Char2"/>
    <w:basedOn w:val="a1"/>
    <w:uiPriority w:val="99"/>
    <w:semiHidden/>
    <w:qFormat/>
    <w:rsid w:val="008645F0"/>
    <w:rPr>
      <w:rFonts w:ascii="Times New Roman" w:eastAsia="宋体" w:hAnsi="Times New Roman" w:cs="宋体"/>
      <w:kern w:val="2"/>
      <w:sz w:val="21"/>
      <w:szCs w:val="21"/>
      <w:lang w:eastAsia="zh-CN" w:bidi="ar-SA"/>
    </w:rPr>
  </w:style>
  <w:style w:type="paragraph" w:customStyle="1" w:styleId="afff1">
    <w:name w:val="样式"/>
    <w:qFormat/>
    <w:rsid w:val="008645F0"/>
    <w:pPr>
      <w:widowControl w:val="0"/>
      <w:autoSpaceDE w:val="0"/>
      <w:autoSpaceDN w:val="0"/>
      <w:adjustRightInd w:val="0"/>
    </w:pPr>
    <w:rPr>
      <w:rFonts w:ascii="宋体" w:eastAsia="宋体" w:hAnsi="宋体" w:cs="宋体"/>
      <w:sz w:val="24"/>
      <w:szCs w:val="24"/>
    </w:rPr>
  </w:style>
  <w:style w:type="paragraph" w:customStyle="1" w:styleId="3Char3">
    <w:name w:val="3 Char"/>
    <w:basedOn w:val="a"/>
    <w:qFormat/>
    <w:rsid w:val="008645F0"/>
    <w:pPr>
      <w:widowControl/>
      <w:spacing w:line="400" w:lineRule="exact"/>
      <w:jc w:val="center"/>
    </w:pPr>
    <w:rPr>
      <w:rFonts w:ascii="Verdana" w:hAnsi="Verdana"/>
      <w:kern w:val="0"/>
      <w:szCs w:val="20"/>
      <w:lang w:eastAsia="en-US"/>
    </w:rPr>
  </w:style>
  <w:style w:type="paragraph" w:customStyle="1" w:styleId="Char1CharCharChar">
    <w:name w:val="Char1 Char Char Char"/>
    <w:basedOn w:val="a"/>
    <w:qFormat/>
    <w:rsid w:val="008645F0"/>
    <w:rPr>
      <w:szCs w:val="20"/>
    </w:rPr>
  </w:style>
  <w:style w:type="paragraph" w:customStyle="1" w:styleId="afff2">
    <w:name w:val="正文无缩进"/>
    <w:basedOn w:val="a"/>
    <w:rsid w:val="008645F0"/>
    <w:pPr>
      <w:adjustRightInd w:val="0"/>
      <w:spacing w:line="300" w:lineRule="auto"/>
      <w:ind w:firstLine="425"/>
      <w:textAlignment w:val="baseline"/>
    </w:pPr>
    <w:rPr>
      <w:rFonts w:cs="Times New Roman"/>
      <w:kern w:val="0"/>
      <w:sz w:val="24"/>
      <w:szCs w:val="20"/>
    </w:rPr>
  </w:style>
  <w:style w:type="paragraph" w:customStyle="1" w:styleId="DefaultParagraphFontParaChar">
    <w:name w:val="Default Paragraph Font Para Char"/>
    <w:basedOn w:val="a"/>
    <w:qFormat/>
    <w:rsid w:val="008645F0"/>
    <w:pPr>
      <w:widowControl/>
      <w:spacing w:after="160" w:line="240" w:lineRule="exact"/>
      <w:jc w:val="left"/>
    </w:pPr>
    <w:rPr>
      <w:rFonts w:ascii="Verdana" w:hAnsi="Verdana" w:cs="Times New Roman"/>
      <w:kern w:val="0"/>
      <w:sz w:val="20"/>
      <w:szCs w:val="20"/>
      <w:lang w:eastAsia="en-US"/>
    </w:rPr>
  </w:style>
  <w:style w:type="paragraph" w:customStyle="1" w:styleId="xl29">
    <w:name w:val="xl29"/>
    <w:basedOn w:val="a"/>
    <w:qFormat/>
    <w:rsid w:val="008645F0"/>
    <w:pPr>
      <w:widowControl/>
      <w:spacing w:before="100" w:beforeAutospacing="1" w:after="100" w:afterAutospacing="1"/>
      <w:jc w:val="center"/>
    </w:pPr>
    <w:rPr>
      <w:rFonts w:ascii="宋体" w:hAnsi="宋体"/>
      <w:kern w:val="0"/>
      <w:sz w:val="28"/>
      <w:szCs w:val="28"/>
    </w:rPr>
  </w:style>
  <w:style w:type="paragraph" w:customStyle="1" w:styleId="Charfa">
    <w:name w:val="Char"/>
    <w:basedOn w:val="a"/>
    <w:qFormat/>
    <w:rsid w:val="008645F0"/>
    <w:rPr>
      <w:rFonts w:ascii="Tahoma" w:hAnsi="Tahoma"/>
      <w:sz w:val="24"/>
    </w:rPr>
  </w:style>
  <w:style w:type="paragraph" w:customStyle="1" w:styleId="3h3H3sect12366">
    <w:name w:val="样式 标题 3h3H3sect1.2.3 + 五号 段前: 6 磅 段后: 6 磅 行距: 单倍行距"/>
    <w:basedOn w:val="3"/>
    <w:qFormat/>
    <w:rsid w:val="008645F0"/>
    <w:pPr>
      <w:keepNext/>
      <w:keepLines/>
      <w:pBdr>
        <w:top w:val="none" w:sz="0" w:space="0" w:color="auto"/>
        <w:bottom w:val="none" w:sz="0" w:space="0" w:color="auto"/>
      </w:pBdr>
      <w:tabs>
        <w:tab w:val="left" w:pos="1260"/>
      </w:tabs>
      <w:adjustRightInd w:val="0"/>
      <w:spacing w:before="120" w:after="120"/>
      <w:ind w:left="1260" w:hanging="420"/>
      <w:jc w:val="left"/>
      <w:textAlignment w:val="baseline"/>
    </w:pPr>
    <w:rPr>
      <w:rFonts w:cs="Times New Roman"/>
      <w:b/>
      <w:caps w:val="0"/>
      <w:color w:val="auto"/>
      <w:sz w:val="21"/>
      <w:szCs w:val="20"/>
    </w:rPr>
  </w:style>
  <w:style w:type="paragraph" w:customStyle="1" w:styleId="42">
    <w:name w:val="题注4"/>
    <w:basedOn w:val="a"/>
    <w:next w:val="a5"/>
    <w:qFormat/>
    <w:rsid w:val="008645F0"/>
    <w:pPr>
      <w:ind w:leftChars="-64" w:left="-132" w:rightChars="-50" w:right="-50" w:hanging="2"/>
      <w:jc w:val="center"/>
    </w:pPr>
    <w:rPr>
      <w:rFonts w:cs="Times New Roman"/>
      <w:b/>
      <w:color w:val="FF0000"/>
      <w:szCs w:val="20"/>
      <w:lang w:val="en-GB"/>
    </w:rPr>
  </w:style>
  <w:style w:type="paragraph" w:customStyle="1" w:styleId="ParaChar">
    <w:name w:val="默认段落字体 Para Char"/>
    <w:basedOn w:val="a"/>
    <w:qFormat/>
    <w:rsid w:val="008645F0"/>
  </w:style>
  <w:style w:type="character" w:customStyle="1" w:styleId="2Char31">
    <w:name w:val="正文首行缩进 2 Char3"/>
    <w:basedOn w:val="Char34"/>
    <w:uiPriority w:val="99"/>
    <w:semiHidden/>
    <w:qFormat/>
    <w:rsid w:val="008645F0"/>
    <w:rPr>
      <w:rFonts w:ascii="Times New Roman" w:eastAsia="宋体" w:hAnsi="Times New Roman" w:cs="宋体"/>
      <w:kern w:val="2"/>
      <w:sz w:val="21"/>
      <w:szCs w:val="21"/>
      <w:lang w:eastAsia="zh-CN" w:bidi="ar-SA"/>
    </w:rPr>
  </w:style>
  <w:style w:type="character" w:customStyle="1" w:styleId="Char35">
    <w:name w:val="纯文本 Char3"/>
    <w:basedOn w:val="a1"/>
    <w:uiPriority w:val="99"/>
    <w:semiHidden/>
    <w:qFormat/>
    <w:rsid w:val="008645F0"/>
    <w:rPr>
      <w:rFonts w:ascii="宋体" w:eastAsia="宋体" w:hAnsi="Courier New" w:cs="Courier New"/>
      <w:kern w:val="2"/>
      <w:sz w:val="21"/>
      <w:szCs w:val="21"/>
      <w:lang w:eastAsia="zh-CN" w:bidi="ar-SA"/>
    </w:rPr>
  </w:style>
  <w:style w:type="paragraph" w:customStyle="1" w:styleId="xl26">
    <w:name w:val="xl26"/>
    <w:basedOn w:val="a"/>
    <w:qFormat/>
    <w:rsid w:val="008645F0"/>
    <w:pPr>
      <w:widowControl/>
      <w:spacing w:before="100" w:beforeAutospacing="1" w:after="100" w:afterAutospacing="1"/>
      <w:jc w:val="center"/>
      <w:textAlignment w:val="center"/>
    </w:pPr>
    <w:rPr>
      <w:rFonts w:ascii="宋体" w:hAnsi="宋体" w:cs="Times New Roman"/>
      <w:b/>
      <w:bCs/>
      <w:kern w:val="0"/>
      <w:sz w:val="24"/>
      <w:szCs w:val="24"/>
    </w:rPr>
  </w:style>
  <w:style w:type="paragraph" w:customStyle="1" w:styleId="CharCharCharCharCharCharChar">
    <w:name w:val="Char Char Char Char Char Char Char"/>
    <w:basedOn w:val="a"/>
    <w:qFormat/>
    <w:rsid w:val="008645F0"/>
    <w:rPr>
      <w:rFonts w:ascii="Tahoma" w:hAnsi="Tahoma" w:cs="Tahoma"/>
      <w:sz w:val="30"/>
      <w:szCs w:val="30"/>
    </w:rPr>
  </w:style>
  <w:style w:type="paragraph" w:customStyle="1" w:styleId="xl24">
    <w:name w:val="xl24"/>
    <w:basedOn w:val="a"/>
    <w:qFormat/>
    <w:rsid w:val="008645F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3">
    <w:name w:val="标准"/>
    <w:basedOn w:val="a"/>
    <w:qFormat/>
    <w:rsid w:val="008645F0"/>
    <w:pPr>
      <w:spacing w:line="0" w:lineRule="atLeast"/>
      <w:ind w:left="480" w:firstLine="425"/>
      <w:jc w:val="right"/>
    </w:pPr>
    <w:rPr>
      <w:rFonts w:ascii="宋体" w:cs="Times New Roman"/>
      <w:sz w:val="24"/>
      <w:szCs w:val="20"/>
    </w:rPr>
  </w:style>
  <w:style w:type="paragraph" w:customStyle="1" w:styleId="2H2sect12HD2h2Level2TopicHeading2Header2head">
    <w:name w:val="样式 标题 2H2sect 1.2HD2h2Level 2 Topic Heading2Header 2head..."/>
    <w:basedOn w:val="2"/>
    <w:qFormat/>
    <w:rsid w:val="008645F0"/>
    <w:pPr>
      <w:keepNext/>
      <w:keepLines/>
      <w:pBdr>
        <w:bottom w:val="none" w:sz="0" w:space="0" w:color="auto"/>
      </w:pBdr>
      <w:spacing w:before="260" w:after="260" w:line="413" w:lineRule="auto"/>
      <w:jc w:val="both"/>
    </w:pPr>
    <w:rPr>
      <w:rFonts w:eastAsia="黑体" w:cs="Times New Roman"/>
      <w:b/>
      <w:caps w:val="0"/>
      <w:color w:val="auto"/>
      <w:spacing w:val="0"/>
      <w:sz w:val="30"/>
      <w:szCs w:val="30"/>
    </w:rPr>
  </w:style>
  <w:style w:type="paragraph" w:customStyle="1" w:styleId="1110">
    <w:name w:val="我的111"/>
    <w:basedOn w:val="a"/>
    <w:qFormat/>
    <w:rsid w:val="008645F0"/>
    <w:pPr>
      <w:spacing w:line="480" w:lineRule="exact"/>
      <w:ind w:firstLineChars="200" w:firstLine="640"/>
    </w:pPr>
    <w:rPr>
      <w:rFonts w:ascii="仿宋_GB2312" w:eastAsia="仿宋_GB2312"/>
      <w:sz w:val="32"/>
      <w:szCs w:val="20"/>
    </w:rPr>
  </w:style>
  <w:style w:type="paragraph" w:customStyle="1" w:styleId="1a">
    <w:name w:val="正文缩进1"/>
    <w:basedOn w:val="a"/>
    <w:qFormat/>
    <w:rsid w:val="008645F0"/>
    <w:pPr>
      <w:ind w:firstLine="420"/>
    </w:pPr>
    <w:rPr>
      <w:rFonts w:ascii="宋体" w:hAnsi="宋体" w:cs="Times New Roman"/>
      <w:szCs w:val="20"/>
    </w:rPr>
  </w:style>
  <w:style w:type="paragraph" w:customStyle="1" w:styleId="afff4">
    <w:name w:val="段"/>
    <w:qFormat/>
    <w:rsid w:val="008645F0"/>
    <w:pPr>
      <w:autoSpaceDE w:val="0"/>
      <w:autoSpaceDN w:val="0"/>
      <w:ind w:firstLineChars="200" w:firstLine="200"/>
      <w:jc w:val="both"/>
    </w:pPr>
    <w:rPr>
      <w:rFonts w:ascii="宋体" w:eastAsia="宋体" w:hAnsi="Times New Roman" w:cs="Times New Roman"/>
      <w:sz w:val="21"/>
    </w:rPr>
  </w:style>
  <w:style w:type="paragraph" w:customStyle="1" w:styleId="1b">
    <w:name w:val="日期1"/>
    <w:basedOn w:val="a"/>
    <w:next w:val="a"/>
    <w:qFormat/>
    <w:rsid w:val="008645F0"/>
    <w:pPr>
      <w:adjustRightInd w:val="0"/>
      <w:spacing w:line="312" w:lineRule="atLeast"/>
      <w:textAlignment w:val="baseline"/>
    </w:pPr>
    <w:rPr>
      <w:rFonts w:cs="Times New Roman"/>
      <w:kern w:val="0"/>
      <w:sz w:val="24"/>
      <w:szCs w:val="20"/>
    </w:rPr>
  </w:style>
  <w:style w:type="paragraph" w:customStyle="1" w:styleId="302">
    <w:name w:val="302二级标题"/>
    <w:basedOn w:val="305"/>
    <w:next w:val="305"/>
    <w:qFormat/>
    <w:rsid w:val="008645F0"/>
    <w:pPr>
      <w:spacing w:beforeLines="50" w:afterLines="50"/>
      <w:ind w:firstLineChars="0" w:firstLine="0"/>
      <w:jc w:val="left"/>
      <w:outlineLvl w:val="1"/>
    </w:pPr>
    <w:rPr>
      <w:b/>
      <w:bCs/>
      <w:sz w:val="32"/>
    </w:rPr>
  </w:style>
  <w:style w:type="paragraph" w:customStyle="1" w:styleId="305">
    <w:name w:val="305正文"/>
    <w:basedOn w:val="a"/>
    <w:qFormat/>
    <w:rsid w:val="008645F0"/>
    <w:pPr>
      <w:spacing w:line="360" w:lineRule="auto"/>
      <w:ind w:firstLineChars="200" w:firstLine="560"/>
    </w:pPr>
    <w:rPr>
      <w:sz w:val="24"/>
      <w:szCs w:val="20"/>
    </w:rPr>
  </w:style>
  <w:style w:type="paragraph" w:customStyle="1" w:styleId="Char2d">
    <w:name w:val="Char2"/>
    <w:basedOn w:val="a"/>
    <w:qFormat/>
    <w:rsid w:val="008645F0"/>
    <w:rPr>
      <w:rFonts w:ascii="Tahoma" w:hAnsi="Tahoma" w:cs="Times New Roman"/>
      <w:sz w:val="24"/>
      <w:szCs w:val="20"/>
    </w:rPr>
  </w:style>
  <w:style w:type="paragraph" w:customStyle="1" w:styleId="afff5">
    <w:name w:val="表格样式"/>
    <w:basedOn w:val="a"/>
    <w:qFormat/>
    <w:rsid w:val="008645F0"/>
    <w:pPr>
      <w:spacing w:line="360" w:lineRule="auto"/>
      <w:ind w:firstLine="425"/>
    </w:pPr>
    <w:rPr>
      <w:rFonts w:eastAsia="幼圆" w:cs="Times New Roman"/>
      <w:sz w:val="24"/>
      <w:szCs w:val="20"/>
    </w:rPr>
  </w:style>
  <w:style w:type="paragraph" w:customStyle="1" w:styleId="52">
    <w:name w:val="题注5"/>
    <w:basedOn w:val="a"/>
    <w:next w:val="a5"/>
    <w:qFormat/>
    <w:rsid w:val="008645F0"/>
    <w:pPr>
      <w:jc w:val="center"/>
    </w:pPr>
    <w:rPr>
      <w:rFonts w:cs="Times New Roman"/>
      <w:b/>
      <w:color w:val="000000"/>
      <w:sz w:val="24"/>
    </w:rPr>
  </w:style>
  <w:style w:type="paragraph" w:customStyle="1" w:styleId="afff6">
    <w:name w:val="封面_项目建设单位"/>
    <w:basedOn w:val="ab"/>
    <w:qFormat/>
    <w:rsid w:val="008645F0"/>
    <w:pPr>
      <w:autoSpaceDE w:val="0"/>
      <w:autoSpaceDN w:val="0"/>
      <w:adjustRightInd w:val="0"/>
      <w:spacing w:line="240" w:lineRule="atLeast"/>
      <w:ind w:firstLine="425"/>
      <w:jc w:val="distribute"/>
    </w:pPr>
    <w:rPr>
      <w:rFonts w:ascii="Arial" w:eastAsia="黑体" w:hAnsi="Arial"/>
      <w:color w:val="000000"/>
      <w:sz w:val="32"/>
      <w:szCs w:val="20"/>
    </w:rPr>
  </w:style>
  <w:style w:type="paragraph" w:customStyle="1" w:styleId="125">
    <w:name w:val="样式 小四 加粗 行距: 多倍行距 1.25 字行"/>
    <w:basedOn w:val="a"/>
    <w:qFormat/>
    <w:rsid w:val="008645F0"/>
    <w:pPr>
      <w:tabs>
        <w:tab w:val="left" w:pos="1527"/>
      </w:tabs>
      <w:spacing w:beforeLines="50" w:afterLines="50" w:line="300" w:lineRule="auto"/>
      <w:ind w:left="420" w:hanging="420"/>
    </w:pPr>
    <w:rPr>
      <w:b/>
      <w:bCs/>
      <w:sz w:val="24"/>
      <w:szCs w:val="20"/>
    </w:rPr>
  </w:style>
  <w:style w:type="paragraph" w:customStyle="1" w:styleId="font5">
    <w:name w:val="font5"/>
    <w:basedOn w:val="a"/>
    <w:qFormat/>
    <w:rsid w:val="008645F0"/>
    <w:pPr>
      <w:widowControl/>
      <w:spacing w:before="100" w:beforeAutospacing="1" w:after="100" w:afterAutospacing="1"/>
      <w:jc w:val="left"/>
    </w:pPr>
    <w:rPr>
      <w:rFonts w:ascii="宋体" w:hAnsi="宋体" w:hint="eastAsia"/>
      <w:kern w:val="0"/>
      <w:sz w:val="18"/>
      <w:szCs w:val="18"/>
    </w:rPr>
  </w:style>
  <w:style w:type="paragraph" w:customStyle="1" w:styleId="1c">
    <w:name w:val="编号1"/>
    <w:basedOn w:val="a"/>
    <w:qFormat/>
    <w:rsid w:val="008645F0"/>
    <w:pPr>
      <w:tabs>
        <w:tab w:val="left" w:pos="360"/>
      </w:tabs>
      <w:adjustRightInd w:val="0"/>
      <w:spacing w:line="300" w:lineRule="auto"/>
      <w:ind w:right="210"/>
      <w:textAlignment w:val="center"/>
    </w:pPr>
    <w:rPr>
      <w:rFonts w:ascii="宋体" w:hAnsi="宋体" w:cs="Times New Roman"/>
      <w:snapToGrid w:val="0"/>
      <w:spacing w:val="10"/>
      <w:kern w:val="24"/>
      <w:szCs w:val="24"/>
    </w:rPr>
  </w:style>
  <w:style w:type="paragraph" w:customStyle="1" w:styleId="afff7">
    <w:name w:val="图注"/>
    <w:basedOn w:val="a4"/>
    <w:qFormat/>
    <w:rsid w:val="008645F0"/>
    <w:pPr>
      <w:spacing w:line="360" w:lineRule="auto"/>
      <w:ind w:firstLineChars="0" w:firstLine="0"/>
      <w:jc w:val="center"/>
    </w:pPr>
    <w:rPr>
      <w:rFonts w:ascii="宋体" w:hAnsi="宋体"/>
      <w:kern w:val="2"/>
      <w:sz w:val="24"/>
      <w:szCs w:val="24"/>
    </w:rPr>
  </w:style>
  <w:style w:type="paragraph" w:customStyle="1" w:styleId="afff8">
    <w:name w:val="设计方案"/>
    <w:basedOn w:val="a"/>
    <w:qFormat/>
    <w:rsid w:val="008645F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p18">
    <w:name w:val="p18"/>
    <w:basedOn w:val="a"/>
    <w:qFormat/>
    <w:rsid w:val="008645F0"/>
    <w:pPr>
      <w:widowControl/>
      <w:spacing w:line="360" w:lineRule="auto"/>
      <w:ind w:firstLine="420"/>
    </w:pPr>
    <w:rPr>
      <w:rFonts w:cs="Times New Roman"/>
      <w:kern w:val="0"/>
      <w:sz w:val="24"/>
      <w:szCs w:val="24"/>
    </w:rPr>
  </w:style>
  <w:style w:type="paragraph" w:customStyle="1" w:styleId="43">
    <w:name w:val="标题 4 宋体"/>
    <w:basedOn w:val="44"/>
    <w:qFormat/>
    <w:rsid w:val="008645F0"/>
    <w:rPr>
      <w:rFonts w:ascii="宋体" w:eastAsia="宋体" w:hAnsi="宋体"/>
      <w:b/>
      <w:bCs/>
      <w:sz w:val="22"/>
    </w:rPr>
  </w:style>
  <w:style w:type="paragraph" w:customStyle="1" w:styleId="44">
    <w:name w:val="标题 4 +"/>
    <w:basedOn w:val="8"/>
    <w:qFormat/>
    <w:rsid w:val="008645F0"/>
    <w:pPr>
      <w:keepNext/>
      <w:keepLines/>
      <w:tabs>
        <w:tab w:val="left" w:pos="1440"/>
      </w:tabs>
      <w:spacing w:before="240" w:after="64" w:line="320" w:lineRule="auto"/>
      <w:jc w:val="both"/>
    </w:pPr>
    <w:rPr>
      <w:rFonts w:ascii="Arial" w:eastAsia="黑体" w:hAnsi="Arial" w:cs="Times New Roman"/>
      <w:caps w:val="0"/>
      <w:spacing w:val="0"/>
      <w:sz w:val="24"/>
      <w:szCs w:val="24"/>
    </w:rPr>
  </w:style>
  <w:style w:type="paragraph" w:customStyle="1" w:styleId="CharChar4">
    <w:name w:val="Char Char"/>
    <w:basedOn w:val="a"/>
    <w:qFormat/>
    <w:rsid w:val="008645F0"/>
    <w:pPr>
      <w:widowControl/>
      <w:spacing w:after="160" w:line="240" w:lineRule="exact"/>
      <w:jc w:val="left"/>
    </w:pPr>
    <w:rPr>
      <w:rFonts w:ascii="Verdana" w:eastAsia="仿宋_GB2312" w:hAnsi="Verdana" w:cs="Times New Roman"/>
      <w:kern w:val="0"/>
      <w:sz w:val="24"/>
      <w:szCs w:val="20"/>
      <w:lang w:eastAsia="en-US"/>
    </w:rPr>
  </w:style>
  <w:style w:type="paragraph" w:customStyle="1" w:styleId="220505">
    <w:name w:val="样式 样式 首行缩进:  2 字符 + 首行缩进:  2 字符 段前: 0.5 行 段后: 0.5 行"/>
    <w:basedOn w:val="a"/>
    <w:qFormat/>
    <w:rsid w:val="008645F0"/>
    <w:pPr>
      <w:spacing w:beforeLines="50" w:afterLines="50" w:line="360" w:lineRule="auto"/>
      <w:ind w:firstLineChars="200" w:firstLine="420"/>
    </w:pPr>
    <w:rPr>
      <w:rFonts w:ascii="Arial" w:hAnsi="Arial"/>
      <w:sz w:val="24"/>
      <w:szCs w:val="24"/>
    </w:rPr>
  </w:style>
  <w:style w:type="paragraph" w:customStyle="1" w:styleId="1d">
    <w:name w:val="正文1"/>
    <w:qFormat/>
    <w:rsid w:val="008645F0"/>
    <w:pPr>
      <w:jc w:val="both"/>
    </w:pPr>
    <w:rPr>
      <w:rFonts w:ascii="Times New Roman" w:eastAsia="宋体" w:hAnsi="Times New Roman" w:cs="宋体"/>
      <w:kern w:val="2"/>
      <w:sz w:val="21"/>
      <w:szCs w:val="21"/>
    </w:rPr>
  </w:style>
  <w:style w:type="paragraph" w:customStyle="1" w:styleId="Default">
    <w:name w:val="Default"/>
    <w:qFormat/>
    <w:rsid w:val="008645F0"/>
    <w:pPr>
      <w:widowControl w:val="0"/>
      <w:autoSpaceDE w:val="0"/>
      <w:autoSpaceDN w:val="0"/>
      <w:adjustRightInd w:val="0"/>
    </w:pPr>
    <w:rPr>
      <w:rFonts w:ascii="宋体" w:eastAsia="宋体" w:hAnsi="Times New Roman" w:cs="宋体"/>
      <w:color w:val="000000"/>
      <w:sz w:val="24"/>
      <w:szCs w:val="24"/>
    </w:rPr>
  </w:style>
  <w:style w:type="paragraph" w:customStyle="1" w:styleId="205">
    <w:name w:val="样式 首行缩进:  2 字符 段后: 0.5 行"/>
    <w:basedOn w:val="a"/>
    <w:qFormat/>
    <w:rsid w:val="008645F0"/>
    <w:pPr>
      <w:tabs>
        <w:tab w:val="left" w:pos="980"/>
      </w:tabs>
      <w:spacing w:line="360" w:lineRule="auto"/>
      <w:ind w:left="425" w:hanging="425"/>
      <w:jc w:val="left"/>
    </w:pPr>
    <w:rPr>
      <w:rFonts w:eastAsia="仿宋_GB2312"/>
      <w:sz w:val="28"/>
      <w:szCs w:val="20"/>
    </w:rPr>
  </w:style>
  <w:style w:type="paragraph" w:customStyle="1" w:styleId="tabletext">
    <w:name w:val="tabletext"/>
    <w:basedOn w:val="a"/>
    <w:rsid w:val="008645F0"/>
    <w:pPr>
      <w:widowControl/>
      <w:spacing w:before="100" w:beforeAutospacing="1" w:after="100" w:afterAutospacing="1" w:line="209" w:lineRule="atLeast"/>
      <w:jc w:val="left"/>
    </w:pPr>
    <w:rPr>
      <w:rFonts w:ascii="宋体" w:hAnsi="宋体" w:cs="Times New Roman"/>
      <w:kern w:val="0"/>
      <w:sz w:val="16"/>
      <w:szCs w:val="16"/>
    </w:rPr>
  </w:style>
  <w:style w:type="paragraph" w:customStyle="1" w:styleId="1e">
    <w:name w:val="修订1"/>
    <w:qFormat/>
    <w:rsid w:val="008645F0"/>
    <w:rPr>
      <w:rFonts w:ascii="Times New Roman" w:eastAsia="宋体" w:hAnsi="Times New Roman" w:cs="宋体"/>
      <w:kern w:val="2"/>
      <w:sz w:val="21"/>
      <w:szCs w:val="21"/>
    </w:rPr>
  </w:style>
  <w:style w:type="paragraph" w:customStyle="1" w:styleId="1H1h1l1I11stlevelHeading01Header1Header1Sec4">
    <w:name w:val="样式 标题 1H1h1章l1I11st levelHeading 01Header 1Header1Sec...4"/>
    <w:basedOn w:val="1"/>
    <w:qFormat/>
    <w:rsid w:val="008645F0"/>
    <w:pPr>
      <w:keepNext/>
      <w:keepLines/>
      <w:pBdr>
        <w:bottom w:val="none" w:sz="0" w:space="0" w:color="auto"/>
      </w:pBdr>
      <w:spacing w:before="340" w:after="330" w:line="576" w:lineRule="auto"/>
      <w:jc w:val="both"/>
    </w:pPr>
    <w:rPr>
      <w:rFonts w:ascii="黑体" w:eastAsia="黑体" w:hAnsi="黑体"/>
      <w:bCs/>
      <w:caps w:val="0"/>
      <w:color w:val="auto"/>
      <w:spacing w:val="0"/>
      <w:kern w:val="44"/>
      <w:sz w:val="36"/>
      <w:szCs w:val="20"/>
    </w:rPr>
  </w:style>
  <w:style w:type="paragraph" w:customStyle="1" w:styleId="afff9">
    <w:name w:val="目录"/>
    <w:basedOn w:val="a"/>
    <w:qFormat/>
    <w:rsid w:val="008645F0"/>
    <w:pPr>
      <w:widowControl/>
      <w:spacing w:line="480" w:lineRule="auto"/>
      <w:jc w:val="center"/>
    </w:pPr>
    <w:rPr>
      <w:rFonts w:ascii="宋体" w:cs="Times New Roman"/>
      <w:b/>
      <w:kern w:val="0"/>
      <w:sz w:val="24"/>
      <w:szCs w:val="20"/>
    </w:rPr>
  </w:style>
  <w:style w:type="paragraph" w:customStyle="1" w:styleId="53">
    <w:name w:val="标题5"/>
    <w:basedOn w:val="a4"/>
    <w:next w:val="a4"/>
    <w:qFormat/>
    <w:rsid w:val="008645F0"/>
    <w:pPr>
      <w:spacing w:line="360" w:lineRule="auto"/>
      <w:ind w:firstLineChars="0" w:firstLine="0"/>
    </w:pPr>
    <w:rPr>
      <w:bCs/>
      <w:kern w:val="2"/>
      <w:sz w:val="30"/>
      <w:szCs w:val="20"/>
    </w:rPr>
  </w:style>
  <w:style w:type="paragraph" w:customStyle="1" w:styleId="CharCharCharChar1">
    <w:name w:val="Char Char Char Char1"/>
    <w:basedOn w:val="a"/>
    <w:qFormat/>
    <w:rsid w:val="008645F0"/>
    <w:rPr>
      <w:rFonts w:ascii="Tahoma" w:hAnsi="Tahoma" w:cs="Times New Roman"/>
      <w:sz w:val="24"/>
      <w:szCs w:val="24"/>
    </w:rPr>
  </w:style>
  <w:style w:type="paragraph" w:customStyle="1" w:styleId="TOC11">
    <w:name w:val="TOC 标题11"/>
    <w:basedOn w:val="1"/>
    <w:next w:val="a"/>
    <w:qFormat/>
    <w:rsid w:val="008645F0"/>
    <w:pPr>
      <w:keepNext/>
      <w:keepLines/>
      <w:pBdr>
        <w:bottom w:val="none" w:sz="0" w:space="0" w:color="auto"/>
      </w:pBdr>
      <w:spacing w:before="480" w:line="276" w:lineRule="auto"/>
      <w:outlineLvl w:val="9"/>
    </w:pPr>
    <w:rPr>
      <w:rFonts w:ascii="Cambria" w:hAnsi="Cambria" w:cs="Times New Roman"/>
      <w:b/>
      <w:bCs/>
      <w:caps w:val="0"/>
      <w:color w:val="365F91"/>
      <w:spacing w:val="0"/>
    </w:rPr>
  </w:style>
  <w:style w:type="paragraph" w:customStyle="1" w:styleId="CharCharCharCharCharChar1CharCharCharChar">
    <w:name w:val="Char Char Char Char Char Char1 Char Char Char Char"/>
    <w:basedOn w:val="a"/>
    <w:qFormat/>
    <w:rsid w:val="008645F0"/>
    <w:pPr>
      <w:widowControl/>
      <w:tabs>
        <w:tab w:val="left" w:pos="1260"/>
      </w:tabs>
      <w:spacing w:after="160" w:line="240" w:lineRule="exact"/>
      <w:ind w:left="1260" w:hanging="525"/>
      <w:jc w:val="left"/>
    </w:pPr>
    <w:rPr>
      <w:rFonts w:ascii="Verdana" w:hAnsi="Verdana" w:cs="Times New Roman"/>
      <w:kern w:val="0"/>
      <w:szCs w:val="20"/>
      <w:lang w:eastAsia="en-US"/>
    </w:rPr>
  </w:style>
  <w:style w:type="paragraph" w:customStyle="1" w:styleId="afffa">
    <w:name w:val="样式 表格名称 + 两端对齐"/>
    <w:basedOn w:val="aff8"/>
    <w:qFormat/>
    <w:rsid w:val="008645F0"/>
    <w:pPr>
      <w:ind w:left="984" w:hanging="420"/>
      <w:jc w:val="both"/>
    </w:pPr>
    <w:rPr>
      <w:rFonts w:cs="宋体"/>
      <w:bCs/>
      <w:szCs w:val="20"/>
    </w:rPr>
  </w:style>
  <w:style w:type="paragraph" w:customStyle="1" w:styleId="35">
    <w:name w:val="标题 3 + 宋体"/>
    <w:basedOn w:val="2"/>
    <w:qFormat/>
    <w:rsid w:val="008645F0"/>
    <w:pPr>
      <w:keepNext/>
      <w:keepLines/>
      <w:pBdr>
        <w:bottom w:val="none" w:sz="0" w:space="0" w:color="auto"/>
      </w:pBdr>
      <w:spacing w:before="260" w:after="260" w:line="415" w:lineRule="auto"/>
      <w:jc w:val="both"/>
    </w:pPr>
    <w:rPr>
      <w:rFonts w:ascii="宋体" w:hAnsi="宋体" w:cs="Arial" w:hint="eastAsia"/>
      <w:b/>
      <w:bCs/>
      <w:caps w:val="0"/>
      <w:color w:val="auto"/>
      <w:spacing w:val="0"/>
      <w:sz w:val="28"/>
      <w:szCs w:val="32"/>
    </w:rPr>
  </w:style>
  <w:style w:type="paragraph" w:customStyle="1" w:styleId="Style1">
    <w:name w:val="_Style 1"/>
    <w:basedOn w:val="a"/>
    <w:uiPriority w:val="34"/>
    <w:qFormat/>
    <w:rsid w:val="008645F0"/>
    <w:pPr>
      <w:ind w:firstLineChars="200" w:firstLine="420"/>
    </w:pPr>
  </w:style>
  <w:style w:type="paragraph" w:customStyle="1" w:styleId="28">
    <w:name w:val="封面2"/>
    <w:basedOn w:val="10"/>
    <w:qFormat/>
    <w:rsid w:val="008645F0"/>
    <w:pPr>
      <w:tabs>
        <w:tab w:val="left" w:pos="840"/>
        <w:tab w:val="right" w:leader="dot" w:pos="8296"/>
      </w:tabs>
      <w:spacing w:before="0" w:after="0" w:line="360" w:lineRule="auto"/>
      <w:ind w:firstLine="425"/>
      <w:jc w:val="center"/>
    </w:pPr>
    <w:rPr>
      <w:rFonts w:ascii="Times New Roman" w:eastAsia="黑体" w:hAnsi="宋体" w:cs="Times New Roman"/>
      <w:bCs w:val="0"/>
      <w:sz w:val="52"/>
      <w:szCs w:val="24"/>
    </w:rPr>
  </w:style>
  <w:style w:type="paragraph" w:customStyle="1" w:styleId="45">
    <w:name w:val="样式4"/>
    <w:basedOn w:val="a"/>
    <w:qFormat/>
    <w:rsid w:val="008645F0"/>
    <w:pPr>
      <w:tabs>
        <w:tab w:val="left" w:pos="2328"/>
      </w:tabs>
      <w:ind w:left="2328" w:hanging="708"/>
    </w:pPr>
  </w:style>
  <w:style w:type="paragraph" w:customStyle="1" w:styleId="ParaCharCharCharCharCharCharCharCharChar">
    <w:name w:val="默认段落字体 Para Char Char Char Char Char Char Char Char Char"/>
    <w:basedOn w:val="a"/>
    <w:qFormat/>
    <w:rsid w:val="008645F0"/>
    <w:pPr>
      <w:ind w:right="420"/>
    </w:pPr>
    <w:rPr>
      <w:rFonts w:ascii="Tahoma" w:hAnsi="Tahoma" w:cs="Times New Roman"/>
      <w:sz w:val="24"/>
      <w:szCs w:val="20"/>
    </w:rPr>
  </w:style>
  <w:style w:type="paragraph" w:customStyle="1" w:styleId="36">
    <w:name w:val="列出段落3"/>
    <w:basedOn w:val="a"/>
    <w:uiPriority w:val="99"/>
    <w:unhideWhenUsed/>
    <w:qFormat/>
    <w:rsid w:val="008645F0"/>
    <w:pPr>
      <w:ind w:firstLineChars="200" w:firstLine="420"/>
    </w:pPr>
    <w:rPr>
      <w:rFonts w:cs="Times New Roman"/>
      <w:szCs w:val="24"/>
    </w:rPr>
  </w:style>
  <w:style w:type="paragraph" w:customStyle="1" w:styleId="29">
    <w:name w:val="列出段落2"/>
    <w:basedOn w:val="a"/>
    <w:qFormat/>
    <w:rsid w:val="008645F0"/>
    <w:pPr>
      <w:ind w:firstLineChars="200" w:firstLine="420"/>
    </w:pPr>
  </w:style>
  <w:style w:type="paragraph" w:customStyle="1" w:styleId="46">
    <w:name w:val="列出段落4"/>
    <w:basedOn w:val="a"/>
    <w:uiPriority w:val="99"/>
    <w:unhideWhenUsed/>
    <w:qFormat/>
    <w:rsid w:val="008645F0"/>
    <w:pPr>
      <w:ind w:firstLineChars="200" w:firstLine="420"/>
    </w:pPr>
    <w:rPr>
      <w:rFonts w:cs="Times New Roman"/>
      <w:szCs w:val="24"/>
    </w:rPr>
  </w:style>
  <w:style w:type="paragraph" w:customStyle="1" w:styleId="CharCharCharCharCharChar1CharCharCharCharCharCharCharCharCharCharCharCharCharChar1">
    <w:name w:val="Char Char Char Char Char Char1 Char Char Char Char Char Char Char Char Char Char Char Char Char Char1"/>
    <w:basedOn w:val="a"/>
    <w:qFormat/>
    <w:rsid w:val="008645F0"/>
    <w:pPr>
      <w:widowControl/>
      <w:spacing w:after="160" w:line="240" w:lineRule="exact"/>
      <w:jc w:val="left"/>
    </w:pPr>
    <w:rPr>
      <w:rFonts w:ascii="Verdana" w:eastAsia="仿宋_GB2312" w:hAnsi="Verdana" w:cs="Times New Roman"/>
      <w:kern w:val="0"/>
      <w:sz w:val="24"/>
      <w:szCs w:val="20"/>
      <w:lang w:eastAsia="en-US"/>
    </w:rPr>
  </w:style>
  <w:style w:type="paragraph" w:customStyle="1" w:styleId="2a">
    <w:name w:val="样式 标题 2 + 宋体 五号 非加粗 黑色"/>
    <w:basedOn w:val="2"/>
    <w:qFormat/>
    <w:rsid w:val="008645F0"/>
    <w:pPr>
      <w:keepNext/>
      <w:keepLines/>
      <w:pBdr>
        <w:bottom w:val="none" w:sz="0" w:space="0" w:color="auto"/>
      </w:pBdr>
      <w:tabs>
        <w:tab w:val="left" w:pos="840"/>
      </w:tabs>
      <w:adjustRightInd w:val="0"/>
      <w:spacing w:before="260" w:after="260" w:line="416" w:lineRule="atLeast"/>
      <w:ind w:left="840" w:hanging="420"/>
      <w:jc w:val="left"/>
      <w:textAlignment w:val="baseline"/>
    </w:pPr>
    <w:rPr>
      <w:rFonts w:ascii="宋体" w:hAnsi="宋体" w:cs="Times New Roman"/>
      <w:caps w:val="0"/>
      <w:color w:val="000000"/>
      <w:spacing w:val="0"/>
      <w:sz w:val="21"/>
      <w:szCs w:val="20"/>
    </w:rPr>
  </w:style>
  <w:style w:type="paragraph" w:customStyle="1" w:styleId="afffb">
    <w:name w:val="È±Ê¡ÎÄ±¾"/>
    <w:basedOn w:val="a"/>
    <w:qFormat/>
    <w:rsid w:val="008645F0"/>
    <w:pPr>
      <w:widowControl/>
      <w:overflowPunct w:val="0"/>
      <w:autoSpaceDE w:val="0"/>
      <w:autoSpaceDN w:val="0"/>
      <w:adjustRightInd w:val="0"/>
      <w:textAlignment w:val="baseline"/>
    </w:pPr>
    <w:rPr>
      <w:rFonts w:cs="Times New Roman"/>
      <w:kern w:val="0"/>
      <w:sz w:val="24"/>
      <w:szCs w:val="20"/>
    </w:rPr>
  </w:style>
  <w:style w:type="paragraph" w:customStyle="1" w:styleId="303">
    <w:name w:val="303三级标题"/>
    <w:basedOn w:val="305"/>
    <w:next w:val="305"/>
    <w:qFormat/>
    <w:rsid w:val="008645F0"/>
    <w:pPr>
      <w:ind w:firstLine="602"/>
      <w:jc w:val="left"/>
      <w:outlineLvl w:val="2"/>
    </w:pPr>
    <w:rPr>
      <w:b/>
      <w:bCs/>
      <w:sz w:val="30"/>
    </w:rPr>
  </w:style>
  <w:style w:type="paragraph" w:customStyle="1" w:styleId="074">
    <w:name w:val="样式 首行缩进:  0.74 厘米"/>
    <w:basedOn w:val="a"/>
    <w:qFormat/>
    <w:rsid w:val="008645F0"/>
    <w:pPr>
      <w:spacing w:line="360" w:lineRule="auto"/>
      <w:ind w:firstLineChars="200" w:firstLine="200"/>
    </w:pPr>
    <w:rPr>
      <w:sz w:val="24"/>
      <w:szCs w:val="20"/>
    </w:rPr>
  </w:style>
  <w:style w:type="paragraph" w:customStyle="1" w:styleId="1f">
    <w:name w:val="正文文本缩进1"/>
    <w:basedOn w:val="a"/>
    <w:qFormat/>
    <w:rsid w:val="008645F0"/>
    <w:pPr>
      <w:ind w:firstLineChars="352" w:firstLine="830"/>
    </w:pPr>
    <w:rPr>
      <w:rFonts w:ascii="仿宋_GB2312" w:eastAsia="仿宋_GB2312" w:cs="Times New Roman"/>
      <w:sz w:val="32"/>
      <w:szCs w:val="20"/>
    </w:rPr>
  </w:style>
  <w:style w:type="paragraph" w:customStyle="1" w:styleId="CharCharChar1Char">
    <w:name w:val="Char Char Char1 Char"/>
    <w:basedOn w:val="a"/>
    <w:qFormat/>
    <w:rsid w:val="008645F0"/>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c">
    <w:name w:val="图表"/>
    <w:basedOn w:val="a"/>
    <w:qFormat/>
    <w:rsid w:val="008645F0"/>
    <w:rPr>
      <w:rFonts w:ascii="宋体" w:hAnsi="宋体" w:cs="Times New Roman"/>
      <w:sz w:val="18"/>
      <w:szCs w:val="18"/>
    </w:rPr>
  </w:style>
  <w:style w:type="paragraph" w:customStyle="1" w:styleId="1H1h1l1I11stlevelHeading01Header1Header1Sec3">
    <w:name w:val="样式 标题 1H1h1章l1I11st levelHeading 01Header 1Header1Sec...3"/>
    <w:basedOn w:val="1"/>
    <w:qFormat/>
    <w:rsid w:val="008645F0"/>
    <w:pPr>
      <w:keepNext/>
      <w:keepLines/>
      <w:pBdr>
        <w:bottom w:val="none" w:sz="0" w:space="0" w:color="auto"/>
      </w:pBdr>
      <w:spacing w:before="340" w:after="330" w:line="576" w:lineRule="auto"/>
      <w:jc w:val="both"/>
    </w:pPr>
    <w:rPr>
      <w:rFonts w:ascii="黑体" w:eastAsia="黑体" w:hAnsi="黑体"/>
      <w:bCs/>
      <w:caps w:val="0"/>
      <w:color w:val="auto"/>
      <w:spacing w:val="0"/>
      <w:kern w:val="44"/>
      <w:sz w:val="36"/>
      <w:szCs w:val="20"/>
    </w:rPr>
  </w:style>
  <w:style w:type="paragraph" w:customStyle="1" w:styleId="CharChar2Char">
    <w:name w:val="Char Char2 Char"/>
    <w:basedOn w:val="a"/>
    <w:qFormat/>
    <w:rsid w:val="008645F0"/>
    <w:rPr>
      <w:rFonts w:ascii="宋体" w:hAnsi="宋体" w:cs="Times New Roman"/>
      <w:b/>
      <w:sz w:val="28"/>
      <w:szCs w:val="28"/>
    </w:rPr>
  </w:style>
  <w:style w:type="paragraph" w:customStyle="1" w:styleId="Style7">
    <w:name w:val="_Style 7"/>
    <w:basedOn w:val="a"/>
    <w:qFormat/>
    <w:rsid w:val="008645F0"/>
    <w:pPr>
      <w:ind w:firstLineChars="200" w:firstLine="420"/>
    </w:pPr>
  </w:style>
  <w:style w:type="paragraph" w:customStyle="1" w:styleId="afffd">
    <w:name w:val="正文段落"/>
    <w:basedOn w:val="a"/>
    <w:qFormat/>
    <w:rsid w:val="008645F0"/>
    <w:pPr>
      <w:ind w:firstLineChars="200" w:firstLine="200"/>
    </w:pPr>
    <w:rPr>
      <w:rFonts w:cs="Times New Roman"/>
      <w:szCs w:val="24"/>
    </w:rPr>
  </w:style>
  <w:style w:type="paragraph" w:customStyle="1" w:styleId="afffe">
    <w:name w:val="表格内容"/>
    <w:basedOn w:val="a0"/>
    <w:qFormat/>
    <w:rsid w:val="008645F0"/>
    <w:pPr>
      <w:suppressLineNumbers/>
      <w:suppressAutoHyphens/>
      <w:jc w:val="left"/>
    </w:pPr>
    <w:rPr>
      <w:rFonts w:cs="Times New Roman"/>
      <w:kern w:val="0"/>
      <w:sz w:val="24"/>
      <w:szCs w:val="24"/>
    </w:rPr>
  </w:style>
  <w:style w:type="paragraph" w:customStyle="1" w:styleId="07415">
    <w:name w:val="样式 正文文本 + 宋体 首行缩进:  0.74 厘米 行距: 1.5 倍行距"/>
    <w:basedOn w:val="a0"/>
    <w:qFormat/>
    <w:rsid w:val="008645F0"/>
    <w:pPr>
      <w:spacing w:line="360" w:lineRule="auto"/>
      <w:ind w:firstLineChars="200" w:firstLine="200"/>
    </w:pPr>
    <w:rPr>
      <w:rFonts w:ascii="Calibri" w:hAnsi="Calibri" w:cs="Times New Roman"/>
      <w:kern w:val="0"/>
      <w:sz w:val="24"/>
      <w:szCs w:val="22"/>
    </w:rPr>
  </w:style>
  <w:style w:type="paragraph" w:customStyle="1" w:styleId="113">
    <w:name w:val="正文11"/>
    <w:qFormat/>
    <w:rsid w:val="008645F0"/>
    <w:pPr>
      <w:jc w:val="both"/>
    </w:pPr>
    <w:rPr>
      <w:rFonts w:ascii="Times New Roman" w:eastAsia="宋体" w:hAnsi="Times New Roman" w:cs="宋体"/>
      <w:kern w:val="2"/>
      <w:sz w:val="21"/>
      <w:szCs w:val="21"/>
    </w:rPr>
  </w:style>
  <w:style w:type="paragraph" w:customStyle="1" w:styleId="affff">
    <w:name w:val="表内容－居中"/>
    <w:basedOn w:val="a"/>
    <w:qFormat/>
    <w:rsid w:val="008645F0"/>
    <w:pPr>
      <w:spacing w:line="400" w:lineRule="exact"/>
      <w:jc w:val="center"/>
    </w:pPr>
    <w:rPr>
      <w:sz w:val="24"/>
      <w:szCs w:val="20"/>
    </w:rPr>
  </w:style>
  <w:style w:type="paragraph" w:customStyle="1" w:styleId="CharCharChar">
    <w:name w:val="Char Char Char"/>
    <w:basedOn w:val="a"/>
    <w:qFormat/>
    <w:rsid w:val="008645F0"/>
    <w:rPr>
      <w:rFonts w:ascii="Tahoma" w:hAnsi="Tahoma" w:cs="Times New Roman"/>
      <w:sz w:val="24"/>
      <w:szCs w:val="20"/>
    </w:rPr>
  </w:style>
  <w:style w:type="paragraph" w:customStyle="1" w:styleId="p19">
    <w:name w:val="p19"/>
    <w:basedOn w:val="a"/>
    <w:qFormat/>
    <w:rsid w:val="008645F0"/>
    <w:pPr>
      <w:widowControl/>
      <w:jc w:val="left"/>
    </w:pPr>
    <w:rPr>
      <w:rFonts w:cs="Times New Roman"/>
      <w:kern w:val="0"/>
    </w:rPr>
  </w:style>
  <w:style w:type="paragraph" w:customStyle="1" w:styleId="1ALTZCharCharNormal">
    <w:name w:val="样式 正文缩进表正文正文非缩进段1特点ALT+Z水上软件正文不缩进四号特点 Char CharNormal ..."/>
    <w:basedOn w:val="a4"/>
    <w:qFormat/>
    <w:rsid w:val="008645F0"/>
    <w:pPr>
      <w:spacing w:line="360" w:lineRule="auto"/>
      <w:ind w:firstLine="560"/>
    </w:pPr>
    <w:rPr>
      <w:rFonts w:eastAsia="仿宋_GB2312" w:cs="宋体"/>
      <w:kern w:val="2"/>
      <w:sz w:val="24"/>
      <w:szCs w:val="24"/>
    </w:rPr>
  </w:style>
  <w:style w:type="paragraph" w:customStyle="1" w:styleId="msonormalcxspmiddle">
    <w:name w:val="msonormalcxspmiddle"/>
    <w:basedOn w:val="a"/>
    <w:qFormat/>
    <w:rsid w:val="008645F0"/>
    <w:pPr>
      <w:widowControl/>
      <w:spacing w:before="100" w:beforeAutospacing="1" w:after="100" w:afterAutospacing="1"/>
      <w:jc w:val="left"/>
    </w:pPr>
    <w:rPr>
      <w:rFonts w:ascii="宋体" w:hAnsi="宋体"/>
      <w:kern w:val="0"/>
      <w:sz w:val="24"/>
      <w:szCs w:val="24"/>
    </w:rPr>
  </w:style>
  <w:style w:type="paragraph" w:customStyle="1" w:styleId="1H1h1l1I11stlevelHeading01Header1Header1Sec2">
    <w:name w:val="样式 标题 1H1h1章l1I11st levelHeading 01Header 1Header1Sec...2"/>
    <w:basedOn w:val="1"/>
    <w:qFormat/>
    <w:rsid w:val="008645F0"/>
    <w:pPr>
      <w:keepNext/>
      <w:keepLines/>
      <w:pBdr>
        <w:bottom w:val="none" w:sz="0" w:space="0" w:color="auto"/>
      </w:pBdr>
      <w:spacing w:before="340" w:after="330" w:line="576" w:lineRule="auto"/>
      <w:jc w:val="both"/>
    </w:pPr>
    <w:rPr>
      <w:rFonts w:ascii="Calibri" w:eastAsia="黑体" w:hAnsi="Calibri"/>
      <w:bCs/>
      <w:caps w:val="0"/>
      <w:color w:val="auto"/>
      <w:spacing w:val="0"/>
      <w:kern w:val="44"/>
      <w:sz w:val="36"/>
      <w:szCs w:val="20"/>
    </w:rPr>
  </w:style>
  <w:style w:type="paragraph" w:customStyle="1" w:styleId="msolistparagraph0">
    <w:name w:val="msolistparagraph"/>
    <w:basedOn w:val="a"/>
    <w:qFormat/>
    <w:rsid w:val="008645F0"/>
    <w:pPr>
      <w:widowControl/>
      <w:spacing w:before="100" w:beforeAutospacing="1" w:after="100" w:afterAutospacing="1" w:line="360" w:lineRule="auto"/>
      <w:ind w:left="720"/>
      <w:jc w:val="left"/>
    </w:pPr>
    <w:rPr>
      <w:rFonts w:ascii="宋体" w:hAnsi="宋体"/>
      <w:kern w:val="0"/>
      <w:sz w:val="24"/>
      <w:szCs w:val="24"/>
    </w:rPr>
  </w:style>
  <w:style w:type="paragraph" w:customStyle="1" w:styleId="Char110">
    <w:name w:val="Char11"/>
    <w:basedOn w:val="a"/>
    <w:qFormat/>
    <w:rsid w:val="008645F0"/>
    <w:pPr>
      <w:widowControl/>
      <w:spacing w:after="160" w:line="240" w:lineRule="exact"/>
      <w:jc w:val="left"/>
    </w:pPr>
    <w:rPr>
      <w:rFonts w:ascii="Verdana" w:eastAsia="仿宋_GB2312" w:hAnsi="Verdana"/>
      <w:kern w:val="0"/>
      <w:sz w:val="24"/>
      <w:szCs w:val="20"/>
      <w:lang w:eastAsia="en-US"/>
    </w:rPr>
  </w:style>
  <w:style w:type="paragraph" w:customStyle="1" w:styleId="1f0">
    <w:name w:val="无间隔1"/>
    <w:qFormat/>
    <w:rsid w:val="008645F0"/>
    <w:rPr>
      <w:rFonts w:ascii="Times New Roman" w:eastAsia="Times New Roman" w:hAnsi="Times New Roman" w:cs="Times New Roman"/>
      <w:sz w:val="22"/>
      <w:szCs w:val="22"/>
    </w:rPr>
  </w:style>
  <w:style w:type="paragraph" w:customStyle="1" w:styleId="affff0">
    <w:name w:val="表格字"/>
    <w:basedOn w:val="a"/>
    <w:qFormat/>
    <w:rsid w:val="008645F0"/>
    <w:pPr>
      <w:adjustRightInd w:val="0"/>
      <w:jc w:val="center"/>
    </w:pPr>
    <w:rPr>
      <w:rFonts w:ascii="宋体" w:cs="Times New Roman"/>
      <w:sz w:val="24"/>
      <w:szCs w:val="20"/>
    </w:rPr>
  </w:style>
  <w:style w:type="paragraph" w:customStyle="1" w:styleId="1f1">
    <w:name w:val="样式1"/>
    <w:basedOn w:val="a"/>
    <w:qFormat/>
    <w:rsid w:val="008645F0"/>
    <w:pPr>
      <w:tabs>
        <w:tab w:val="left" w:pos="709"/>
      </w:tabs>
      <w:adjustRightInd w:val="0"/>
      <w:ind w:left="425" w:hanging="425"/>
      <w:textAlignment w:val="baseline"/>
    </w:pPr>
    <w:rPr>
      <w:rFonts w:ascii="宋体" w:hAnsi="宋体"/>
      <w:kern w:val="0"/>
      <w:szCs w:val="20"/>
    </w:rPr>
  </w:style>
  <w:style w:type="paragraph" w:customStyle="1" w:styleId="2b">
    <w:name w:val="样式2"/>
    <w:basedOn w:val="2"/>
    <w:qFormat/>
    <w:rsid w:val="008645F0"/>
    <w:pPr>
      <w:keepNext/>
      <w:pBdr>
        <w:bottom w:val="none" w:sz="0" w:space="0" w:color="auto"/>
      </w:pBdr>
      <w:spacing w:before="0" w:line="360" w:lineRule="auto"/>
      <w:ind w:left="567" w:hanging="567"/>
      <w:jc w:val="left"/>
    </w:pPr>
    <w:rPr>
      <w:rFonts w:ascii="宋体" w:hAnsi="宋体" w:cs="Times New Roman"/>
      <w:bCs/>
      <w:caps w:val="0"/>
      <w:color w:val="auto"/>
      <w:spacing w:val="0"/>
      <w:sz w:val="32"/>
    </w:rPr>
  </w:style>
  <w:style w:type="paragraph" w:customStyle="1" w:styleId="37">
    <w:name w:val="投标文件3"/>
    <w:basedOn w:val="a"/>
    <w:qFormat/>
    <w:rsid w:val="008645F0"/>
    <w:pPr>
      <w:widowControl/>
      <w:spacing w:line="360" w:lineRule="auto"/>
    </w:pPr>
    <w:rPr>
      <w:rFonts w:ascii="宋体" w:eastAsia="黑体" w:hAnsi="Courier New" w:cs="Times New Roman"/>
      <w:b/>
      <w:sz w:val="30"/>
      <w:szCs w:val="20"/>
    </w:rPr>
  </w:style>
  <w:style w:type="paragraph" w:customStyle="1" w:styleId="220">
    <w:name w:val="样式 样式 首行缩进:  2 字符 + 首行缩进:  2 字符"/>
    <w:basedOn w:val="a"/>
    <w:qFormat/>
    <w:rsid w:val="008645F0"/>
    <w:pPr>
      <w:spacing w:beforeLines="50" w:line="360" w:lineRule="auto"/>
      <w:ind w:firstLineChars="200" w:firstLine="560"/>
    </w:pPr>
    <w:rPr>
      <w:rFonts w:eastAsia="仿宋_GB2312"/>
      <w:sz w:val="28"/>
      <w:szCs w:val="20"/>
    </w:rPr>
  </w:style>
  <w:style w:type="paragraph" w:customStyle="1" w:styleId="1H1h1l1I11stlevelHeading01Header1Header1Sec1">
    <w:name w:val="样式 标题 1H1h1章l1I11st levelHeading 01Header 1Header1Sec...1"/>
    <w:basedOn w:val="1"/>
    <w:qFormat/>
    <w:rsid w:val="008645F0"/>
    <w:pPr>
      <w:keepNext/>
      <w:keepLines/>
      <w:pBdr>
        <w:bottom w:val="none" w:sz="0" w:space="0" w:color="auto"/>
      </w:pBdr>
      <w:spacing w:before="340" w:after="330" w:line="576" w:lineRule="auto"/>
      <w:jc w:val="both"/>
    </w:pPr>
    <w:rPr>
      <w:rFonts w:ascii="黑体" w:eastAsia="黑体" w:hAnsi="黑体"/>
      <w:bCs/>
      <w:caps w:val="0"/>
      <w:color w:val="auto"/>
      <w:spacing w:val="0"/>
      <w:kern w:val="44"/>
      <w:sz w:val="36"/>
      <w:szCs w:val="20"/>
    </w:rPr>
  </w:style>
  <w:style w:type="paragraph" w:customStyle="1" w:styleId="114">
    <w:name w:val="列出段落11"/>
    <w:basedOn w:val="a"/>
    <w:rsid w:val="008645F0"/>
    <w:pPr>
      <w:spacing w:line="360" w:lineRule="auto"/>
      <w:ind w:firstLineChars="200" w:firstLine="420"/>
    </w:pPr>
    <w:rPr>
      <w:rFonts w:cs="Times New Roman"/>
      <w:sz w:val="24"/>
      <w:szCs w:val="24"/>
    </w:rPr>
  </w:style>
  <w:style w:type="paragraph" w:customStyle="1" w:styleId="Block">
    <w:name w:val="Block"/>
    <w:basedOn w:val="a"/>
    <w:next w:val="affa"/>
    <w:qFormat/>
    <w:rsid w:val="008645F0"/>
    <w:pPr>
      <w:tabs>
        <w:tab w:val="left" w:pos="0"/>
      </w:tabs>
    </w:pPr>
    <w:rPr>
      <w:rFonts w:ascii="Arial" w:eastAsia="楷体_GB2312" w:hAnsi="Arial" w:cs="Times New Roman"/>
      <w:color w:val="000080"/>
      <w:sz w:val="28"/>
      <w:szCs w:val="28"/>
    </w:rPr>
  </w:style>
  <w:style w:type="paragraph" w:customStyle="1" w:styleId="2c">
    <w:name w:val="正文（首行缩进2字符）"/>
    <w:basedOn w:val="a"/>
    <w:qFormat/>
    <w:rsid w:val="008645F0"/>
    <w:pPr>
      <w:spacing w:line="360" w:lineRule="auto"/>
      <w:ind w:firstLineChars="200" w:firstLine="480"/>
    </w:pPr>
    <w:rPr>
      <w:rFonts w:cs="Times New Roman"/>
      <w:sz w:val="24"/>
      <w:szCs w:val="24"/>
    </w:rPr>
  </w:style>
  <w:style w:type="paragraph" w:customStyle="1" w:styleId="Char120">
    <w:name w:val="Char12"/>
    <w:basedOn w:val="a"/>
    <w:qFormat/>
    <w:rsid w:val="008645F0"/>
    <w:pPr>
      <w:widowControl/>
      <w:spacing w:after="160" w:line="240" w:lineRule="exact"/>
      <w:jc w:val="left"/>
    </w:pPr>
    <w:rPr>
      <w:rFonts w:ascii="Verdana" w:eastAsia="仿宋_GB2312" w:hAnsi="Verdana"/>
      <w:kern w:val="0"/>
      <w:sz w:val="24"/>
      <w:szCs w:val="20"/>
      <w:lang w:eastAsia="en-US"/>
    </w:rPr>
  </w:style>
  <w:style w:type="paragraph" w:customStyle="1" w:styleId="2d">
    <w:name w:val="修订2"/>
    <w:uiPriority w:val="99"/>
    <w:qFormat/>
    <w:rsid w:val="008645F0"/>
    <w:rPr>
      <w:rFonts w:ascii="Times New Roman" w:eastAsia="宋体" w:hAnsi="Times New Roman" w:cs="宋体"/>
      <w:kern w:val="2"/>
      <w:sz w:val="21"/>
      <w:szCs w:val="21"/>
    </w:rPr>
  </w:style>
  <w:style w:type="paragraph" w:customStyle="1" w:styleId="1f2">
    <w:name w:val="段落1"/>
    <w:basedOn w:val="a"/>
    <w:qFormat/>
    <w:rsid w:val="008645F0"/>
    <w:pPr>
      <w:autoSpaceDE w:val="0"/>
      <w:autoSpaceDN w:val="0"/>
      <w:adjustRightInd w:val="0"/>
      <w:spacing w:before="105" w:after="120"/>
    </w:pPr>
    <w:rPr>
      <w:rFonts w:ascii="宋体" w:eastAsia="幼圆" w:cs="Times New Roman"/>
      <w:kern w:val="0"/>
      <w:szCs w:val="20"/>
    </w:rPr>
  </w:style>
  <w:style w:type="paragraph" w:customStyle="1" w:styleId="p0">
    <w:name w:val="p0"/>
    <w:basedOn w:val="a"/>
    <w:qFormat/>
    <w:rsid w:val="008645F0"/>
    <w:pPr>
      <w:widowControl/>
      <w:jc w:val="left"/>
    </w:pPr>
    <w:rPr>
      <w:rFonts w:cs="Times New Roman"/>
      <w:kern w:val="0"/>
    </w:rPr>
  </w:style>
  <w:style w:type="paragraph" w:customStyle="1" w:styleId="affff1">
    <w:name w:val="图表注释"/>
    <w:basedOn w:val="a"/>
    <w:qFormat/>
    <w:rsid w:val="008645F0"/>
    <w:pPr>
      <w:spacing w:line="360" w:lineRule="auto"/>
      <w:jc w:val="center"/>
    </w:pPr>
    <w:rPr>
      <w:rFonts w:ascii="宋体" w:hAnsi="宋体" w:cs="Times New Roman"/>
      <w:bCs/>
      <w:szCs w:val="24"/>
    </w:rPr>
  </w:style>
  <w:style w:type="paragraph" w:customStyle="1" w:styleId="font6">
    <w:name w:val="font6"/>
    <w:basedOn w:val="a"/>
    <w:qFormat/>
    <w:rsid w:val="008645F0"/>
    <w:pPr>
      <w:widowControl/>
      <w:spacing w:before="100" w:beforeAutospacing="1" w:after="100" w:afterAutospacing="1"/>
      <w:jc w:val="left"/>
    </w:pPr>
    <w:rPr>
      <w:rFonts w:ascii="宋体" w:hAnsi="宋体" w:hint="eastAsia"/>
      <w:kern w:val="0"/>
      <w:sz w:val="24"/>
    </w:rPr>
  </w:style>
  <w:style w:type="paragraph" w:customStyle="1" w:styleId="2e">
    <w:name w:val="投标文件2"/>
    <w:basedOn w:val="a"/>
    <w:qFormat/>
    <w:rsid w:val="008645F0"/>
    <w:pPr>
      <w:spacing w:line="480" w:lineRule="auto"/>
      <w:outlineLvl w:val="0"/>
    </w:pPr>
    <w:rPr>
      <w:rFonts w:ascii="宋体" w:cs="Times New Roman"/>
      <w:b/>
      <w:sz w:val="30"/>
      <w:szCs w:val="20"/>
    </w:rPr>
  </w:style>
  <w:style w:type="paragraph" w:customStyle="1" w:styleId="2f">
    <w:name w:val="纯文本2"/>
    <w:basedOn w:val="a"/>
    <w:qFormat/>
    <w:rsid w:val="008645F0"/>
    <w:rPr>
      <w:rFonts w:ascii="宋体" w:hAnsi="Courier New" w:cs="Times New Roman"/>
      <w:szCs w:val="20"/>
    </w:rPr>
  </w:style>
  <w:style w:type="paragraph" w:customStyle="1" w:styleId="51CharCharChar">
    <w:name w:val="标题51 Char Char Char"/>
    <w:basedOn w:val="5"/>
    <w:next w:val="5"/>
    <w:qFormat/>
    <w:rsid w:val="008645F0"/>
    <w:pPr>
      <w:keepNext/>
      <w:keepLines/>
      <w:tabs>
        <w:tab w:val="left" w:pos="1008"/>
        <w:tab w:val="left" w:pos="1307"/>
      </w:tabs>
      <w:spacing w:beforeLines="50" w:line="360" w:lineRule="auto"/>
      <w:ind w:left="1307" w:hanging="992"/>
      <w:jc w:val="both"/>
    </w:pPr>
    <w:rPr>
      <w:rFonts w:ascii="Tahoma" w:eastAsia="黑体" w:hAnsi="Tahoma" w:cs="Times New Roman"/>
      <w:bCs/>
      <w:caps w:val="0"/>
      <w:color w:val="000000"/>
      <w:spacing w:val="0"/>
      <w:sz w:val="24"/>
      <w:szCs w:val="20"/>
    </w:rPr>
  </w:style>
  <w:style w:type="paragraph" w:customStyle="1" w:styleId="affff2">
    <w:name w:val="基准标题"/>
    <w:basedOn w:val="a0"/>
    <w:next w:val="a0"/>
    <w:qFormat/>
    <w:rsid w:val="008645F0"/>
    <w:pPr>
      <w:keepNext/>
      <w:keepLines/>
      <w:widowControl/>
      <w:spacing w:after="0" w:line="240" w:lineRule="atLeast"/>
      <w:jc w:val="left"/>
    </w:pPr>
    <w:rPr>
      <w:rFonts w:ascii="Garamond" w:hAnsi="Garamond" w:cs="Times New Roman"/>
      <w:kern w:val="20"/>
      <w:sz w:val="22"/>
      <w:szCs w:val="20"/>
      <w:lang w:bidi="he-IL"/>
    </w:rPr>
  </w:style>
  <w:style w:type="paragraph" w:customStyle="1" w:styleId="ItemStep">
    <w:name w:val="Item Step"/>
    <w:basedOn w:val="a"/>
    <w:qFormat/>
    <w:rsid w:val="008645F0"/>
    <w:pPr>
      <w:widowControl/>
      <w:tabs>
        <w:tab w:val="left" w:pos="1134"/>
      </w:tabs>
      <w:spacing w:afterLines="50"/>
      <w:ind w:left="1554" w:hanging="420"/>
      <w:jc w:val="left"/>
    </w:pPr>
    <w:rPr>
      <w:rFonts w:cs="Times New Roman"/>
      <w:szCs w:val="24"/>
    </w:rPr>
  </w:style>
  <w:style w:type="paragraph" w:customStyle="1" w:styleId="affff3">
    <w:name w:val="图表脚注"/>
    <w:next w:val="afff4"/>
    <w:qFormat/>
    <w:rsid w:val="008645F0"/>
    <w:pPr>
      <w:ind w:leftChars="200" w:left="300" w:hangingChars="100" w:hanging="100"/>
      <w:jc w:val="both"/>
    </w:pPr>
    <w:rPr>
      <w:rFonts w:ascii="宋体" w:eastAsia="宋体" w:hAnsi="Times New Roman" w:cs="Times New Roman"/>
      <w:sz w:val="18"/>
    </w:rPr>
  </w:style>
  <w:style w:type="paragraph" w:customStyle="1" w:styleId="2CharChar">
    <w:name w:val="样式 中软正文 + 首行缩进:  2 字符 Char Char"/>
    <w:basedOn w:val="a"/>
    <w:qFormat/>
    <w:rsid w:val="008645F0"/>
    <w:pPr>
      <w:widowControl/>
      <w:overflowPunct w:val="0"/>
      <w:autoSpaceDE w:val="0"/>
      <w:autoSpaceDN w:val="0"/>
      <w:adjustRightInd w:val="0"/>
      <w:spacing w:after="120" w:line="440" w:lineRule="exact"/>
      <w:ind w:firstLineChars="192" w:firstLine="463"/>
      <w:jc w:val="left"/>
      <w:textAlignment w:val="baseline"/>
    </w:pPr>
    <w:rPr>
      <w:rFonts w:ascii="方正仿宋简体" w:eastAsia="方正仿宋简体" w:hAnsi="宋体" w:cs="Times New Roman"/>
      <w:b/>
      <w:sz w:val="24"/>
      <w:szCs w:val="24"/>
    </w:rPr>
  </w:style>
  <w:style w:type="paragraph" w:customStyle="1" w:styleId="301">
    <w:name w:val="301一级标题"/>
    <w:basedOn w:val="305"/>
    <w:qFormat/>
    <w:rsid w:val="008645F0"/>
    <w:pPr>
      <w:ind w:firstLineChars="0" w:firstLine="0"/>
      <w:jc w:val="center"/>
      <w:outlineLvl w:val="0"/>
    </w:pPr>
    <w:rPr>
      <w:b/>
      <w:bCs/>
      <w:sz w:val="36"/>
    </w:rPr>
  </w:style>
  <w:style w:type="paragraph" w:customStyle="1" w:styleId="xl51">
    <w:name w:val="xl51"/>
    <w:basedOn w:val="a"/>
    <w:qFormat/>
    <w:rsid w:val="008645F0"/>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ParaCharCharCharChar">
    <w:name w:val="默认段落字体 Para Char Char Char Char"/>
    <w:basedOn w:val="a"/>
    <w:qFormat/>
    <w:rsid w:val="008645F0"/>
    <w:rPr>
      <w:szCs w:val="20"/>
    </w:rPr>
  </w:style>
  <w:style w:type="paragraph" w:customStyle="1" w:styleId="head">
    <w:name w:val="head"/>
    <w:basedOn w:val="a"/>
    <w:qFormat/>
    <w:rsid w:val="008645F0"/>
    <w:pPr>
      <w:widowControl/>
      <w:spacing w:before="100" w:beforeAutospacing="1" w:after="100" w:afterAutospacing="1"/>
      <w:jc w:val="center"/>
    </w:pPr>
    <w:rPr>
      <w:rFonts w:ascii="黑体" w:eastAsia="黑体" w:hAnsi="宋体" w:hint="eastAsia"/>
      <w:b/>
      <w:bCs/>
      <w:kern w:val="0"/>
      <w:sz w:val="28"/>
      <w:szCs w:val="28"/>
    </w:rPr>
  </w:style>
  <w:style w:type="paragraph" w:customStyle="1" w:styleId="affff4">
    <w:name w:val="图"/>
    <w:basedOn w:val="a"/>
    <w:qFormat/>
    <w:rsid w:val="008645F0"/>
    <w:pPr>
      <w:keepNext/>
      <w:adjustRightInd w:val="0"/>
      <w:spacing w:before="60" w:after="60" w:line="300" w:lineRule="auto"/>
      <w:jc w:val="center"/>
      <w:textAlignment w:val="center"/>
    </w:pPr>
    <w:rPr>
      <w:snapToGrid w:val="0"/>
      <w:spacing w:val="2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8645F0"/>
    <w:pPr>
      <w:widowControl/>
      <w:spacing w:after="160" w:line="240" w:lineRule="exact"/>
      <w:jc w:val="left"/>
    </w:pPr>
    <w:rPr>
      <w:rFonts w:ascii="Verdana" w:eastAsia="仿宋_GB2312" w:hAnsi="Verdana" w:cs="Times New Roman"/>
      <w:kern w:val="0"/>
      <w:sz w:val="24"/>
      <w:szCs w:val="20"/>
      <w:lang w:eastAsia="en-US"/>
    </w:rPr>
  </w:style>
  <w:style w:type="paragraph" w:customStyle="1" w:styleId="font0">
    <w:name w:val="font0"/>
    <w:basedOn w:val="a"/>
    <w:qFormat/>
    <w:rsid w:val="008645F0"/>
    <w:pPr>
      <w:widowControl/>
      <w:spacing w:before="100" w:beforeAutospacing="1" w:after="100" w:afterAutospacing="1"/>
      <w:jc w:val="left"/>
    </w:pPr>
    <w:rPr>
      <w:rFonts w:ascii="宋体" w:hAnsi="宋体" w:hint="eastAsia"/>
      <w:kern w:val="0"/>
      <w:sz w:val="24"/>
    </w:rPr>
  </w:style>
  <w:style w:type="paragraph" w:customStyle="1" w:styleId="1H1h1l1I11stlevelHeading01Header1Header1Sec">
    <w:name w:val="样式 标题 1H1h1章l1I11st levelHeading 01Header 1Header1Sec..."/>
    <w:basedOn w:val="1"/>
    <w:qFormat/>
    <w:rsid w:val="008645F0"/>
    <w:pPr>
      <w:keepNext/>
      <w:keepLines/>
      <w:pBdr>
        <w:bottom w:val="none" w:sz="0" w:space="0" w:color="auto"/>
      </w:pBdr>
      <w:spacing w:before="340" w:after="330" w:line="576" w:lineRule="auto"/>
      <w:jc w:val="both"/>
    </w:pPr>
    <w:rPr>
      <w:rFonts w:ascii="黑体" w:eastAsia="黑体" w:hAnsi="黑体"/>
      <w:bCs/>
      <w:caps w:val="0"/>
      <w:color w:val="auto"/>
      <w:spacing w:val="0"/>
      <w:kern w:val="44"/>
      <w:sz w:val="36"/>
      <w:szCs w:val="20"/>
    </w:rPr>
  </w:style>
  <w:style w:type="paragraph" w:customStyle="1" w:styleId="1f3">
    <w:name w:val="封面1"/>
    <w:basedOn w:val="10"/>
    <w:qFormat/>
    <w:rsid w:val="008645F0"/>
    <w:pPr>
      <w:tabs>
        <w:tab w:val="left" w:pos="840"/>
        <w:tab w:val="right" w:leader="dot" w:pos="8296"/>
      </w:tabs>
      <w:spacing w:before="0" w:after="0" w:line="360" w:lineRule="auto"/>
      <w:ind w:firstLine="425"/>
      <w:jc w:val="center"/>
    </w:pPr>
    <w:rPr>
      <w:rFonts w:ascii="黑体" w:eastAsia="黑体" w:hAnsi="宋体" w:cs="Times New Roman"/>
      <w:bCs w:val="0"/>
      <w:spacing w:val="50"/>
      <w:sz w:val="52"/>
      <w:szCs w:val="24"/>
    </w:rPr>
  </w:style>
  <w:style w:type="paragraph" w:customStyle="1" w:styleId="2H2sect12HD2h2Level2TopicHeading2Header2head1">
    <w:name w:val="样式 标题 2H2sect 1.2HD2h2Level 2 Topic Heading2Header 2head...1"/>
    <w:basedOn w:val="2"/>
    <w:qFormat/>
    <w:rsid w:val="008645F0"/>
    <w:pPr>
      <w:keepNext/>
      <w:keepLines/>
      <w:pBdr>
        <w:bottom w:val="none" w:sz="0" w:space="0" w:color="auto"/>
      </w:pBdr>
      <w:spacing w:before="260" w:after="260" w:line="413" w:lineRule="auto"/>
      <w:jc w:val="both"/>
    </w:pPr>
    <w:rPr>
      <w:rFonts w:ascii="黑体" w:eastAsia="黑体" w:hAnsi="黑体" w:cs="Times New Roman"/>
      <w:b/>
      <w:caps w:val="0"/>
      <w:color w:val="auto"/>
      <w:spacing w:val="0"/>
      <w:sz w:val="30"/>
      <w:szCs w:val="30"/>
    </w:rPr>
  </w:style>
  <w:style w:type="paragraph" w:customStyle="1" w:styleId="affff5">
    <w:name w:val="表格名"/>
    <w:basedOn w:val="111"/>
    <w:qFormat/>
    <w:rsid w:val="008645F0"/>
    <w:pPr>
      <w:spacing w:line="360" w:lineRule="auto"/>
      <w:ind w:left="420" w:firstLineChars="0" w:firstLine="0"/>
      <w:jc w:val="center"/>
    </w:pPr>
    <w:rPr>
      <w:rFonts w:ascii="宋体" w:hAnsi="宋体"/>
      <w:b/>
    </w:rPr>
  </w:style>
  <w:style w:type="paragraph" w:customStyle="1" w:styleId="msoacetate0">
    <w:name w:val="msoacetate"/>
    <w:basedOn w:val="a"/>
    <w:qFormat/>
    <w:rsid w:val="008645F0"/>
    <w:rPr>
      <w:rFonts w:ascii="Tahoma" w:hAnsi="Tahoma" w:cs="Times New Roman"/>
      <w:sz w:val="18"/>
      <w:szCs w:val="18"/>
    </w:rPr>
  </w:style>
  <w:style w:type="paragraph" w:customStyle="1" w:styleId="CharCharCharCharCharChar1CharCharCharCharCharCharCharCharCharCharCharCharCharChar">
    <w:name w:val="Char Char Char Char Char Char1 Char Char Char Char Char Char Char Char Char Char Char Char Char Char"/>
    <w:basedOn w:val="a"/>
    <w:qFormat/>
    <w:rsid w:val="008645F0"/>
    <w:pPr>
      <w:widowControl/>
      <w:spacing w:after="160" w:line="240" w:lineRule="atLeast"/>
      <w:jc w:val="left"/>
    </w:pPr>
    <w:rPr>
      <w:rFonts w:ascii="Verdana" w:eastAsia="仿宋_GB2312" w:hAnsi="Verdana" w:cs="Times New Roman"/>
      <w:kern w:val="0"/>
      <w:sz w:val="24"/>
      <w:szCs w:val="20"/>
      <w:lang w:eastAsia="en-US"/>
    </w:rPr>
  </w:style>
  <w:style w:type="paragraph" w:customStyle="1" w:styleId="2H2sect12HD2h2Level2TopicHeading2Header2head2">
    <w:name w:val="样式 标题 2H2sect 1.2HD2h2Level 2 Topic Heading2Header 2head...2"/>
    <w:basedOn w:val="2"/>
    <w:qFormat/>
    <w:rsid w:val="008645F0"/>
    <w:pPr>
      <w:keepNext/>
      <w:keepLines/>
      <w:pBdr>
        <w:bottom w:val="none" w:sz="0" w:space="0" w:color="auto"/>
      </w:pBdr>
      <w:spacing w:before="260" w:after="260" w:line="413" w:lineRule="auto"/>
      <w:jc w:val="both"/>
    </w:pPr>
    <w:rPr>
      <w:rFonts w:ascii="黑体" w:eastAsia="黑体" w:hAnsi="黑体" w:cs="Times New Roman"/>
      <w:caps w:val="0"/>
      <w:color w:val="auto"/>
      <w:spacing w:val="0"/>
      <w:sz w:val="30"/>
      <w:szCs w:val="30"/>
    </w:rPr>
  </w:style>
  <w:style w:type="paragraph" w:customStyle="1" w:styleId="Style2">
    <w:name w:val="_Style 2"/>
    <w:basedOn w:val="a"/>
    <w:uiPriority w:val="34"/>
    <w:qFormat/>
    <w:rsid w:val="008645F0"/>
    <w:pPr>
      <w:ind w:firstLineChars="200" w:firstLine="420"/>
    </w:pPr>
    <w:rPr>
      <w:rFonts w:cs="Times New Roman"/>
      <w:szCs w:val="24"/>
    </w:rPr>
  </w:style>
  <w:style w:type="paragraph" w:customStyle="1" w:styleId="Char1f">
    <w:name w:val="Char1"/>
    <w:basedOn w:val="a"/>
    <w:qFormat/>
    <w:rsid w:val="008645F0"/>
    <w:pPr>
      <w:widowControl/>
      <w:spacing w:after="160" w:line="240" w:lineRule="exact"/>
      <w:jc w:val="left"/>
    </w:pPr>
    <w:rPr>
      <w:sz w:val="24"/>
    </w:rPr>
  </w:style>
  <w:style w:type="paragraph" w:customStyle="1" w:styleId="Style3">
    <w:name w:val="_Style 3"/>
    <w:basedOn w:val="a"/>
    <w:qFormat/>
    <w:rsid w:val="008645F0"/>
    <w:pPr>
      <w:ind w:firstLineChars="200" w:firstLine="420"/>
    </w:pPr>
    <w:rPr>
      <w:rFonts w:ascii="Calibri" w:hAnsi="Calibri" w:cs="Times New Roman"/>
      <w:szCs w:val="22"/>
    </w:rPr>
  </w:style>
  <w:style w:type="paragraph" w:customStyle="1" w:styleId="affff6">
    <w:name w:val="办公自动化专用标题"/>
    <w:basedOn w:val="af7"/>
    <w:qFormat/>
    <w:rsid w:val="008645F0"/>
    <w:pPr>
      <w:pBdr>
        <w:top w:val="none" w:sz="0" w:space="0" w:color="auto"/>
        <w:bottom w:val="none" w:sz="0" w:space="0" w:color="auto"/>
      </w:pBdr>
      <w:spacing w:before="240" w:after="60" w:line="560" w:lineRule="atLeast"/>
      <w:outlineLvl w:val="0"/>
    </w:pPr>
    <w:rPr>
      <w:rFonts w:ascii="宋体" w:hAnsi="Arial" w:cs="Times New Roman"/>
      <w:b/>
      <w:caps w:val="0"/>
      <w:color w:val="auto"/>
      <w:spacing w:val="0"/>
      <w:szCs w:val="20"/>
    </w:rPr>
  </w:style>
  <w:style w:type="paragraph" w:customStyle="1" w:styleId="affff7">
    <w:name w:val="封面_项目开发单位"/>
    <w:basedOn w:val="ab"/>
    <w:qFormat/>
    <w:rsid w:val="008645F0"/>
    <w:pPr>
      <w:autoSpaceDE w:val="0"/>
      <w:autoSpaceDN w:val="0"/>
      <w:adjustRightInd w:val="0"/>
      <w:spacing w:line="240" w:lineRule="atLeast"/>
      <w:ind w:firstLine="425"/>
      <w:jc w:val="center"/>
    </w:pPr>
    <w:rPr>
      <w:rFonts w:ascii="Arial" w:eastAsia="黑体" w:hAnsi="Arial"/>
      <w:b/>
      <w:color w:val="000000"/>
      <w:sz w:val="44"/>
      <w:szCs w:val="20"/>
    </w:rPr>
  </w:style>
  <w:style w:type="paragraph" w:customStyle="1" w:styleId="xl66">
    <w:name w:val="xl66"/>
    <w:basedOn w:val="a"/>
    <w:rsid w:val="008605A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67">
    <w:name w:val="xl67"/>
    <w:basedOn w:val="a"/>
    <w:rsid w:val="008605AD"/>
    <w:pPr>
      <w:widowControl/>
      <w:spacing w:before="100" w:beforeAutospacing="1" w:after="100" w:afterAutospacing="1"/>
      <w:jc w:val="left"/>
      <w:textAlignment w:val="bottom"/>
    </w:pPr>
    <w:rPr>
      <w:rFonts w:ascii="宋体" w:hAnsi="宋体"/>
      <w:kern w:val="0"/>
      <w:sz w:val="24"/>
      <w:szCs w:val="24"/>
    </w:rPr>
  </w:style>
  <w:style w:type="paragraph" w:customStyle="1" w:styleId="xl68">
    <w:name w:val="xl68"/>
    <w:basedOn w:val="a"/>
    <w:rsid w:val="008605A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b/>
      <w:bCs/>
      <w:kern w:val="0"/>
      <w:sz w:val="18"/>
      <w:szCs w:val="18"/>
    </w:rPr>
  </w:style>
  <w:style w:type="paragraph" w:customStyle="1" w:styleId="xl69">
    <w:name w:val="xl69"/>
    <w:basedOn w:val="a"/>
    <w:rsid w:val="008605AD"/>
    <w:pPr>
      <w:widowControl/>
      <w:shd w:val="clear" w:color="000000" w:fill="FFFFFF"/>
      <w:spacing w:before="100" w:beforeAutospacing="1" w:after="100" w:afterAutospacing="1"/>
      <w:jc w:val="left"/>
    </w:pPr>
    <w:rPr>
      <w:rFonts w:ascii="宋体" w:hAnsi="宋体"/>
      <w:kern w:val="0"/>
      <w:sz w:val="24"/>
      <w:szCs w:val="24"/>
    </w:rPr>
  </w:style>
  <w:style w:type="paragraph" w:customStyle="1" w:styleId="xl70">
    <w:name w:val="xl70"/>
    <w:basedOn w:val="a"/>
    <w:rsid w:val="008605A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kern w:val="0"/>
      <w:sz w:val="18"/>
      <w:szCs w:val="18"/>
    </w:rPr>
  </w:style>
  <w:style w:type="paragraph" w:customStyle="1" w:styleId="xl71">
    <w:name w:val="xl71"/>
    <w:basedOn w:val="a"/>
    <w:rsid w:val="008605A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kern w:val="0"/>
      <w:sz w:val="18"/>
      <w:szCs w:val="18"/>
    </w:rPr>
  </w:style>
  <w:style w:type="paragraph" w:customStyle="1" w:styleId="xl72">
    <w:name w:val="xl72"/>
    <w:basedOn w:val="a"/>
    <w:rsid w:val="008605A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kern w:val="0"/>
      <w:sz w:val="18"/>
      <w:szCs w:val="18"/>
    </w:rPr>
  </w:style>
  <w:style w:type="paragraph" w:customStyle="1" w:styleId="xl73">
    <w:name w:val="xl73"/>
    <w:basedOn w:val="a"/>
    <w:rsid w:val="008605AD"/>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hAnsi="宋体"/>
      <w:kern w:val="0"/>
      <w:sz w:val="18"/>
      <w:szCs w:val="18"/>
    </w:rPr>
  </w:style>
  <w:style w:type="paragraph" w:customStyle="1" w:styleId="xl74">
    <w:name w:val="xl74"/>
    <w:basedOn w:val="a"/>
    <w:rsid w:val="008605AD"/>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hAnsi="宋体"/>
      <w:kern w:val="0"/>
      <w:sz w:val="18"/>
      <w:szCs w:val="18"/>
    </w:rPr>
  </w:style>
  <w:style w:type="paragraph" w:customStyle="1" w:styleId="xl75">
    <w:name w:val="xl75"/>
    <w:basedOn w:val="a"/>
    <w:rsid w:val="008605A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kern w:val="0"/>
      <w:sz w:val="18"/>
      <w:szCs w:val="18"/>
    </w:rPr>
  </w:style>
  <w:style w:type="paragraph" w:customStyle="1" w:styleId="xl76">
    <w:name w:val="xl76"/>
    <w:basedOn w:val="a"/>
    <w:rsid w:val="008605AD"/>
    <w:pPr>
      <w:widowControl/>
      <w:shd w:val="clear" w:color="000000" w:fill="FFFFFF"/>
      <w:spacing w:before="100" w:beforeAutospacing="1" w:after="100" w:afterAutospacing="1"/>
      <w:jc w:val="left"/>
    </w:pPr>
    <w:rPr>
      <w:rFonts w:ascii="宋体" w:hAnsi="宋体"/>
      <w:kern w:val="0"/>
      <w:sz w:val="18"/>
      <w:szCs w:val="18"/>
    </w:rPr>
  </w:style>
  <w:style w:type="paragraph" w:customStyle="1" w:styleId="xl77">
    <w:name w:val="xl77"/>
    <w:basedOn w:val="a"/>
    <w:rsid w:val="008605A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kern w:val="0"/>
      <w:sz w:val="18"/>
      <w:szCs w:val="18"/>
    </w:rPr>
  </w:style>
  <w:style w:type="paragraph" w:customStyle="1" w:styleId="xl78">
    <w:name w:val="xl78"/>
    <w:basedOn w:val="a"/>
    <w:rsid w:val="008605AD"/>
    <w:pPr>
      <w:widowControl/>
      <w:pBdr>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hAnsi="宋体"/>
      <w:kern w:val="0"/>
      <w:sz w:val="18"/>
      <w:szCs w:val="18"/>
    </w:rPr>
  </w:style>
  <w:style w:type="paragraph" w:customStyle="1" w:styleId="xl79">
    <w:name w:val="xl79"/>
    <w:basedOn w:val="a"/>
    <w:rsid w:val="008605AD"/>
    <w:pPr>
      <w:widowControl/>
      <w:pBdr>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kern w:val="0"/>
      <w:sz w:val="18"/>
      <w:szCs w:val="18"/>
    </w:rPr>
  </w:style>
  <w:style w:type="paragraph" w:customStyle="1" w:styleId="xl80">
    <w:name w:val="xl80"/>
    <w:basedOn w:val="a"/>
    <w:rsid w:val="008605AD"/>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pPr>
    <w:rPr>
      <w:rFonts w:ascii="宋体" w:hAnsi="宋体"/>
      <w:kern w:val="0"/>
      <w:sz w:val="18"/>
      <w:szCs w:val="18"/>
    </w:rPr>
  </w:style>
  <w:style w:type="paragraph" w:customStyle="1" w:styleId="xl81">
    <w:name w:val="xl81"/>
    <w:basedOn w:val="a"/>
    <w:rsid w:val="008605A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olor w:val="000000"/>
      <w:kern w:val="0"/>
      <w:sz w:val="20"/>
      <w:szCs w:val="20"/>
    </w:rPr>
  </w:style>
  <w:style w:type="paragraph" w:customStyle="1" w:styleId="xl82">
    <w:name w:val="xl82"/>
    <w:basedOn w:val="a"/>
    <w:rsid w:val="008605A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olor w:val="000000"/>
      <w:kern w:val="0"/>
      <w:sz w:val="18"/>
      <w:szCs w:val="18"/>
    </w:rPr>
  </w:style>
  <w:style w:type="paragraph" w:customStyle="1" w:styleId="xl83">
    <w:name w:val="xl83"/>
    <w:basedOn w:val="a"/>
    <w:rsid w:val="008605AD"/>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olor w:val="000000"/>
      <w:kern w:val="0"/>
      <w:sz w:val="18"/>
      <w:szCs w:val="18"/>
    </w:rPr>
  </w:style>
  <w:style w:type="paragraph" w:customStyle="1" w:styleId="xl84">
    <w:name w:val="xl84"/>
    <w:basedOn w:val="a"/>
    <w:rsid w:val="008605A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kern w:val="0"/>
      <w:sz w:val="18"/>
      <w:szCs w:val="18"/>
    </w:rPr>
  </w:style>
  <w:style w:type="paragraph" w:customStyle="1" w:styleId="xl85">
    <w:name w:val="xl85"/>
    <w:basedOn w:val="a"/>
    <w:rsid w:val="008605A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olor w:val="000000"/>
      <w:kern w:val="0"/>
      <w:sz w:val="20"/>
      <w:szCs w:val="20"/>
    </w:rPr>
  </w:style>
  <w:style w:type="paragraph" w:customStyle="1" w:styleId="xl86">
    <w:name w:val="xl86"/>
    <w:basedOn w:val="a"/>
    <w:rsid w:val="008605A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kern w:val="0"/>
      <w:sz w:val="18"/>
      <w:szCs w:val="18"/>
    </w:rPr>
  </w:style>
  <w:style w:type="paragraph" w:customStyle="1" w:styleId="xl87">
    <w:name w:val="xl87"/>
    <w:basedOn w:val="a"/>
    <w:rsid w:val="008605AD"/>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kern w:val="0"/>
      <w:sz w:val="18"/>
      <w:szCs w:val="18"/>
    </w:rPr>
  </w:style>
  <w:style w:type="paragraph" w:customStyle="1" w:styleId="xl88">
    <w:name w:val="xl88"/>
    <w:basedOn w:val="a"/>
    <w:rsid w:val="008605AD"/>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kern w:val="0"/>
      <w:sz w:val="18"/>
      <w:szCs w:val="18"/>
    </w:rPr>
  </w:style>
  <w:style w:type="paragraph" w:customStyle="1" w:styleId="xl89">
    <w:name w:val="xl89"/>
    <w:basedOn w:val="a"/>
    <w:rsid w:val="008605AD"/>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宋体" w:hAnsi="宋体"/>
      <w:kern w:val="0"/>
      <w:sz w:val="18"/>
      <w:szCs w:val="18"/>
    </w:rPr>
  </w:style>
  <w:style w:type="paragraph" w:customStyle="1" w:styleId="xl90">
    <w:name w:val="xl90"/>
    <w:basedOn w:val="a"/>
    <w:rsid w:val="008605AD"/>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kern w:val="0"/>
      <w:sz w:val="18"/>
      <w:szCs w:val="18"/>
    </w:rPr>
  </w:style>
  <w:style w:type="paragraph" w:customStyle="1" w:styleId="xl91">
    <w:name w:val="xl91"/>
    <w:basedOn w:val="a"/>
    <w:rsid w:val="008605AD"/>
    <w:pPr>
      <w:widowControl/>
      <w:pBdr>
        <w:left w:val="single" w:sz="4" w:space="0" w:color="auto"/>
        <w:right w:val="single" w:sz="4" w:space="0" w:color="auto"/>
      </w:pBdr>
      <w:shd w:val="clear" w:color="000000" w:fill="FFFF00"/>
      <w:spacing w:before="100" w:beforeAutospacing="1" w:after="100" w:afterAutospacing="1"/>
      <w:jc w:val="center"/>
    </w:pPr>
    <w:rPr>
      <w:rFonts w:ascii="宋体" w:hAnsi="宋体"/>
      <w:kern w:val="0"/>
      <w:sz w:val="18"/>
      <w:szCs w:val="18"/>
    </w:rPr>
  </w:style>
  <w:style w:type="paragraph" w:customStyle="1" w:styleId="xl92">
    <w:name w:val="xl92"/>
    <w:basedOn w:val="a"/>
    <w:rsid w:val="008605A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90515">
      <w:bodyDiv w:val="1"/>
      <w:marLeft w:val="0"/>
      <w:marRight w:val="0"/>
      <w:marTop w:val="0"/>
      <w:marBottom w:val="0"/>
      <w:divBdr>
        <w:top w:val="none" w:sz="0" w:space="0" w:color="auto"/>
        <w:left w:val="none" w:sz="0" w:space="0" w:color="auto"/>
        <w:bottom w:val="none" w:sz="0" w:space="0" w:color="auto"/>
        <w:right w:val="none" w:sz="0" w:space="0" w:color="auto"/>
      </w:divBdr>
    </w:div>
    <w:div w:id="1248148160">
      <w:bodyDiv w:val="1"/>
      <w:marLeft w:val="0"/>
      <w:marRight w:val="0"/>
      <w:marTop w:val="0"/>
      <w:marBottom w:val="0"/>
      <w:divBdr>
        <w:top w:val="none" w:sz="0" w:space="0" w:color="auto"/>
        <w:left w:val="none" w:sz="0" w:space="0" w:color="auto"/>
        <w:bottom w:val="none" w:sz="0" w:space="0" w:color="auto"/>
        <w:right w:val="none" w:sz="0" w:space="0" w:color="auto"/>
      </w:divBdr>
    </w:div>
    <w:div w:id="1616404926">
      <w:bodyDiv w:val="1"/>
      <w:marLeft w:val="0"/>
      <w:marRight w:val="0"/>
      <w:marTop w:val="0"/>
      <w:marBottom w:val="0"/>
      <w:divBdr>
        <w:top w:val="none" w:sz="0" w:space="0" w:color="auto"/>
        <w:left w:val="none" w:sz="0" w:space="0" w:color="auto"/>
        <w:bottom w:val="none" w:sz="0" w:space="0" w:color="auto"/>
        <w:right w:val="none" w:sz="0" w:space="0" w:color="auto"/>
      </w:divBdr>
    </w:div>
    <w:div w:id="1627925386">
      <w:bodyDiv w:val="1"/>
      <w:marLeft w:val="0"/>
      <w:marRight w:val="0"/>
      <w:marTop w:val="0"/>
      <w:marBottom w:val="0"/>
      <w:divBdr>
        <w:top w:val="none" w:sz="0" w:space="0" w:color="auto"/>
        <w:left w:val="none" w:sz="0" w:space="0" w:color="auto"/>
        <w:bottom w:val="none" w:sz="0" w:space="0" w:color="auto"/>
        <w:right w:val="none" w:sz="0" w:space="0" w:color="auto"/>
      </w:divBdr>
    </w:div>
    <w:div w:id="166855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3420-A8C1-424E-9013-262B83BA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16</Pages>
  <Words>2130</Words>
  <Characters>12146</Characters>
  <Application>Microsoft Office Word</Application>
  <DocSecurity>0</DocSecurity>
  <Lines>101</Lines>
  <Paragraphs>28</Paragraphs>
  <ScaleCrop>false</ScaleCrop>
  <Company>Microsoft</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xb21cn</cp:lastModifiedBy>
  <cp:revision>50</cp:revision>
  <dcterms:created xsi:type="dcterms:W3CDTF">2023-03-20T01:03:00Z</dcterms:created>
  <dcterms:modified xsi:type="dcterms:W3CDTF">2023-04-02T09:18:00Z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06882189ACE24034A05E6E182B64789C</vt:lpwstr>
  </property>
</Properties>
</file>