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2" w:type="dxa"/>
        <w:tblInd w:w="250" w:type="dxa"/>
        <w:tblLook w:val="04A0" w:firstRow="1" w:lastRow="0" w:firstColumn="1" w:lastColumn="0" w:noHBand="0" w:noVBand="1"/>
      </w:tblPr>
      <w:tblGrid>
        <w:gridCol w:w="1660"/>
        <w:gridCol w:w="8782"/>
      </w:tblGrid>
      <w:tr w:rsidR="00217AF8" w:rsidTr="00AE740E">
        <w:trPr>
          <w:trHeight w:val="855"/>
        </w:trPr>
        <w:tc>
          <w:tcPr>
            <w:tcW w:w="10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67DC" w:rsidRDefault="000F67DC" w:rsidP="00AE74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6"/>
                <w:szCs w:val="36"/>
              </w:rPr>
            </w:pPr>
            <w:r w:rsidRPr="000F67DC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>中山市中医院空调冷水机组及洁净除湿系统采购安装项目</w:t>
            </w:r>
          </w:p>
          <w:p w:rsidR="00217AF8" w:rsidRDefault="00674ABF" w:rsidP="00AE74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>采购需求表（一）</w:t>
            </w:r>
          </w:p>
        </w:tc>
      </w:tr>
      <w:tr w:rsidR="00217AF8" w:rsidTr="00AE740E">
        <w:trPr>
          <w:trHeight w:val="5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F8" w:rsidRDefault="00674AB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F8" w:rsidRDefault="000F67DC" w:rsidP="009E61D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F67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中山市中医院空调冷水机组及洁净除湿系统采购安装项目</w:t>
            </w:r>
          </w:p>
        </w:tc>
      </w:tr>
      <w:tr w:rsidR="00217AF8" w:rsidTr="00AE740E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F8" w:rsidRDefault="00674AB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使用科室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F8" w:rsidRDefault="0001275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217AF8" w:rsidTr="00AE740E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F8" w:rsidRDefault="00674AB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F8" w:rsidRDefault="0001275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0F67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217AF8" w:rsidTr="00AE740E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F8" w:rsidRDefault="00674AB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F8" w:rsidRDefault="00012758" w:rsidP="005465D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 w:rsidR="005465D4">
              <w:rPr>
                <w:rFonts w:ascii="等线" w:eastAsia="等线" w:hAnsi="等线" w:cs="宋体"/>
                <w:color w:val="000000"/>
                <w:kern w:val="0"/>
                <w:sz w:val="22"/>
              </w:rPr>
              <w:t>80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</w:t>
            </w:r>
          </w:p>
        </w:tc>
      </w:tr>
      <w:tr w:rsidR="00217AF8" w:rsidTr="003D17EB">
        <w:trPr>
          <w:trHeight w:val="451"/>
        </w:trPr>
        <w:tc>
          <w:tcPr>
            <w:tcW w:w="10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F8" w:rsidRDefault="00674AB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采购项目采购需求</w:t>
            </w:r>
          </w:p>
        </w:tc>
      </w:tr>
      <w:tr w:rsidR="00217AF8" w:rsidTr="00AE740E">
        <w:trPr>
          <w:trHeight w:val="555"/>
        </w:trPr>
        <w:tc>
          <w:tcPr>
            <w:tcW w:w="10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9B" w:rsidRPr="003546F1" w:rsidRDefault="00674ABF" w:rsidP="00D83A9B">
            <w:pPr>
              <w:pStyle w:val="af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83A9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技术要求</w:t>
            </w:r>
          </w:p>
        </w:tc>
      </w:tr>
      <w:tr w:rsidR="00217AF8" w:rsidTr="00F31169">
        <w:trPr>
          <w:trHeight w:val="8347"/>
        </w:trPr>
        <w:tc>
          <w:tcPr>
            <w:tcW w:w="10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C9" w:rsidRPr="006A3F6A" w:rsidRDefault="000F67DC" w:rsidP="008B068C">
            <w:pPr>
              <w:pStyle w:val="ab"/>
              <w:spacing w:before="0" w:beforeAutospacing="0" w:after="0" w:afterAutospacing="0"/>
              <w:rPr>
                <w:rFonts w:ascii="等线" w:eastAsia="等线" w:hAnsi="等线"/>
                <w:b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b/>
                <w:color w:val="000000"/>
                <w:sz w:val="22"/>
              </w:rPr>
              <w:t>（一）</w:t>
            </w:r>
            <w:r w:rsidR="003546F1" w:rsidRPr="006A3F6A">
              <w:rPr>
                <w:rFonts w:ascii="等线" w:eastAsia="等线" w:hAnsi="等线" w:hint="eastAsia"/>
                <w:b/>
                <w:color w:val="000000"/>
                <w:sz w:val="22"/>
              </w:rPr>
              <w:t>需求</w:t>
            </w:r>
            <w:r>
              <w:rPr>
                <w:rFonts w:ascii="等线" w:eastAsia="等线" w:hAnsi="等线" w:hint="eastAsia"/>
                <w:b/>
                <w:color w:val="000000"/>
                <w:sz w:val="22"/>
              </w:rPr>
              <w:t>概况</w:t>
            </w:r>
            <w:r w:rsidR="003546F1" w:rsidRPr="006A3F6A">
              <w:rPr>
                <w:rFonts w:ascii="等线" w:eastAsia="等线" w:hAnsi="等线" w:hint="eastAsia"/>
                <w:b/>
                <w:color w:val="000000"/>
                <w:sz w:val="22"/>
              </w:rPr>
              <w:t>：</w:t>
            </w:r>
          </w:p>
          <w:p w:rsidR="006A3F6A" w:rsidRDefault="003F41F0" w:rsidP="003F41F0">
            <w:pPr>
              <w:pStyle w:val="ab"/>
              <w:spacing w:before="0" w:beforeAutospacing="0" w:after="0" w:afterAutospacing="0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  <w:r w:rsidR="000F67DC">
              <w:rPr>
                <w:rFonts w:ascii="等线" w:eastAsia="等线" w:hAnsi="等线" w:hint="eastAsia"/>
                <w:color w:val="000000"/>
                <w:sz w:val="22"/>
              </w:rPr>
              <w:t>、</w:t>
            </w:r>
            <w:r w:rsidR="008B068C">
              <w:rPr>
                <w:rFonts w:ascii="等线" w:eastAsia="等线" w:hAnsi="等线" w:hint="eastAsia"/>
                <w:color w:val="000000"/>
                <w:sz w:val="22"/>
              </w:rPr>
              <w:t>增加独立冷源。</w:t>
            </w:r>
            <w:r w:rsidR="000E1008">
              <w:rPr>
                <w:rFonts w:ascii="等线" w:eastAsia="等线" w:hAnsi="等线" w:hint="eastAsia"/>
                <w:color w:val="000000"/>
                <w:sz w:val="22"/>
              </w:rPr>
              <w:t>目前,</w:t>
            </w:r>
            <w:r w:rsidR="003E34C9">
              <w:rPr>
                <w:rFonts w:ascii="等线" w:eastAsia="等线" w:hAnsi="等线" w:hint="eastAsia"/>
                <w:color w:val="000000"/>
                <w:sz w:val="22"/>
              </w:rPr>
              <w:t>我院麻醉科2</w:t>
            </w:r>
            <w:r w:rsidR="003E34C9">
              <w:rPr>
                <w:rFonts w:ascii="等线" w:eastAsia="等线" w:hAnsi="等线"/>
                <w:color w:val="000000"/>
                <w:sz w:val="22"/>
              </w:rPr>
              <w:t>3</w:t>
            </w:r>
            <w:r w:rsidR="003E34C9">
              <w:rPr>
                <w:rFonts w:ascii="等线" w:eastAsia="等线" w:hAnsi="等线" w:hint="eastAsia"/>
                <w:color w:val="000000"/>
                <w:sz w:val="22"/>
              </w:rPr>
              <w:t>个</w:t>
            </w:r>
            <w:r w:rsidR="008B068C">
              <w:rPr>
                <w:rFonts w:ascii="等线" w:eastAsia="等线" w:hAnsi="等线" w:hint="eastAsia"/>
                <w:color w:val="000000"/>
                <w:sz w:val="22"/>
              </w:rPr>
              <w:t>手术</w:t>
            </w:r>
            <w:r w:rsidR="000E1008">
              <w:rPr>
                <w:rFonts w:ascii="等线" w:eastAsia="等线" w:hAnsi="等线" w:hint="eastAsia"/>
                <w:color w:val="000000"/>
                <w:sz w:val="22"/>
              </w:rPr>
              <w:t>间全部</w:t>
            </w:r>
            <w:r w:rsidR="003E34C9">
              <w:rPr>
                <w:rFonts w:ascii="等线" w:eastAsia="等线" w:hAnsi="等线" w:hint="eastAsia"/>
                <w:color w:val="000000"/>
                <w:sz w:val="22"/>
              </w:rPr>
              <w:t>处于开放使用状态，</w:t>
            </w:r>
            <w:r w:rsidR="008B068C">
              <w:rPr>
                <w:rFonts w:ascii="等线" w:eastAsia="等线" w:hAnsi="等线" w:hint="eastAsia"/>
                <w:color w:val="000000"/>
                <w:sz w:val="22"/>
              </w:rPr>
              <w:t>原空调系统</w:t>
            </w:r>
            <w:r w:rsidR="000E1008">
              <w:rPr>
                <w:rFonts w:ascii="等线" w:eastAsia="等线" w:hAnsi="等线" w:hint="eastAsia"/>
                <w:color w:val="000000"/>
                <w:sz w:val="22"/>
              </w:rPr>
              <w:t>的冷源（大金冷水机组）总制冷量为4</w:t>
            </w:r>
            <w:r w:rsidR="000E1008">
              <w:rPr>
                <w:rFonts w:ascii="等线" w:eastAsia="等线" w:hAnsi="等线"/>
                <w:color w:val="000000"/>
                <w:sz w:val="22"/>
              </w:rPr>
              <w:t>80KW</w:t>
            </w:r>
            <w:r w:rsidR="000E1008">
              <w:rPr>
                <w:rFonts w:ascii="等线" w:eastAsia="等线" w:hAnsi="等线" w:hint="eastAsia"/>
                <w:color w:val="000000"/>
                <w:sz w:val="22"/>
              </w:rPr>
              <w:t>，而整个麻醉科</w:t>
            </w:r>
            <w:r w:rsidR="000E1008" w:rsidRPr="00712EBF">
              <w:rPr>
                <w:rFonts w:ascii="等线" w:eastAsia="等线" w:hAnsi="等线" w:hint="eastAsia"/>
                <w:color w:val="000000"/>
                <w:sz w:val="22"/>
              </w:rPr>
              <w:t>空调末端设备</w:t>
            </w:r>
            <w:r w:rsidR="000E1008">
              <w:rPr>
                <w:rFonts w:ascii="等线" w:eastAsia="等线" w:hAnsi="等线" w:hint="eastAsia"/>
                <w:color w:val="000000"/>
                <w:sz w:val="22"/>
              </w:rPr>
              <w:t>所需的</w:t>
            </w:r>
            <w:r w:rsidR="000E1008" w:rsidRPr="00712EBF">
              <w:rPr>
                <w:rFonts w:ascii="等线" w:eastAsia="等线" w:hAnsi="等线" w:hint="eastAsia"/>
                <w:color w:val="000000"/>
                <w:sz w:val="22"/>
              </w:rPr>
              <w:t>总冷量约为</w:t>
            </w:r>
            <w:r w:rsidR="000E1008" w:rsidRPr="00712EBF">
              <w:rPr>
                <w:rFonts w:ascii="等线" w:eastAsia="等线" w:hAnsi="等线"/>
                <w:color w:val="000000"/>
                <w:sz w:val="22"/>
              </w:rPr>
              <w:t>1250</w:t>
            </w:r>
            <w:r w:rsidR="000E1008">
              <w:rPr>
                <w:rFonts w:ascii="等线" w:eastAsia="等线" w:hAnsi="等线"/>
                <w:color w:val="000000"/>
                <w:sz w:val="22"/>
              </w:rPr>
              <w:t>KW</w:t>
            </w:r>
            <w:r w:rsidR="000E1008">
              <w:rPr>
                <w:rFonts w:ascii="等线" w:eastAsia="等线" w:hAnsi="等线" w:hint="eastAsia"/>
                <w:color w:val="000000"/>
                <w:sz w:val="22"/>
              </w:rPr>
              <w:t>，</w:t>
            </w:r>
            <w:r w:rsidR="003E34C9">
              <w:rPr>
                <w:rFonts w:ascii="等线" w:eastAsia="等线" w:hAnsi="等线" w:hint="eastAsia"/>
                <w:color w:val="000000"/>
                <w:sz w:val="22"/>
              </w:rPr>
              <w:t>无法满足</w:t>
            </w:r>
            <w:r w:rsidR="000E1008">
              <w:rPr>
                <w:rFonts w:ascii="等线" w:eastAsia="等线" w:hAnsi="等线" w:hint="eastAsia"/>
                <w:color w:val="000000"/>
                <w:sz w:val="22"/>
              </w:rPr>
              <w:t>当前麻醉科</w:t>
            </w:r>
            <w:r w:rsidR="008B068C">
              <w:rPr>
                <w:rFonts w:ascii="等线" w:eastAsia="等线" w:hAnsi="等线" w:hint="eastAsia"/>
                <w:color w:val="000000"/>
                <w:sz w:val="22"/>
              </w:rPr>
              <w:t>的温度</w:t>
            </w:r>
            <w:r w:rsidR="003F1790">
              <w:rPr>
                <w:rFonts w:ascii="等线" w:eastAsia="等线" w:hAnsi="等线" w:hint="eastAsia"/>
                <w:color w:val="000000"/>
                <w:sz w:val="22"/>
              </w:rPr>
              <w:t>需求</w:t>
            </w:r>
            <w:r w:rsidR="0085377D">
              <w:rPr>
                <w:rFonts w:ascii="等线" w:eastAsia="等线" w:hAnsi="等线" w:hint="eastAsia"/>
                <w:color w:val="000000"/>
                <w:sz w:val="22"/>
              </w:rPr>
              <w:t>。所以，每年4月初会将麻醉科空调系统的冷源管路切换到医院大楼供应，</w:t>
            </w:r>
            <w:r w:rsidR="006F450F">
              <w:rPr>
                <w:rFonts w:ascii="等线" w:eastAsia="等线" w:hAnsi="等线" w:hint="eastAsia"/>
                <w:color w:val="000000"/>
                <w:sz w:val="22"/>
              </w:rPr>
              <w:t>但</w:t>
            </w:r>
            <w:r w:rsidR="0085377D">
              <w:rPr>
                <w:rFonts w:ascii="等线" w:eastAsia="等线" w:hAnsi="等线" w:hint="eastAsia"/>
                <w:color w:val="000000"/>
                <w:sz w:val="22"/>
              </w:rPr>
              <w:t>医院大楼冷水机组</w:t>
            </w:r>
            <w:r w:rsidR="008A29C0">
              <w:rPr>
                <w:rFonts w:ascii="等线" w:eastAsia="等线" w:hAnsi="等线" w:hint="eastAsia"/>
                <w:color w:val="000000"/>
                <w:sz w:val="22"/>
              </w:rPr>
              <w:t>同时</w:t>
            </w:r>
            <w:r w:rsidR="0085377D">
              <w:rPr>
                <w:rFonts w:ascii="等线" w:eastAsia="等线" w:hAnsi="等线" w:hint="eastAsia"/>
                <w:color w:val="000000"/>
                <w:sz w:val="22"/>
              </w:rPr>
              <w:t>还供应</w:t>
            </w:r>
            <w:r w:rsidR="008A29C0">
              <w:rPr>
                <w:rFonts w:ascii="等线" w:eastAsia="等线" w:hAnsi="等线" w:hint="eastAsia"/>
                <w:color w:val="000000"/>
                <w:sz w:val="22"/>
              </w:rPr>
              <w:t>医院</w:t>
            </w:r>
            <w:r w:rsidR="0085377D">
              <w:rPr>
                <w:rFonts w:ascii="等线" w:eastAsia="等线" w:hAnsi="等线" w:hint="eastAsia"/>
                <w:color w:val="000000"/>
                <w:sz w:val="22"/>
              </w:rPr>
              <w:t>其他区域的空调系统。</w:t>
            </w:r>
            <w:r w:rsidR="000E1008">
              <w:rPr>
                <w:rFonts w:ascii="等线" w:eastAsia="等线" w:hAnsi="等线" w:hint="eastAsia"/>
                <w:color w:val="000000"/>
                <w:sz w:val="22"/>
              </w:rPr>
              <w:t>夏季室外气温高</w:t>
            </w:r>
            <w:r w:rsidR="0085377D">
              <w:rPr>
                <w:rFonts w:ascii="等线" w:eastAsia="等线" w:hAnsi="等线" w:hint="eastAsia"/>
                <w:color w:val="000000"/>
                <w:sz w:val="22"/>
              </w:rPr>
              <w:t>时</w:t>
            </w:r>
            <w:r w:rsidR="003F1790">
              <w:rPr>
                <w:rFonts w:ascii="等线" w:eastAsia="等线" w:hAnsi="等线" w:hint="eastAsia"/>
                <w:color w:val="000000"/>
                <w:sz w:val="22"/>
              </w:rPr>
              <w:t>，</w:t>
            </w:r>
            <w:r w:rsidR="008A29C0">
              <w:rPr>
                <w:rFonts w:ascii="等线" w:eastAsia="等线" w:hAnsi="等线" w:hint="eastAsia"/>
                <w:color w:val="000000"/>
                <w:sz w:val="22"/>
              </w:rPr>
              <w:t>医院大楼冷水机组常</w:t>
            </w:r>
            <w:r w:rsidR="0085377D">
              <w:rPr>
                <w:rFonts w:ascii="等线" w:eastAsia="等线" w:hAnsi="等线" w:hint="eastAsia"/>
                <w:color w:val="000000"/>
                <w:sz w:val="22"/>
              </w:rPr>
              <w:t>因满负荷运作</w:t>
            </w:r>
            <w:r w:rsidR="006F450F">
              <w:rPr>
                <w:rFonts w:ascii="等线" w:eastAsia="等线" w:hAnsi="等线" w:hint="eastAsia"/>
                <w:color w:val="000000"/>
                <w:sz w:val="22"/>
              </w:rPr>
              <w:t>等多种因素</w:t>
            </w:r>
            <w:r w:rsidR="0085377D">
              <w:rPr>
                <w:rFonts w:ascii="等线" w:eastAsia="等线" w:hAnsi="等线" w:hint="eastAsia"/>
                <w:color w:val="000000"/>
                <w:sz w:val="22"/>
              </w:rPr>
              <w:t>，</w:t>
            </w:r>
            <w:r w:rsidR="008A29C0">
              <w:rPr>
                <w:rFonts w:ascii="等线" w:eastAsia="等线" w:hAnsi="等线" w:hint="eastAsia"/>
                <w:color w:val="000000"/>
                <w:sz w:val="22"/>
              </w:rPr>
              <w:t>导致麻醉科空调系统的进水温度</w:t>
            </w:r>
            <w:r w:rsidR="0085377D">
              <w:rPr>
                <w:rFonts w:ascii="等线" w:eastAsia="等线" w:hAnsi="等线" w:hint="eastAsia"/>
                <w:color w:val="000000"/>
                <w:sz w:val="22"/>
              </w:rPr>
              <w:t>偏高，影响各个手术间的温湿度，无法保证患者</w:t>
            </w:r>
            <w:r w:rsidR="003F1790">
              <w:rPr>
                <w:rFonts w:ascii="等线" w:eastAsia="等线" w:hAnsi="等线" w:hint="eastAsia"/>
                <w:color w:val="000000"/>
                <w:sz w:val="22"/>
              </w:rPr>
              <w:t>与</w:t>
            </w:r>
            <w:r w:rsidR="0085377D">
              <w:rPr>
                <w:rFonts w:ascii="等线" w:eastAsia="等线" w:hAnsi="等线" w:hint="eastAsia"/>
                <w:color w:val="000000"/>
                <w:sz w:val="22"/>
              </w:rPr>
              <w:t>医务人员</w:t>
            </w:r>
            <w:r w:rsidR="003F1790">
              <w:rPr>
                <w:rFonts w:ascii="等线" w:eastAsia="等线" w:hAnsi="等线" w:hint="eastAsia"/>
                <w:color w:val="000000"/>
                <w:sz w:val="22"/>
              </w:rPr>
              <w:t>处于</w:t>
            </w:r>
            <w:r w:rsidR="0085377D">
              <w:rPr>
                <w:rFonts w:ascii="等线" w:eastAsia="等线" w:hAnsi="等线" w:hint="eastAsia"/>
                <w:color w:val="000000"/>
                <w:sz w:val="22"/>
              </w:rPr>
              <w:t>温湿度</w:t>
            </w:r>
            <w:r w:rsidR="003F1790">
              <w:rPr>
                <w:rFonts w:ascii="等线" w:eastAsia="等线" w:hAnsi="等线" w:hint="eastAsia"/>
                <w:color w:val="000000"/>
                <w:sz w:val="22"/>
              </w:rPr>
              <w:t>适宜的</w:t>
            </w:r>
            <w:r w:rsidR="008A29C0">
              <w:rPr>
                <w:rFonts w:ascii="等线" w:eastAsia="等线" w:hAnsi="等线" w:hint="eastAsia"/>
                <w:color w:val="000000"/>
                <w:sz w:val="22"/>
              </w:rPr>
              <w:t>手术</w:t>
            </w:r>
            <w:r w:rsidR="0085377D">
              <w:rPr>
                <w:rFonts w:ascii="等线" w:eastAsia="等线" w:hAnsi="等线" w:hint="eastAsia"/>
                <w:color w:val="000000"/>
                <w:sz w:val="22"/>
              </w:rPr>
              <w:t>环境。因此，</w:t>
            </w:r>
            <w:r w:rsidR="00C001D2" w:rsidRPr="00C001D2">
              <w:rPr>
                <w:rFonts w:ascii="等线" w:eastAsia="等线" w:hAnsi="等线" w:hint="eastAsia"/>
                <w:color w:val="000000"/>
                <w:sz w:val="22"/>
              </w:rPr>
              <w:t>需</w:t>
            </w:r>
            <w:r w:rsidR="0085377D">
              <w:rPr>
                <w:rFonts w:ascii="等线" w:eastAsia="等线" w:hAnsi="等线" w:hint="eastAsia"/>
                <w:color w:val="000000"/>
                <w:sz w:val="22"/>
              </w:rPr>
              <w:t>要</w:t>
            </w:r>
            <w:r w:rsidR="008B068C">
              <w:rPr>
                <w:rFonts w:ascii="等线" w:eastAsia="等线" w:hAnsi="等线" w:hint="eastAsia"/>
                <w:color w:val="000000"/>
                <w:sz w:val="22"/>
              </w:rPr>
              <w:t>增加</w:t>
            </w:r>
            <w:r w:rsidR="00C001D2" w:rsidRPr="00C001D2">
              <w:rPr>
                <w:rFonts w:ascii="等线" w:eastAsia="等线" w:hAnsi="等线" w:hint="eastAsia"/>
                <w:color w:val="000000"/>
                <w:sz w:val="22"/>
              </w:rPr>
              <w:t>单独冷源</w:t>
            </w:r>
            <w:r w:rsidR="008C7546">
              <w:rPr>
                <w:rFonts w:ascii="等线" w:eastAsia="等线" w:hAnsi="等线" w:hint="eastAsia"/>
                <w:color w:val="000000"/>
                <w:sz w:val="22"/>
              </w:rPr>
              <w:t>，保证麻醉科空调系统运作的稳定性</w:t>
            </w:r>
            <w:r w:rsidR="003F1790">
              <w:rPr>
                <w:rFonts w:ascii="等线" w:eastAsia="等线" w:hAnsi="等线" w:hint="eastAsia"/>
                <w:color w:val="000000"/>
                <w:sz w:val="22"/>
              </w:rPr>
              <w:t>。</w:t>
            </w:r>
            <w:r w:rsidR="00C001D2" w:rsidRPr="000E1008">
              <w:rPr>
                <w:rFonts w:ascii="等线" w:eastAsia="等线" w:hAnsi="等线"/>
                <w:color w:val="000000"/>
                <w:sz w:val="22"/>
              </w:rPr>
              <w:t xml:space="preserve"> </w:t>
            </w:r>
          </w:p>
          <w:p w:rsidR="008B068C" w:rsidRDefault="003F41F0" w:rsidP="003F41F0">
            <w:pPr>
              <w:pStyle w:val="ab"/>
              <w:spacing w:before="0" w:beforeAutospacing="0" w:after="0" w:afterAutospacing="0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  <w:r w:rsidR="000F67DC">
              <w:rPr>
                <w:rFonts w:ascii="等线" w:eastAsia="等线" w:hAnsi="等线" w:hint="eastAsia"/>
                <w:color w:val="000000"/>
                <w:sz w:val="22"/>
              </w:rPr>
              <w:t>、</w:t>
            </w:r>
            <w:r w:rsidR="008B068C" w:rsidRPr="00012758">
              <w:rPr>
                <w:rFonts w:ascii="等线" w:eastAsia="等线" w:hAnsi="等线" w:hint="eastAsia"/>
                <w:color w:val="000000"/>
                <w:sz w:val="22"/>
              </w:rPr>
              <w:t>增加</w:t>
            </w:r>
            <w:r w:rsidR="008B068C">
              <w:rPr>
                <w:rFonts w:ascii="等线" w:eastAsia="等线" w:hAnsi="等线" w:hint="eastAsia"/>
                <w:color w:val="000000"/>
                <w:sz w:val="22"/>
              </w:rPr>
              <w:t>新风机组</w:t>
            </w:r>
            <w:r w:rsidR="008B068C" w:rsidRPr="00012758">
              <w:rPr>
                <w:rFonts w:ascii="等线" w:eastAsia="等线" w:hAnsi="等线" w:hint="eastAsia"/>
                <w:color w:val="000000"/>
                <w:sz w:val="22"/>
              </w:rPr>
              <w:t>除湿段</w:t>
            </w:r>
            <w:r w:rsidR="008B068C">
              <w:rPr>
                <w:rFonts w:ascii="等线" w:eastAsia="等线" w:hAnsi="等线" w:hint="eastAsia"/>
                <w:color w:val="000000"/>
                <w:sz w:val="22"/>
              </w:rPr>
              <w:t>。</w:t>
            </w:r>
            <w:r w:rsidR="00F3520B">
              <w:rPr>
                <w:rFonts w:ascii="等线" w:eastAsia="等线" w:hAnsi="等线" w:hint="eastAsia"/>
                <w:color w:val="000000"/>
                <w:sz w:val="22"/>
              </w:rPr>
              <w:t>因</w:t>
            </w:r>
            <w:r w:rsidR="008A29C0">
              <w:rPr>
                <w:rFonts w:ascii="等线" w:eastAsia="等线" w:hAnsi="等线" w:hint="eastAsia"/>
                <w:color w:val="000000"/>
                <w:sz w:val="22"/>
              </w:rPr>
              <w:t>中山</w:t>
            </w:r>
            <w:r w:rsidR="00F3520B">
              <w:rPr>
                <w:rFonts w:ascii="等线" w:eastAsia="等线" w:hAnsi="等线" w:hint="eastAsia"/>
                <w:color w:val="000000"/>
                <w:sz w:val="22"/>
              </w:rPr>
              <w:t>地理位置原因，时常面临回南天等极端天气</w:t>
            </w:r>
            <w:r w:rsidR="008A29C0">
              <w:rPr>
                <w:rFonts w:ascii="等线" w:eastAsia="等线" w:hAnsi="等线" w:hint="eastAsia"/>
                <w:color w:val="000000"/>
                <w:sz w:val="22"/>
              </w:rPr>
              <w:t>。</w:t>
            </w:r>
            <w:r w:rsidR="00F3520B">
              <w:rPr>
                <w:rFonts w:ascii="等线" w:eastAsia="等线" w:hAnsi="等线" w:hint="eastAsia"/>
                <w:color w:val="000000"/>
                <w:sz w:val="22"/>
              </w:rPr>
              <w:t>我院麻醉科</w:t>
            </w:r>
            <w:r w:rsidR="003F1790" w:rsidRPr="00012758">
              <w:rPr>
                <w:rFonts w:ascii="等线" w:eastAsia="等线" w:hAnsi="等线" w:hint="eastAsia"/>
                <w:color w:val="000000"/>
                <w:sz w:val="22"/>
              </w:rPr>
              <w:t>原</w:t>
            </w:r>
            <w:r w:rsidR="00F3520B">
              <w:rPr>
                <w:rFonts w:ascii="等线" w:eastAsia="等线" w:hAnsi="等线" w:hint="eastAsia"/>
                <w:color w:val="000000"/>
                <w:sz w:val="22"/>
              </w:rPr>
              <w:t>空调系统</w:t>
            </w:r>
            <w:r w:rsidR="003F1790" w:rsidRPr="00012758">
              <w:rPr>
                <w:rFonts w:ascii="等线" w:eastAsia="等线" w:hAnsi="等线" w:hint="eastAsia"/>
                <w:color w:val="000000"/>
                <w:sz w:val="22"/>
              </w:rPr>
              <w:t>新风处理机组</w:t>
            </w:r>
            <w:r w:rsidR="00F3520B">
              <w:rPr>
                <w:rFonts w:ascii="等线" w:eastAsia="等线" w:hAnsi="等线" w:hint="eastAsia"/>
                <w:color w:val="000000"/>
                <w:sz w:val="22"/>
              </w:rPr>
              <w:t>（X</w:t>
            </w:r>
            <w:r w:rsidR="00F3520B">
              <w:rPr>
                <w:rFonts w:ascii="等线" w:eastAsia="等线" w:hAnsi="等线"/>
                <w:color w:val="000000"/>
                <w:sz w:val="22"/>
              </w:rPr>
              <w:t>F3-2</w:t>
            </w:r>
            <w:r w:rsidR="00F3520B" w:rsidRPr="006A3F6A">
              <w:rPr>
                <w:rFonts w:ascii="等线" w:eastAsia="等线" w:hAnsi="等线" w:hint="eastAsia"/>
                <w:color w:val="000000"/>
                <w:sz w:val="22"/>
              </w:rPr>
              <w:t>和</w:t>
            </w:r>
            <w:r w:rsidR="00F3520B">
              <w:rPr>
                <w:rFonts w:ascii="等线" w:eastAsia="等线" w:hAnsi="等线" w:hint="eastAsia"/>
                <w:color w:val="000000"/>
                <w:sz w:val="22"/>
              </w:rPr>
              <w:t>X</w:t>
            </w:r>
            <w:r w:rsidR="00F3520B">
              <w:rPr>
                <w:rFonts w:ascii="等线" w:eastAsia="等线" w:hAnsi="等线"/>
                <w:color w:val="000000"/>
                <w:sz w:val="22"/>
              </w:rPr>
              <w:t>F3-3</w:t>
            </w:r>
            <w:r w:rsidR="00F3520B">
              <w:rPr>
                <w:rFonts w:ascii="等线" w:eastAsia="等线" w:hAnsi="等线" w:hint="eastAsia"/>
                <w:color w:val="000000"/>
                <w:sz w:val="22"/>
              </w:rPr>
              <w:t>）</w:t>
            </w:r>
            <w:r w:rsidR="00375F47">
              <w:rPr>
                <w:rFonts w:ascii="等线" w:eastAsia="等线" w:hAnsi="等线" w:hint="eastAsia"/>
                <w:color w:val="000000"/>
                <w:sz w:val="22"/>
              </w:rPr>
              <w:t>的</w:t>
            </w:r>
            <w:r w:rsidR="00F3520B">
              <w:rPr>
                <w:rFonts w:ascii="等线" w:eastAsia="等线" w:hAnsi="等线" w:hint="eastAsia"/>
                <w:color w:val="000000"/>
                <w:sz w:val="22"/>
              </w:rPr>
              <w:t>规格参数</w:t>
            </w:r>
            <w:r w:rsidR="00375F47">
              <w:rPr>
                <w:rFonts w:ascii="等线" w:eastAsia="等线" w:hAnsi="等线" w:hint="eastAsia"/>
                <w:color w:val="000000"/>
                <w:sz w:val="22"/>
              </w:rPr>
              <w:t>，无法满足极端天气</w:t>
            </w:r>
            <w:r w:rsidR="00F3520B">
              <w:rPr>
                <w:rFonts w:ascii="等线" w:eastAsia="等线" w:hAnsi="等线" w:hint="eastAsia"/>
                <w:color w:val="000000"/>
                <w:sz w:val="22"/>
              </w:rPr>
              <w:t>条件</w:t>
            </w:r>
            <w:r w:rsidR="00375F47">
              <w:rPr>
                <w:rFonts w:ascii="等线" w:eastAsia="等线" w:hAnsi="等线" w:hint="eastAsia"/>
                <w:color w:val="000000"/>
                <w:sz w:val="22"/>
              </w:rPr>
              <w:t>下</w:t>
            </w:r>
            <w:r w:rsidR="003F1790">
              <w:rPr>
                <w:rFonts w:ascii="等线" w:eastAsia="等线" w:hAnsi="等线" w:hint="eastAsia"/>
                <w:color w:val="000000"/>
                <w:sz w:val="22"/>
              </w:rPr>
              <w:t>手术</w:t>
            </w:r>
            <w:r w:rsidR="008A29C0">
              <w:rPr>
                <w:rFonts w:ascii="等线" w:eastAsia="等线" w:hAnsi="等线" w:hint="eastAsia"/>
                <w:color w:val="000000"/>
                <w:sz w:val="22"/>
              </w:rPr>
              <w:t>间</w:t>
            </w:r>
            <w:r w:rsidR="00375F47">
              <w:rPr>
                <w:rFonts w:ascii="等线" w:eastAsia="等线" w:hAnsi="等线" w:hint="eastAsia"/>
                <w:color w:val="000000"/>
                <w:sz w:val="22"/>
              </w:rPr>
              <w:t>的</w:t>
            </w:r>
            <w:r w:rsidR="00F3520B">
              <w:rPr>
                <w:rFonts w:ascii="等线" w:eastAsia="等线" w:hAnsi="等线" w:hint="eastAsia"/>
                <w:color w:val="000000"/>
                <w:sz w:val="22"/>
              </w:rPr>
              <w:t>温</w:t>
            </w:r>
            <w:r w:rsidR="003F1790">
              <w:rPr>
                <w:rFonts w:ascii="等线" w:eastAsia="等线" w:hAnsi="等线" w:hint="eastAsia"/>
                <w:color w:val="000000"/>
                <w:sz w:val="22"/>
              </w:rPr>
              <w:t>湿度需求</w:t>
            </w:r>
            <w:r w:rsidR="00F3520B">
              <w:rPr>
                <w:rFonts w:ascii="等线" w:eastAsia="等线" w:hAnsi="等线" w:hint="eastAsia"/>
                <w:color w:val="000000"/>
                <w:sz w:val="22"/>
              </w:rPr>
              <w:t>（温度控制在2</w:t>
            </w:r>
            <w:r w:rsidR="00107451">
              <w:rPr>
                <w:rFonts w:ascii="等线" w:eastAsia="等线" w:hAnsi="等线"/>
                <w:color w:val="000000"/>
                <w:sz w:val="22"/>
              </w:rPr>
              <w:t>1</w:t>
            </w:r>
            <w:r w:rsidR="00107451">
              <w:rPr>
                <w:rFonts w:ascii="等线" w:eastAsia="等线" w:hAnsi="等线" w:hint="eastAsia"/>
                <w:color w:val="000000"/>
                <w:sz w:val="22"/>
              </w:rPr>
              <w:t>℃</w:t>
            </w:r>
            <w:r w:rsidR="00F3520B">
              <w:rPr>
                <w:rFonts w:ascii="等线" w:eastAsia="等线" w:hAnsi="等线"/>
                <w:color w:val="000000"/>
                <w:sz w:val="22"/>
              </w:rPr>
              <w:t>~2</w:t>
            </w:r>
            <w:r w:rsidR="00107451">
              <w:rPr>
                <w:rFonts w:ascii="等线" w:eastAsia="等线" w:hAnsi="等线"/>
                <w:color w:val="000000"/>
                <w:sz w:val="22"/>
              </w:rPr>
              <w:t>5</w:t>
            </w:r>
            <w:r w:rsidR="00F3520B">
              <w:rPr>
                <w:rFonts w:ascii="等线" w:eastAsia="等线" w:hAnsi="等线" w:hint="eastAsia"/>
                <w:color w:val="000000"/>
                <w:sz w:val="22"/>
              </w:rPr>
              <w:t>℃区间内，</w:t>
            </w:r>
            <w:r w:rsidR="00107451">
              <w:rPr>
                <w:rFonts w:ascii="等线" w:eastAsia="等线" w:hAnsi="等线" w:hint="eastAsia"/>
                <w:color w:val="000000"/>
                <w:sz w:val="22"/>
              </w:rPr>
              <w:t>相对</w:t>
            </w:r>
            <w:r w:rsidR="00F3520B">
              <w:rPr>
                <w:rFonts w:ascii="等线" w:eastAsia="等线" w:hAnsi="等线" w:hint="eastAsia"/>
                <w:color w:val="000000"/>
                <w:sz w:val="22"/>
              </w:rPr>
              <w:t>湿度控制在3</w:t>
            </w:r>
            <w:r w:rsidR="00F3520B">
              <w:rPr>
                <w:rFonts w:ascii="等线" w:eastAsia="等线" w:hAnsi="等线"/>
                <w:color w:val="000000"/>
                <w:sz w:val="22"/>
              </w:rPr>
              <w:t>0</w:t>
            </w:r>
            <w:r w:rsidR="00107451">
              <w:rPr>
                <w:rFonts w:ascii="等线" w:eastAsia="等线" w:hAnsi="等线" w:hint="eastAsia"/>
                <w:color w:val="000000"/>
                <w:sz w:val="22"/>
              </w:rPr>
              <w:t>%</w:t>
            </w:r>
            <w:r w:rsidR="00F3520B">
              <w:rPr>
                <w:rFonts w:ascii="等线" w:eastAsia="等线" w:hAnsi="等线" w:hint="eastAsia"/>
                <w:color w:val="000000"/>
                <w:sz w:val="22"/>
              </w:rPr>
              <w:t>~</w:t>
            </w:r>
            <w:r w:rsidR="00F3520B">
              <w:rPr>
                <w:rFonts w:ascii="等线" w:eastAsia="等线" w:hAnsi="等线"/>
                <w:color w:val="000000"/>
                <w:sz w:val="22"/>
              </w:rPr>
              <w:t>60</w:t>
            </w:r>
            <w:r w:rsidR="00107451">
              <w:rPr>
                <w:rFonts w:ascii="等线" w:eastAsia="等线" w:hAnsi="等线" w:hint="eastAsia"/>
                <w:color w:val="000000"/>
                <w:sz w:val="22"/>
              </w:rPr>
              <w:t>%</w:t>
            </w:r>
            <w:r w:rsidR="00F3520B">
              <w:rPr>
                <w:rFonts w:ascii="等线" w:eastAsia="等线" w:hAnsi="等线" w:hint="eastAsia"/>
                <w:color w:val="000000"/>
                <w:sz w:val="22"/>
              </w:rPr>
              <w:t>区间内）</w:t>
            </w:r>
            <w:r w:rsidR="00375F47">
              <w:rPr>
                <w:rFonts w:ascii="等线" w:eastAsia="等线" w:hAnsi="等线" w:hint="eastAsia"/>
                <w:color w:val="000000"/>
                <w:sz w:val="22"/>
              </w:rPr>
              <w:t>。因此，</w:t>
            </w:r>
            <w:r w:rsidR="003F1790">
              <w:rPr>
                <w:rFonts w:ascii="等线" w:eastAsia="等线" w:hAnsi="等线" w:hint="eastAsia"/>
                <w:color w:val="000000"/>
                <w:sz w:val="22"/>
              </w:rPr>
              <w:t>为</w:t>
            </w:r>
            <w:r w:rsidR="00375F47">
              <w:rPr>
                <w:rFonts w:ascii="等线" w:eastAsia="等线" w:hAnsi="等线" w:hint="eastAsia"/>
                <w:color w:val="000000"/>
                <w:sz w:val="22"/>
              </w:rPr>
              <w:t>了保证</w:t>
            </w:r>
            <w:r w:rsidR="003F1790">
              <w:rPr>
                <w:rFonts w:ascii="等线" w:eastAsia="等线" w:hAnsi="等线" w:hint="eastAsia"/>
                <w:color w:val="000000"/>
                <w:sz w:val="22"/>
              </w:rPr>
              <w:t>手术</w:t>
            </w:r>
            <w:r w:rsidR="00375F47">
              <w:rPr>
                <w:rFonts w:ascii="等线" w:eastAsia="等线" w:hAnsi="等线" w:hint="eastAsia"/>
                <w:color w:val="000000"/>
                <w:sz w:val="22"/>
              </w:rPr>
              <w:t>间</w:t>
            </w:r>
            <w:r w:rsidR="003F1790">
              <w:rPr>
                <w:rFonts w:ascii="等线" w:eastAsia="等线" w:hAnsi="等线" w:hint="eastAsia"/>
                <w:color w:val="000000"/>
                <w:sz w:val="22"/>
              </w:rPr>
              <w:t>温湿度符合</w:t>
            </w:r>
            <w:r w:rsidR="00375F47">
              <w:rPr>
                <w:rFonts w:ascii="等线" w:eastAsia="等线" w:hAnsi="等线" w:hint="eastAsia"/>
                <w:color w:val="000000"/>
                <w:sz w:val="22"/>
              </w:rPr>
              <w:t>相关</w:t>
            </w:r>
            <w:r w:rsidR="003F1790">
              <w:rPr>
                <w:rFonts w:ascii="等线" w:eastAsia="等线" w:hAnsi="等线" w:hint="eastAsia"/>
                <w:color w:val="000000"/>
                <w:sz w:val="22"/>
              </w:rPr>
              <w:t>规范要求，</w:t>
            </w:r>
            <w:r w:rsidR="003F1790">
              <w:rPr>
                <w:rFonts w:ascii="等线" w:eastAsia="等线" w:hAnsi="等线"/>
                <w:color w:val="000000"/>
                <w:sz w:val="22"/>
              </w:rPr>
              <w:t>同时</w:t>
            </w:r>
            <w:r w:rsidR="00375F47">
              <w:rPr>
                <w:rFonts w:ascii="等线" w:eastAsia="等线" w:hAnsi="等线"/>
                <w:color w:val="000000"/>
                <w:sz w:val="22"/>
              </w:rPr>
              <w:t>减轻后端</w:t>
            </w:r>
            <w:r w:rsidR="003F1790" w:rsidRPr="00012758">
              <w:rPr>
                <w:rFonts w:ascii="等线" w:eastAsia="等线" w:hAnsi="等线"/>
                <w:color w:val="000000"/>
                <w:sz w:val="22"/>
              </w:rPr>
              <w:t>空调机组的运行压力</w:t>
            </w:r>
            <w:r w:rsidR="003F1790">
              <w:rPr>
                <w:rFonts w:ascii="等线" w:eastAsia="等线" w:hAnsi="等线" w:hint="eastAsia"/>
                <w:color w:val="000000"/>
                <w:sz w:val="22"/>
              </w:rPr>
              <w:t>，</w:t>
            </w:r>
            <w:r w:rsidR="003F1790" w:rsidRPr="00C001D2">
              <w:rPr>
                <w:rFonts w:ascii="等线" w:eastAsia="等线" w:hAnsi="等线" w:hint="eastAsia"/>
                <w:color w:val="000000"/>
                <w:sz w:val="22"/>
              </w:rPr>
              <w:t>需</w:t>
            </w:r>
            <w:r w:rsidR="003F1790">
              <w:rPr>
                <w:rFonts w:ascii="等线" w:eastAsia="等线" w:hAnsi="等线" w:hint="eastAsia"/>
                <w:color w:val="000000"/>
                <w:sz w:val="22"/>
              </w:rPr>
              <w:t>增加新风机组</w:t>
            </w:r>
            <w:r w:rsidR="003F1790" w:rsidRPr="00012758">
              <w:rPr>
                <w:rFonts w:ascii="等线" w:eastAsia="等线" w:hAnsi="等线" w:hint="eastAsia"/>
                <w:color w:val="000000"/>
                <w:sz w:val="22"/>
              </w:rPr>
              <w:t>除湿段</w:t>
            </w:r>
            <w:r w:rsidR="003F1790">
              <w:rPr>
                <w:rFonts w:ascii="等线" w:eastAsia="等线" w:hAnsi="等线" w:hint="eastAsia"/>
                <w:color w:val="000000"/>
                <w:sz w:val="22"/>
              </w:rPr>
              <w:t>。</w:t>
            </w:r>
            <w:r w:rsidR="003F1790">
              <w:rPr>
                <w:rFonts w:ascii="等线" w:eastAsia="等线" w:hAnsi="等线"/>
                <w:color w:val="000000"/>
                <w:sz w:val="22"/>
              </w:rPr>
              <w:t xml:space="preserve"> </w:t>
            </w:r>
          </w:p>
          <w:p w:rsidR="000F67DC" w:rsidRDefault="000F67DC" w:rsidP="008B068C">
            <w:pPr>
              <w:pStyle w:val="ab"/>
              <w:spacing w:before="0" w:beforeAutospacing="0" w:after="0" w:afterAutospacing="0"/>
              <w:rPr>
                <w:rFonts w:ascii="等线" w:eastAsia="等线" w:hAnsi="等线"/>
                <w:color w:val="000000"/>
                <w:sz w:val="22"/>
              </w:rPr>
            </w:pPr>
          </w:p>
          <w:p w:rsidR="003546F1" w:rsidRPr="00C001D2" w:rsidRDefault="000F67DC" w:rsidP="008B068C">
            <w:pPr>
              <w:pStyle w:val="ab"/>
              <w:spacing w:before="0" w:beforeAutospacing="0" w:after="0" w:afterAutospacing="0"/>
              <w:rPr>
                <w:rFonts w:ascii="等线" w:eastAsia="等线" w:hAnsi="等线" w:hint="eastAsia"/>
                <w:color w:val="000000"/>
                <w:sz w:val="22"/>
              </w:rPr>
            </w:pPr>
            <w:r w:rsidRPr="000F67DC">
              <w:rPr>
                <w:rFonts w:ascii="等线" w:eastAsia="等线" w:hAnsi="等线" w:hint="eastAsia"/>
                <w:b/>
                <w:color w:val="000000"/>
                <w:sz w:val="22"/>
              </w:rPr>
              <w:t>（二）初拟</w:t>
            </w:r>
            <w:r w:rsidRPr="000F67DC">
              <w:rPr>
                <w:rFonts w:ascii="等线" w:eastAsia="等线" w:hAnsi="等线"/>
                <w:b/>
                <w:color w:val="000000"/>
                <w:sz w:val="22"/>
              </w:rPr>
              <w:t>建设方案</w:t>
            </w:r>
            <w:r w:rsidRPr="000F67DC">
              <w:rPr>
                <w:rFonts w:ascii="等线" w:eastAsia="等线" w:hAnsi="等线" w:hint="eastAsia"/>
                <w:color w:val="FF0000"/>
                <w:sz w:val="22"/>
              </w:rPr>
              <w:t>（注</w:t>
            </w:r>
            <w:r w:rsidRPr="000F67DC">
              <w:rPr>
                <w:rFonts w:ascii="等线" w:eastAsia="等线" w:hAnsi="等线"/>
                <w:color w:val="FF0000"/>
                <w:sz w:val="22"/>
              </w:rPr>
              <w:t>：建设方案二选一，</w:t>
            </w:r>
            <w:r w:rsidRPr="000F67DC">
              <w:rPr>
                <w:rFonts w:ascii="等线" w:eastAsia="等线" w:hAnsi="等线" w:hint="eastAsia"/>
                <w:color w:val="FF0000"/>
                <w:sz w:val="22"/>
              </w:rPr>
              <w:t>其他符合院方需求的建设方案也在考虑范围内。）</w:t>
            </w:r>
          </w:p>
          <w:p w:rsidR="006A3F6A" w:rsidRPr="002649E9" w:rsidRDefault="00D83A9B" w:rsidP="008B068C">
            <w:pPr>
              <w:pStyle w:val="ab"/>
              <w:spacing w:before="0" w:beforeAutospacing="0" w:after="0" w:afterAutospacing="0"/>
              <w:rPr>
                <w:rFonts w:ascii="等线" w:eastAsia="等线" w:hAnsi="等线"/>
                <w:color w:val="FF0000"/>
                <w:sz w:val="22"/>
              </w:rPr>
            </w:pPr>
            <w:r w:rsidRPr="002649E9">
              <w:rPr>
                <w:rFonts w:ascii="等线" w:eastAsia="等线" w:hAnsi="等线" w:hint="eastAsia"/>
                <w:b/>
                <w:color w:val="FF0000"/>
                <w:sz w:val="22"/>
              </w:rPr>
              <w:t>建议</w:t>
            </w:r>
            <w:r w:rsidR="00BB4326" w:rsidRPr="002649E9">
              <w:rPr>
                <w:rFonts w:ascii="等线" w:eastAsia="等线" w:hAnsi="等线" w:hint="eastAsia"/>
                <w:b/>
                <w:color w:val="FF0000"/>
                <w:sz w:val="22"/>
              </w:rPr>
              <w:t>建设</w:t>
            </w:r>
            <w:r w:rsidRPr="002649E9">
              <w:rPr>
                <w:rFonts w:ascii="等线" w:eastAsia="等线" w:hAnsi="等线" w:hint="eastAsia"/>
                <w:b/>
                <w:color w:val="FF0000"/>
                <w:sz w:val="22"/>
              </w:rPr>
              <w:t>方案一：</w:t>
            </w:r>
            <w:r w:rsidRPr="002649E9">
              <w:rPr>
                <w:rFonts w:ascii="等线" w:eastAsia="等线" w:hAnsi="等线" w:hint="eastAsia"/>
                <w:color w:val="FF0000"/>
                <w:sz w:val="22"/>
              </w:rPr>
              <w:t xml:space="preserve"> </w:t>
            </w:r>
          </w:p>
          <w:p w:rsidR="006A3F6A" w:rsidRDefault="00D83A9B" w:rsidP="008B068C">
            <w:pPr>
              <w:pStyle w:val="ab"/>
              <w:spacing w:before="0" w:beforeAutospacing="0" w:after="0" w:afterAutospacing="0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  <w:r w:rsidR="000F67DC">
              <w:rPr>
                <w:rFonts w:ascii="等线" w:eastAsia="等线" w:hAnsi="等线" w:hint="eastAsia"/>
                <w:color w:val="000000"/>
                <w:sz w:val="22"/>
              </w:rPr>
              <w:t>、</w:t>
            </w:r>
            <w:r w:rsidR="009E61D1" w:rsidRPr="00012758">
              <w:rPr>
                <w:rFonts w:ascii="等线" w:eastAsia="等线" w:hAnsi="等线" w:hint="eastAsia"/>
                <w:color w:val="000000"/>
                <w:sz w:val="22"/>
              </w:rPr>
              <w:t>增加独立冷源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：</w:t>
            </w:r>
            <w:r w:rsidR="009E61D1" w:rsidRPr="00712EBF">
              <w:rPr>
                <w:rFonts w:ascii="等线" w:eastAsia="等线" w:hAnsi="等线" w:hint="eastAsia"/>
                <w:color w:val="000000"/>
                <w:sz w:val="22"/>
              </w:rPr>
              <w:t>改造范围为医技楼三层手术部空调系统主机设备及主机接管管路，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原</w:t>
            </w:r>
            <w:r w:rsidR="009E61D1" w:rsidRPr="00712EBF">
              <w:rPr>
                <w:rFonts w:ascii="等线" w:eastAsia="等线" w:hAnsi="等线" w:hint="eastAsia"/>
                <w:color w:val="000000"/>
                <w:sz w:val="22"/>
              </w:rPr>
              <w:t>空调末端设备不变，空调末端设备总冷量约为</w:t>
            </w:r>
            <w:r w:rsidR="009E61D1" w:rsidRPr="00712EBF">
              <w:rPr>
                <w:rFonts w:ascii="等线" w:eastAsia="等线" w:hAnsi="等线"/>
                <w:color w:val="000000"/>
                <w:sz w:val="22"/>
              </w:rPr>
              <w:t>1250k</w:t>
            </w:r>
            <w:r w:rsidR="009E61D1" w:rsidRPr="00712EBF">
              <w:rPr>
                <w:rFonts w:ascii="等线" w:eastAsia="等线" w:hAnsi="等线" w:hint="eastAsia"/>
                <w:color w:val="000000"/>
                <w:sz w:val="22"/>
              </w:rPr>
              <w:t>W</w:t>
            </w:r>
            <w:r w:rsidR="000F67DC">
              <w:rPr>
                <w:rFonts w:ascii="等线" w:eastAsia="等线" w:hAnsi="等线" w:hint="eastAsia"/>
                <w:color w:val="000000"/>
                <w:sz w:val="22"/>
              </w:rPr>
              <w:t>（详见</w:t>
            </w:r>
            <w:r w:rsidR="000F67DC">
              <w:rPr>
                <w:rFonts w:ascii="等线" w:eastAsia="等线" w:hAnsi="等线"/>
                <w:color w:val="000000"/>
                <w:sz w:val="22"/>
              </w:rPr>
              <w:t>表</w:t>
            </w:r>
            <w:r w:rsidR="000F67DC">
              <w:rPr>
                <w:rFonts w:ascii="等线" w:eastAsia="等线" w:hAnsi="等线" w:hint="eastAsia"/>
                <w:color w:val="000000"/>
                <w:sz w:val="22"/>
              </w:rPr>
              <w:t>1）</w:t>
            </w:r>
            <w:r w:rsidR="009E61D1" w:rsidRPr="00712EBF">
              <w:rPr>
                <w:rFonts w:ascii="等线" w:eastAsia="等线" w:hAnsi="等线" w:hint="eastAsia"/>
                <w:color w:val="000000"/>
                <w:sz w:val="22"/>
              </w:rPr>
              <w:t>。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计划将</w:t>
            </w:r>
            <w:r w:rsidR="009E61D1" w:rsidRPr="00712EBF">
              <w:rPr>
                <w:rFonts w:ascii="等线" w:eastAsia="等线" w:hAnsi="等线" w:hint="eastAsia"/>
                <w:color w:val="000000"/>
                <w:sz w:val="22"/>
              </w:rPr>
              <w:t>原大金冷水机组（4</w:t>
            </w:r>
            <w:r w:rsidR="009E61D1" w:rsidRPr="00712EBF">
              <w:rPr>
                <w:rFonts w:ascii="等线" w:eastAsia="等线" w:hAnsi="等线"/>
                <w:color w:val="000000"/>
                <w:sz w:val="22"/>
              </w:rPr>
              <w:t>80KW</w:t>
            </w:r>
            <w:r w:rsidR="009E61D1" w:rsidRPr="00712EBF">
              <w:rPr>
                <w:rFonts w:ascii="等线" w:eastAsia="等线" w:hAnsi="等线" w:hint="eastAsia"/>
                <w:color w:val="000000"/>
                <w:sz w:val="22"/>
              </w:rPr>
              <w:t>）作为备用冷热源，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另外新风机组</w:t>
            </w:r>
            <w:r w:rsidR="009E61D1" w:rsidRPr="00012758">
              <w:rPr>
                <w:rFonts w:ascii="等线" w:eastAsia="等线" w:hAnsi="等线" w:hint="eastAsia"/>
                <w:color w:val="000000"/>
                <w:sz w:val="22"/>
              </w:rPr>
              <w:t>除湿段</w:t>
            </w:r>
            <w:r w:rsidR="009E61D1" w:rsidRPr="00712EBF">
              <w:rPr>
                <w:rFonts w:ascii="等线" w:eastAsia="等线" w:hAnsi="等线" w:hint="eastAsia"/>
                <w:color w:val="000000"/>
                <w:sz w:val="22"/>
              </w:rPr>
              <w:t>改造</w:t>
            </w:r>
            <w:r w:rsidR="00161C82">
              <w:rPr>
                <w:rFonts w:ascii="等线" w:eastAsia="等线" w:hAnsi="等线" w:hint="eastAsia"/>
                <w:color w:val="000000"/>
                <w:sz w:val="22"/>
              </w:rPr>
              <w:t>后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增加约1</w:t>
            </w:r>
            <w:r w:rsidR="009E61D1">
              <w:rPr>
                <w:rFonts w:ascii="等线" w:eastAsia="等线" w:hAnsi="等线"/>
                <w:color w:val="000000"/>
                <w:sz w:val="22"/>
              </w:rPr>
              <w:t>30KW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的制冷量，所以</w:t>
            </w:r>
            <w:r w:rsidR="009E61D1" w:rsidRPr="00712EBF">
              <w:rPr>
                <w:rFonts w:ascii="等线" w:eastAsia="等线" w:hAnsi="等线" w:hint="eastAsia"/>
                <w:color w:val="000000"/>
                <w:sz w:val="22"/>
              </w:rPr>
              <w:t>在医技楼</w:t>
            </w:r>
            <w:r w:rsidR="009E61D1" w:rsidRPr="00712EBF">
              <w:rPr>
                <w:rFonts w:ascii="等线" w:eastAsia="等线" w:hAnsi="等线"/>
                <w:color w:val="000000"/>
                <w:sz w:val="22"/>
              </w:rPr>
              <w:t>天面</w:t>
            </w:r>
            <w:r w:rsidR="009E61D1" w:rsidRPr="00712EBF">
              <w:rPr>
                <w:rFonts w:ascii="等线" w:eastAsia="等线" w:hAnsi="等线" w:hint="eastAsia"/>
                <w:color w:val="000000"/>
                <w:sz w:val="22"/>
              </w:rPr>
              <w:t>增加9台模块式风冷热泵机组（1</w:t>
            </w:r>
            <w:r w:rsidR="009E61D1" w:rsidRPr="00712EBF">
              <w:rPr>
                <w:rFonts w:ascii="等线" w:eastAsia="等线" w:hAnsi="等线"/>
                <w:color w:val="000000"/>
                <w:sz w:val="22"/>
              </w:rPr>
              <w:t>30KW</w:t>
            </w:r>
            <w:r w:rsidR="009E61D1" w:rsidRPr="00712EBF">
              <w:rPr>
                <w:rFonts w:ascii="等线" w:eastAsia="等线" w:hAnsi="等线" w:hint="eastAsia"/>
                <w:color w:val="000000"/>
                <w:sz w:val="22"/>
              </w:rPr>
              <w:t>）及相应</w:t>
            </w:r>
            <w:r w:rsidR="009E61D1" w:rsidRPr="00712EBF">
              <w:rPr>
                <w:rFonts w:ascii="等线" w:eastAsia="等线" w:hAnsi="等线"/>
                <w:color w:val="000000"/>
                <w:sz w:val="22"/>
              </w:rPr>
              <w:t>水泵</w:t>
            </w:r>
            <w:r w:rsidR="009E61D1" w:rsidRPr="00712EBF">
              <w:rPr>
                <w:rFonts w:ascii="等线" w:eastAsia="等线" w:hAnsi="等线" w:hint="eastAsia"/>
                <w:color w:val="000000"/>
                <w:sz w:val="22"/>
              </w:rPr>
              <w:t>、</w:t>
            </w:r>
            <w:r w:rsidR="009E61D1" w:rsidRPr="00712EBF">
              <w:rPr>
                <w:rFonts w:ascii="等线" w:eastAsia="等线" w:hAnsi="等线"/>
                <w:color w:val="000000"/>
                <w:sz w:val="22"/>
              </w:rPr>
              <w:t>阀门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即可满足</w:t>
            </w:r>
            <w:r w:rsidR="009E61D1" w:rsidRPr="00712EBF">
              <w:rPr>
                <w:rFonts w:ascii="等线" w:eastAsia="等线" w:hAnsi="等线" w:hint="eastAsia"/>
                <w:color w:val="000000"/>
                <w:sz w:val="22"/>
              </w:rPr>
              <w:t>末端空调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设备总冷量1</w:t>
            </w:r>
            <w:r w:rsidR="009E61D1">
              <w:rPr>
                <w:rFonts w:ascii="等线" w:eastAsia="等线" w:hAnsi="等线"/>
                <w:color w:val="000000"/>
                <w:sz w:val="22"/>
              </w:rPr>
              <w:t>250KW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的需求。</w:t>
            </w:r>
            <w:r w:rsidR="009E61D1" w:rsidRPr="00712EBF">
              <w:rPr>
                <w:rFonts w:ascii="等线" w:eastAsia="等线" w:hAnsi="等线" w:hint="eastAsia"/>
                <w:color w:val="000000"/>
                <w:sz w:val="22"/>
              </w:rPr>
              <w:t>风冷热泵机组为固定模块，可分别单独运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行，也可联合运行，可根据负载开启不同机组，单台或多台，互不干扰</w:t>
            </w:r>
            <w:r w:rsidR="009E61D1" w:rsidRPr="00712EBF">
              <w:rPr>
                <w:rFonts w:ascii="等线" w:eastAsia="等线" w:hAnsi="等线" w:hint="eastAsia"/>
                <w:color w:val="000000"/>
                <w:sz w:val="22"/>
              </w:rPr>
              <w:t>，互为备用，安全可靠。</w:t>
            </w:r>
          </w:p>
          <w:p w:rsidR="00A7593F" w:rsidRDefault="00D83A9B" w:rsidP="008B068C">
            <w:pPr>
              <w:pStyle w:val="ab"/>
              <w:spacing w:before="0" w:beforeAutospacing="0" w:after="0" w:afterAutospacing="0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  <w:r w:rsidR="000F67DC">
              <w:rPr>
                <w:rFonts w:ascii="等线" w:eastAsia="等线" w:hAnsi="等线" w:hint="eastAsia"/>
                <w:color w:val="000000"/>
                <w:sz w:val="22"/>
              </w:rPr>
              <w:t>、</w:t>
            </w:r>
            <w:r w:rsidR="009E61D1" w:rsidRPr="00012758">
              <w:rPr>
                <w:rFonts w:ascii="等线" w:eastAsia="等线" w:hAnsi="等线" w:hint="eastAsia"/>
                <w:color w:val="000000"/>
                <w:sz w:val="22"/>
              </w:rPr>
              <w:t>增加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新风机组</w:t>
            </w:r>
            <w:r w:rsidR="009E61D1" w:rsidRPr="00012758">
              <w:rPr>
                <w:rFonts w:ascii="等线" w:eastAsia="等线" w:hAnsi="等线" w:hint="eastAsia"/>
                <w:color w:val="000000"/>
                <w:sz w:val="22"/>
              </w:rPr>
              <w:t>除湿段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：</w:t>
            </w:r>
            <w:r w:rsidR="009E61D1" w:rsidRPr="00712EBF">
              <w:rPr>
                <w:rFonts w:ascii="等线" w:eastAsia="等线" w:hAnsi="等线" w:hint="eastAsia"/>
                <w:color w:val="000000"/>
                <w:sz w:val="22"/>
              </w:rPr>
              <w:t>改造范围为医技楼三层手术部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新风机组</w:t>
            </w:r>
            <w:r w:rsidR="006A3F6A">
              <w:rPr>
                <w:rFonts w:ascii="等线" w:eastAsia="等线" w:hAnsi="等线" w:hint="eastAsia"/>
                <w:color w:val="000000"/>
                <w:sz w:val="22"/>
              </w:rPr>
              <w:t>（X</w:t>
            </w:r>
            <w:r w:rsidR="006A3F6A">
              <w:rPr>
                <w:rFonts w:ascii="等线" w:eastAsia="等线" w:hAnsi="等线"/>
                <w:color w:val="000000"/>
                <w:sz w:val="22"/>
              </w:rPr>
              <w:t>F3-2</w:t>
            </w:r>
            <w:r w:rsidR="006A3F6A" w:rsidRPr="006A3F6A">
              <w:rPr>
                <w:rFonts w:ascii="等线" w:eastAsia="等线" w:hAnsi="等线" w:hint="eastAsia"/>
                <w:color w:val="000000"/>
                <w:sz w:val="22"/>
              </w:rPr>
              <w:t>和</w:t>
            </w:r>
            <w:r w:rsidR="006A3F6A">
              <w:rPr>
                <w:rFonts w:ascii="等线" w:eastAsia="等线" w:hAnsi="等线" w:hint="eastAsia"/>
                <w:color w:val="000000"/>
                <w:sz w:val="22"/>
              </w:rPr>
              <w:t>X</w:t>
            </w:r>
            <w:r w:rsidR="006A3F6A">
              <w:rPr>
                <w:rFonts w:ascii="等线" w:eastAsia="等线" w:hAnsi="等线"/>
                <w:color w:val="000000"/>
                <w:sz w:val="22"/>
              </w:rPr>
              <w:t>F3-3</w:t>
            </w:r>
            <w:r w:rsidR="006A3F6A">
              <w:rPr>
                <w:rFonts w:ascii="等线" w:eastAsia="等线" w:hAnsi="等线" w:hint="eastAsia"/>
                <w:color w:val="000000"/>
                <w:sz w:val="22"/>
              </w:rPr>
              <w:t>）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，</w:t>
            </w:r>
            <w:r w:rsidR="009E61D1" w:rsidRPr="00012758">
              <w:rPr>
                <w:rFonts w:ascii="等线" w:eastAsia="等线" w:hAnsi="等线" w:hint="eastAsia"/>
                <w:color w:val="000000"/>
                <w:sz w:val="22"/>
              </w:rPr>
              <w:t>原新风处理机组保持不变，风机箱内增加一段直膨直膨段，深度除湿机组采用分体式，有室外机组，（原机组为整体机组不变），新风温度先经原机组处理后，再经过深度除湿（直膨段）将温度控制在</w:t>
            </w:r>
            <w:r w:rsidR="009E61D1" w:rsidRPr="00012758">
              <w:rPr>
                <w:rFonts w:ascii="等线" w:eastAsia="等线" w:hAnsi="等线"/>
                <w:color w:val="000000"/>
                <w:sz w:val="22"/>
              </w:rPr>
              <w:t>8~10℃（此处温度第靠直流变频机组来自动控制，此处控制不需要人为远程开启），此时出风的空气绝对含湿量才可靠的满足使用要求，同时也减轻后端的手术室空调机组的运行压力。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满足2</w:t>
            </w:r>
            <w:r w:rsidR="009E61D1">
              <w:rPr>
                <w:rFonts w:ascii="等线" w:eastAsia="等线" w:hAnsi="等线"/>
                <w:color w:val="000000"/>
                <w:sz w:val="22"/>
              </w:rPr>
              <w:t>3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个手术间在极端天气条件下，温湿度符合规范要求</w:t>
            </w:r>
            <w:r w:rsidR="00107451">
              <w:rPr>
                <w:rFonts w:ascii="等线" w:eastAsia="等线" w:hAnsi="等线" w:hint="eastAsia"/>
                <w:color w:val="000000"/>
                <w:sz w:val="22"/>
              </w:rPr>
              <w:t>（温度控制在2</w:t>
            </w:r>
            <w:r w:rsidR="00107451">
              <w:rPr>
                <w:rFonts w:ascii="等线" w:eastAsia="等线" w:hAnsi="等线"/>
                <w:color w:val="000000"/>
                <w:sz w:val="22"/>
              </w:rPr>
              <w:t>1</w:t>
            </w:r>
            <w:r w:rsidR="00107451">
              <w:rPr>
                <w:rFonts w:ascii="等线" w:eastAsia="等线" w:hAnsi="等线" w:hint="eastAsia"/>
                <w:color w:val="000000"/>
                <w:sz w:val="22"/>
              </w:rPr>
              <w:t>℃</w:t>
            </w:r>
            <w:r w:rsidR="00107451">
              <w:rPr>
                <w:rFonts w:ascii="等线" w:eastAsia="等线" w:hAnsi="等线"/>
                <w:color w:val="000000"/>
                <w:sz w:val="22"/>
              </w:rPr>
              <w:t>~25</w:t>
            </w:r>
            <w:r w:rsidR="00107451">
              <w:rPr>
                <w:rFonts w:ascii="等线" w:eastAsia="等线" w:hAnsi="等线" w:hint="eastAsia"/>
                <w:color w:val="000000"/>
                <w:sz w:val="22"/>
              </w:rPr>
              <w:t>℃区间内，相对湿度控制在3</w:t>
            </w:r>
            <w:r w:rsidR="00107451">
              <w:rPr>
                <w:rFonts w:ascii="等线" w:eastAsia="等线" w:hAnsi="等线"/>
                <w:color w:val="000000"/>
                <w:sz w:val="22"/>
              </w:rPr>
              <w:t>0</w:t>
            </w:r>
            <w:r w:rsidR="00107451">
              <w:rPr>
                <w:rFonts w:ascii="等线" w:eastAsia="等线" w:hAnsi="等线" w:hint="eastAsia"/>
                <w:color w:val="000000"/>
                <w:sz w:val="22"/>
              </w:rPr>
              <w:t>%~</w:t>
            </w:r>
            <w:r w:rsidR="00107451">
              <w:rPr>
                <w:rFonts w:ascii="等线" w:eastAsia="等线" w:hAnsi="等线"/>
                <w:color w:val="000000"/>
                <w:sz w:val="22"/>
              </w:rPr>
              <w:t>60</w:t>
            </w:r>
            <w:r w:rsidR="00107451">
              <w:rPr>
                <w:rFonts w:ascii="等线" w:eastAsia="等线" w:hAnsi="等线" w:hint="eastAsia"/>
                <w:color w:val="000000"/>
                <w:sz w:val="22"/>
              </w:rPr>
              <w:t>%区间内）</w:t>
            </w:r>
            <w:r w:rsidR="009E61D1">
              <w:rPr>
                <w:rFonts w:ascii="等线" w:eastAsia="等线" w:hAnsi="等线" w:hint="eastAsia"/>
                <w:color w:val="000000"/>
                <w:sz w:val="22"/>
              </w:rPr>
              <w:t>。</w:t>
            </w:r>
          </w:p>
          <w:p w:rsidR="006A3F6A" w:rsidRPr="002649E9" w:rsidRDefault="006A3F6A" w:rsidP="006A3F6A">
            <w:pPr>
              <w:pStyle w:val="ab"/>
              <w:spacing w:before="0" w:beforeAutospacing="0" w:after="0" w:afterAutospacing="0"/>
              <w:rPr>
                <w:rFonts w:ascii="等线" w:eastAsia="等线" w:hAnsi="等线"/>
                <w:color w:val="FF0000"/>
                <w:sz w:val="22"/>
              </w:rPr>
            </w:pPr>
            <w:r w:rsidRPr="002649E9">
              <w:rPr>
                <w:rFonts w:ascii="等线" w:eastAsia="等线" w:hAnsi="等线" w:hint="eastAsia"/>
                <w:b/>
                <w:color w:val="FF0000"/>
                <w:sz w:val="22"/>
              </w:rPr>
              <w:t>建议</w:t>
            </w:r>
            <w:r w:rsidR="00BB4326" w:rsidRPr="002649E9">
              <w:rPr>
                <w:rFonts w:ascii="等线" w:eastAsia="等线" w:hAnsi="等线" w:hint="eastAsia"/>
                <w:b/>
                <w:color w:val="FF0000"/>
                <w:sz w:val="22"/>
              </w:rPr>
              <w:t>建设</w:t>
            </w:r>
            <w:r w:rsidRPr="002649E9">
              <w:rPr>
                <w:rFonts w:ascii="等线" w:eastAsia="等线" w:hAnsi="等线" w:hint="eastAsia"/>
                <w:b/>
                <w:color w:val="FF0000"/>
                <w:sz w:val="22"/>
              </w:rPr>
              <w:t>方案</w:t>
            </w:r>
            <w:r w:rsidR="00F3520B" w:rsidRPr="002649E9">
              <w:rPr>
                <w:rFonts w:ascii="等线" w:eastAsia="等线" w:hAnsi="等线" w:hint="eastAsia"/>
                <w:b/>
                <w:color w:val="FF0000"/>
                <w:sz w:val="22"/>
              </w:rPr>
              <w:t>二</w:t>
            </w:r>
            <w:r w:rsidRPr="002649E9">
              <w:rPr>
                <w:rFonts w:ascii="等线" w:eastAsia="等线" w:hAnsi="等线" w:hint="eastAsia"/>
                <w:b/>
                <w:color w:val="FF0000"/>
                <w:sz w:val="22"/>
              </w:rPr>
              <w:t>：</w:t>
            </w:r>
            <w:r w:rsidRPr="002649E9">
              <w:rPr>
                <w:rFonts w:ascii="等线" w:eastAsia="等线" w:hAnsi="等线" w:hint="eastAsia"/>
                <w:color w:val="FF0000"/>
                <w:sz w:val="22"/>
              </w:rPr>
              <w:t xml:space="preserve"> </w:t>
            </w:r>
          </w:p>
          <w:p w:rsidR="006A3F6A" w:rsidRDefault="006A3F6A" w:rsidP="006A3F6A">
            <w:pPr>
              <w:pStyle w:val="ab"/>
              <w:spacing w:before="0" w:beforeAutospacing="0" w:after="0" w:afterAutospacing="0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1</w:t>
            </w:r>
            <w:r w:rsidR="000F67DC">
              <w:rPr>
                <w:rFonts w:ascii="等线" w:eastAsia="等线" w:hAnsi="等线" w:hint="eastAsia"/>
                <w:color w:val="000000"/>
                <w:sz w:val="22"/>
              </w:rPr>
              <w:t>、</w:t>
            </w:r>
            <w:r w:rsidR="003546F1" w:rsidRPr="00012758">
              <w:rPr>
                <w:rFonts w:ascii="等线" w:eastAsia="等线" w:hAnsi="等线" w:hint="eastAsia"/>
                <w:color w:val="000000"/>
                <w:sz w:val="22"/>
              </w:rPr>
              <w:t>增加独立冷源</w:t>
            </w:r>
            <w:r w:rsidR="003546F1">
              <w:rPr>
                <w:rFonts w:ascii="等线" w:eastAsia="等线" w:hAnsi="等线" w:hint="eastAsia"/>
                <w:color w:val="000000"/>
                <w:sz w:val="22"/>
              </w:rPr>
              <w:t>：</w:t>
            </w:r>
            <w:r w:rsidR="003546F1" w:rsidRPr="00712EBF">
              <w:rPr>
                <w:rFonts w:ascii="等线" w:eastAsia="等线" w:hAnsi="等线" w:hint="eastAsia"/>
                <w:color w:val="000000"/>
                <w:sz w:val="22"/>
              </w:rPr>
              <w:t>改造范围为医技楼三层手术部空调系统主机设备及主机接管管路，</w:t>
            </w:r>
            <w:r w:rsidR="003546F1">
              <w:rPr>
                <w:rFonts w:ascii="等线" w:eastAsia="等线" w:hAnsi="等线" w:hint="eastAsia"/>
                <w:color w:val="000000"/>
                <w:sz w:val="22"/>
              </w:rPr>
              <w:t>原</w:t>
            </w:r>
            <w:r w:rsidR="003546F1" w:rsidRPr="00712EBF">
              <w:rPr>
                <w:rFonts w:ascii="等线" w:eastAsia="等线" w:hAnsi="等线" w:hint="eastAsia"/>
                <w:color w:val="000000"/>
                <w:sz w:val="22"/>
              </w:rPr>
              <w:t>空调末端设备不变，空调末端设备总冷量约为</w:t>
            </w:r>
            <w:r w:rsidR="003546F1" w:rsidRPr="00712EBF">
              <w:rPr>
                <w:rFonts w:ascii="等线" w:eastAsia="等线" w:hAnsi="等线"/>
                <w:color w:val="000000"/>
                <w:sz w:val="22"/>
              </w:rPr>
              <w:t>1250k</w:t>
            </w:r>
            <w:r w:rsidR="003546F1" w:rsidRPr="00712EBF">
              <w:rPr>
                <w:rFonts w:ascii="等线" w:eastAsia="等线" w:hAnsi="等线" w:hint="eastAsia"/>
                <w:color w:val="000000"/>
                <w:sz w:val="22"/>
              </w:rPr>
              <w:t>W</w:t>
            </w:r>
            <w:r w:rsidR="000F67DC">
              <w:rPr>
                <w:rFonts w:ascii="等线" w:eastAsia="等线" w:hAnsi="等线" w:hint="eastAsia"/>
                <w:color w:val="000000"/>
                <w:sz w:val="22"/>
              </w:rPr>
              <w:t>（详见</w:t>
            </w:r>
            <w:r w:rsidR="000F67DC">
              <w:rPr>
                <w:rFonts w:ascii="等线" w:eastAsia="等线" w:hAnsi="等线"/>
                <w:color w:val="000000"/>
                <w:sz w:val="22"/>
              </w:rPr>
              <w:t>表</w:t>
            </w:r>
            <w:r w:rsidR="000F67DC">
              <w:rPr>
                <w:rFonts w:ascii="等线" w:eastAsia="等线" w:hAnsi="等线" w:hint="eastAsia"/>
                <w:color w:val="000000"/>
                <w:sz w:val="22"/>
              </w:rPr>
              <w:t>1）</w:t>
            </w:r>
            <w:r w:rsidR="003546F1" w:rsidRPr="00712EBF">
              <w:rPr>
                <w:rFonts w:ascii="等线" w:eastAsia="等线" w:hAnsi="等线" w:hint="eastAsia"/>
                <w:color w:val="000000"/>
                <w:sz w:val="22"/>
              </w:rPr>
              <w:t>。</w:t>
            </w:r>
            <w:r w:rsidR="003546F1">
              <w:rPr>
                <w:rFonts w:ascii="等线" w:eastAsia="等线" w:hAnsi="等线" w:hint="eastAsia"/>
                <w:color w:val="000000"/>
                <w:sz w:val="22"/>
              </w:rPr>
              <w:t>计划将</w:t>
            </w:r>
            <w:r w:rsidR="003546F1" w:rsidRPr="00712EBF">
              <w:rPr>
                <w:rFonts w:ascii="等线" w:eastAsia="等线" w:hAnsi="等线" w:hint="eastAsia"/>
                <w:color w:val="000000"/>
                <w:sz w:val="22"/>
              </w:rPr>
              <w:t>原大金冷水机组（4</w:t>
            </w:r>
            <w:r w:rsidR="003546F1" w:rsidRPr="00712EBF">
              <w:rPr>
                <w:rFonts w:ascii="等线" w:eastAsia="等线" w:hAnsi="等线"/>
                <w:color w:val="000000"/>
                <w:sz w:val="22"/>
              </w:rPr>
              <w:t>80KW</w:t>
            </w:r>
            <w:r w:rsidR="003546F1" w:rsidRPr="00712EBF">
              <w:rPr>
                <w:rFonts w:ascii="等线" w:eastAsia="等线" w:hAnsi="等线" w:hint="eastAsia"/>
                <w:color w:val="000000"/>
                <w:sz w:val="22"/>
              </w:rPr>
              <w:t>）作为备用冷热源，</w:t>
            </w:r>
            <w:r w:rsidR="003546F1">
              <w:rPr>
                <w:rFonts w:ascii="等线" w:eastAsia="等线" w:hAnsi="等线" w:hint="eastAsia"/>
                <w:color w:val="000000"/>
                <w:sz w:val="22"/>
              </w:rPr>
              <w:t>另外新风机组</w:t>
            </w:r>
            <w:r w:rsidR="003546F1" w:rsidRPr="00012758">
              <w:rPr>
                <w:rFonts w:ascii="等线" w:eastAsia="等线" w:hAnsi="等线" w:hint="eastAsia"/>
                <w:color w:val="000000"/>
                <w:sz w:val="22"/>
              </w:rPr>
              <w:t>除湿段</w:t>
            </w:r>
            <w:r w:rsidR="003546F1" w:rsidRPr="00712EBF">
              <w:rPr>
                <w:rFonts w:ascii="等线" w:eastAsia="等线" w:hAnsi="等线" w:hint="eastAsia"/>
                <w:color w:val="000000"/>
                <w:sz w:val="22"/>
              </w:rPr>
              <w:t>改造</w:t>
            </w:r>
            <w:r w:rsidR="003546F1">
              <w:rPr>
                <w:rFonts w:ascii="等线" w:eastAsia="等线" w:hAnsi="等线" w:hint="eastAsia"/>
                <w:color w:val="000000"/>
                <w:sz w:val="22"/>
              </w:rPr>
              <w:t>项目已增加约</w:t>
            </w:r>
            <w:r w:rsidR="003546F1">
              <w:rPr>
                <w:rFonts w:ascii="等线" w:eastAsia="等线" w:hAnsi="等线"/>
                <w:color w:val="000000"/>
                <w:sz w:val="22"/>
              </w:rPr>
              <w:t>396KW</w:t>
            </w:r>
            <w:r w:rsidR="003546F1">
              <w:rPr>
                <w:rFonts w:ascii="等线" w:eastAsia="等线" w:hAnsi="等线" w:hint="eastAsia"/>
                <w:color w:val="000000"/>
                <w:sz w:val="22"/>
              </w:rPr>
              <w:t>的制冷量，所以</w:t>
            </w:r>
            <w:r w:rsidR="003546F1" w:rsidRPr="00712EBF">
              <w:rPr>
                <w:rFonts w:ascii="等线" w:eastAsia="等线" w:hAnsi="等线" w:hint="eastAsia"/>
                <w:color w:val="000000"/>
                <w:sz w:val="22"/>
              </w:rPr>
              <w:t>在医技楼</w:t>
            </w:r>
            <w:r w:rsidR="003546F1" w:rsidRPr="00712EBF">
              <w:rPr>
                <w:rFonts w:ascii="等线" w:eastAsia="等线" w:hAnsi="等线"/>
                <w:color w:val="000000"/>
                <w:sz w:val="22"/>
              </w:rPr>
              <w:t>天面</w:t>
            </w:r>
            <w:r w:rsidR="003546F1" w:rsidRPr="00712EBF">
              <w:rPr>
                <w:rFonts w:ascii="等线" w:eastAsia="等线" w:hAnsi="等线" w:hint="eastAsia"/>
                <w:color w:val="000000"/>
                <w:sz w:val="22"/>
              </w:rPr>
              <w:t>增加</w:t>
            </w:r>
            <w:r w:rsidR="003546F1">
              <w:rPr>
                <w:rFonts w:ascii="等线" w:eastAsia="等线" w:hAnsi="等线"/>
                <w:color w:val="000000"/>
                <w:sz w:val="22"/>
              </w:rPr>
              <w:t>6</w:t>
            </w:r>
            <w:r w:rsidR="003546F1" w:rsidRPr="00712EBF">
              <w:rPr>
                <w:rFonts w:ascii="等线" w:eastAsia="等线" w:hAnsi="等线" w:hint="eastAsia"/>
                <w:color w:val="000000"/>
                <w:sz w:val="22"/>
              </w:rPr>
              <w:t>台模块式风冷热泵机组（1</w:t>
            </w:r>
            <w:r w:rsidR="003546F1" w:rsidRPr="00712EBF">
              <w:rPr>
                <w:rFonts w:ascii="等线" w:eastAsia="等线" w:hAnsi="等线"/>
                <w:color w:val="000000"/>
                <w:sz w:val="22"/>
              </w:rPr>
              <w:t>30KW</w:t>
            </w:r>
            <w:r w:rsidR="003546F1" w:rsidRPr="00712EBF">
              <w:rPr>
                <w:rFonts w:ascii="等线" w:eastAsia="等线" w:hAnsi="等线" w:hint="eastAsia"/>
                <w:color w:val="000000"/>
                <w:sz w:val="22"/>
              </w:rPr>
              <w:t>）及相应</w:t>
            </w:r>
            <w:r w:rsidR="003546F1" w:rsidRPr="00712EBF">
              <w:rPr>
                <w:rFonts w:ascii="等线" w:eastAsia="等线" w:hAnsi="等线"/>
                <w:color w:val="000000"/>
                <w:sz w:val="22"/>
              </w:rPr>
              <w:t>水泵</w:t>
            </w:r>
            <w:r w:rsidR="003546F1" w:rsidRPr="00712EBF">
              <w:rPr>
                <w:rFonts w:ascii="等线" w:eastAsia="等线" w:hAnsi="等线" w:hint="eastAsia"/>
                <w:color w:val="000000"/>
                <w:sz w:val="22"/>
              </w:rPr>
              <w:t>、</w:t>
            </w:r>
            <w:r w:rsidR="003546F1" w:rsidRPr="00712EBF">
              <w:rPr>
                <w:rFonts w:ascii="等线" w:eastAsia="等线" w:hAnsi="等线"/>
                <w:color w:val="000000"/>
                <w:sz w:val="22"/>
              </w:rPr>
              <w:t>阀门</w:t>
            </w:r>
            <w:r w:rsidR="003546F1">
              <w:rPr>
                <w:rFonts w:ascii="等线" w:eastAsia="等线" w:hAnsi="等线" w:hint="eastAsia"/>
                <w:color w:val="000000"/>
                <w:sz w:val="22"/>
              </w:rPr>
              <w:t>即可满足</w:t>
            </w:r>
            <w:r w:rsidR="003546F1" w:rsidRPr="00712EBF">
              <w:rPr>
                <w:rFonts w:ascii="等线" w:eastAsia="等线" w:hAnsi="等线" w:hint="eastAsia"/>
                <w:color w:val="000000"/>
                <w:sz w:val="22"/>
              </w:rPr>
              <w:t>末端空调</w:t>
            </w:r>
            <w:r w:rsidR="003546F1">
              <w:rPr>
                <w:rFonts w:ascii="等线" w:eastAsia="等线" w:hAnsi="等线" w:hint="eastAsia"/>
                <w:color w:val="000000"/>
                <w:sz w:val="22"/>
              </w:rPr>
              <w:t>设备总冷量1</w:t>
            </w:r>
            <w:r w:rsidR="003546F1">
              <w:rPr>
                <w:rFonts w:ascii="等线" w:eastAsia="等线" w:hAnsi="等线"/>
                <w:color w:val="000000"/>
                <w:sz w:val="22"/>
              </w:rPr>
              <w:t>250KW</w:t>
            </w:r>
            <w:r w:rsidR="003546F1">
              <w:rPr>
                <w:rFonts w:ascii="等线" w:eastAsia="等线" w:hAnsi="等线" w:hint="eastAsia"/>
                <w:color w:val="000000"/>
                <w:sz w:val="22"/>
              </w:rPr>
              <w:t>的需求。</w:t>
            </w:r>
            <w:r w:rsidR="003546F1" w:rsidRPr="00712EBF">
              <w:rPr>
                <w:rFonts w:ascii="等线" w:eastAsia="等线" w:hAnsi="等线" w:hint="eastAsia"/>
                <w:color w:val="000000"/>
                <w:sz w:val="22"/>
              </w:rPr>
              <w:t>风冷热泵机组为固定模块，可分别单独运</w:t>
            </w:r>
            <w:r w:rsidR="003546F1">
              <w:rPr>
                <w:rFonts w:ascii="等线" w:eastAsia="等线" w:hAnsi="等线" w:hint="eastAsia"/>
                <w:color w:val="000000"/>
                <w:sz w:val="22"/>
              </w:rPr>
              <w:t>行，也可联合运行，可根据负载开启不同机组，单台或多台，互不干扰</w:t>
            </w:r>
            <w:r w:rsidR="003546F1" w:rsidRPr="00712EBF">
              <w:rPr>
                <w:rFonts w:ascii="等线" w:eastAsia="等线" w:hAnsi="等线" w:hint="eastAsia"/>
                <w:color w:val="000000"/>
                <w:sz w:val="22"/>
              </w:rPr>
              <w:t>，互为备用，安全可靠。</w:t>
            </w:r>
          </w:p>
          <w:p w:rsidR="009E61D1" w:rsidRPr="009E61D1" w:rsidRDefault="003546F1" w:rsidP="000F67DC">
            <w:pPr>
              <w:pStyle w:val="ab"/>
              <w:spacing w:before="0" w:beforeAutospacing="0" w:after="0" w:afterAutospacing="0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2</w:t>
            </w:r>
            <w:r w:rsidR="000F67DC">
              <w:rPr>
                <w:rFonts w:ascii="等线" w:eastAsia="等线" w:hAnsi="等线" w:hint="eastAsia"/>
                <w:color w:val="000000"/>
                <w:sz w:val="22"/>
              </w:rPr>
              <w:t>、</w:t>
            </w:r>
            <w:r w:rsidRPr="00012758">
              <w:rPr>
                <w:rFonts w:ascii="等线" w:eastAsia="等线" w:hAnsi="等线" w:hint="eastAsia"/>
                <w:color w:val="000000"/>
                <w:sz w:val="22"/>
              </w:rPr>
              <w:t>增加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新风机组</w:t>
            </w:r>
            <w:r w:rsidRPr="00012758">
              <w:rPr>
                <w:rFonts w:ascii="等线" w:eastAsia="等线" w:hAnsi="等线" w:hint="eastAsia"/>
                <w:color w:val="000000"/>
                <w:sz w:val="22"/>
              </w:rPr>
              <w:t>除湿段</w:t>
            </w:r>
            <w:r w:rsidRPr="000F67DC">
              <w:rPr>
                <w:rFonts w:ascii="等线" w:eastAsia="等线" w:hAnsi="等线" w:hint="eastAsia"/>
                <w:color w:val="000000"/>
                <w:sz w:val="22"/>
              </w:rPr>
              <w:t>：改造范围为医技楼三层手术部新风机组（X</w:t>
            </w:r>
            <w:r w:rsidRPr="000F67DC">
              <w:rPr>
                <w:rFonts w:ascii="等线" w:eastAsia="等线" w:hAnsi="等线"/>
                <w:color w:val="000000"/>
                <w:sz w:val="22"/>
              </w:rPr>
              <w:t>F3-2</w:t>
            </w:r>
            <w:r w:rsidR="006A3F6A" w:rsidRPr="000F67DC">
              <w:rPr>
                <w:rFonts w:ascii="等线" w:eastAsia="等线" w:hAnsi="等线" w:hint="eastAsia"/>
                <w:color w:val="000000"/>
                <w:sz w:val="22"/>
              </w:rPr>
              <w:t>和</w:t>
            </w:r>
            <w:r w:rsidRPr="000F67DC">
              <w:rPr>
                <w:rFonts w:ascii="等线" w:eastAsia="等线" w:hAnsi="等线" w:hint="eastAsia"/>
                <w:color w:val="000000"/>
                <w:sz w:val="22"/>
              </w:rPr>
              <w:t>X</w:t>
            </w:r>
            <w:r w:rsidRPr="000F67DC">
              <w:rPr>
                <w:rFonts w:ascii="等线" w:eastAsia="等线" w:hAnsi="等线"/>
                <w:color w:val="000000"/>
                <w:sz w:val="22"/>
              </w:rPr>
              <w:t>F3-3</w:t>
            </w:r>
            <w:r w:rsidRPr="000F67DC">
              <w:rPr>
                <w:rFonts w:ascii="等线" w:eastAsia="等线" w:hAnsi="等线" w:hint="eastAsia"/>
                <w:color w:val="000000"/>
                <w:sz w:val="22"/>
              </w:rPr>
              <w:t>），原新风处理机组保持不变，进风口前端分别增加一台制冷量3</w:t>
            </w:r>
            <w:r w:rsidRPr="000F67DC">
              <w:rPr>
                <w:rFonts w:ascii="等线" w:eastAsia="等线" w:hAnsi="等线"/>
                <w:color w:val="000000"/>
                <w:sz w:val="22"/>
              </w:rPr>
              <w:t>06KW</w:t>
            </w:r>
            <w:r w:rsidRPr="000F67DC">
              <w:rPr>
                <w:rFonts w:ascii="等线" w:eastAsia="等线" w:hAnsi="等线" w:hint="eastAsia"/>
                <w:color w:val="000000"/>
                <w:sz w:val="22"/>
              </w:rPr>
              <w:t>和一台制冷量</w:t>
            </w:r>
            <w:r w:rsidRPr="000F67DC">
              <w:rPr>
                <w:rFonts w:ascii="等线" w:eastAsia="等线" w:hAnsi="等线"/>
                <w:color w:val="000000"/>
                <w:sz w:val="22"/>
              </w:rPr>
              <w:t>90KW</w:t>
            </w:r>
            <w:r w:rsidR="006A3F6A" w:rsidRPr="000F67DC">
              <w:rPr>
                <w:rFonts w:ascii="等线" w:eastAsia="等线" w:hAnsi="等线" w:hint="eastAsia"/>
                <w:color w:val="000000"/>
                <w:sz w:val="22"/>
              </w:rPr>
              <w:t>的</w:t>
            </w:r>
            <w:r w:rsidRPr="000F67DC">
              <w:rPr>
                <w:rFonts w:ascii="等线" w:eastAsia="等线" w:hAnsi="等线" w:hint="eastAsia"/>
                <w:color w:val="000000"/>
                <w:sz w:val="22"/>
              </w:rPr>
              <w:t>洁净空气调节机组</w:t>
            </w:r>
            <w:r w:rsidRPr="000F67DC">
              <w:rPr>
                <w:rFonts w:ascii="等线" w:eastAsia="等线" w:hAnsi="等线"/>
                <w:color w:val="000000"/>
                <w:sz w:val="22"/>
              </w:rPr>
              <w:t>(直接蒸发型)</w:t>
            </w:r>
            <w:r w:rsidRPr="000F67DC">
              <w:rPr>
                <w:rFonts w:ascii="等线" w:eastAsia="等线" w:hAnsi="等线" w:hint="eastAsia"/>
                <w:color w:val="000000"/>
                <w:sz w:val="22"/>
              </w:rPr>
              <w:t>。</w:t>
            </w:r>
            <w:r w:rsidR="006A3F6A">
              <w:rPr>
                <w:rFonts w:ascii="等线" w:eastAsia="等线" w:hAnsi="等线" w:hint="eastAsia"/>
                <w:color w:val="000000"/>
                <w:sz w:val="22"/>
              </w:rPr>
              <w:t>该机组能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通过温湿度设定值，智能调节空调机组状态，满足2</w:t>
            </w:r>
            <w:r>
              <w:rPr>
                <w:rFonts w:ascii="等线" w:eastAsia="等线" w:hAnsi="等线"/>
                <w:color w:val="000000"/>
                <w:sz w:val="22"/>
              </w:rPr>
              <w:t>3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个手术间在极端天气条件下，温湿度符合规范要求</w:t>
            </w:r>
            <w:r w:rsidR="00BB4326">
              <w:rPr>
                <w:rFonts w:ascii="等线" w:eastAsia="等线" w:hAnsi="等线" w:hint="eastAsia"/>
                <w:color w:val="000000"/>
                <w:sz w:val="22"/>
              </w:rPr>
              <w:t>（温度控制在2</w:t>
            </w:r>
            <w:r w:rsidR="00BB4326">
              <w:rPr>
                <w:rFonts w:ascii="等线" w:eastAsia="等线" w:hAnsi="等线"/>
                <w:color w:val="000000"/>
                <w:sz w:val="22"/>
              </w:rPr>
              <w:t>1</w:t>
            </w:r>
            <w:r w:rsidR="00BB4326">
              <w:rPr>
                <w:rFonts w:ascii="等线" w:eastAsia="等线" w:hAnsi="等线" w:hint="eastAsia"/>
                <w:color w:val="000000"/>
                <w:sz w:val="22"/>
              </w:rPr>
              <w:t>℃</w:t>
            </w:r>
            <w:r w:rsidR="00BB4326">
              <w:rPr>
                <w:rFonts w:ascii="等线" w:eastAsia="等线" w:hAnsi="等线"/>
                <w:color w:val="000000"/>
                <w:sz w:val="22"/>
              </w:rPr>
              <w:t>~25</w:t>
            </w:r>
            <w:r w:rsidR="00BB4326">
              <w:rPr>
                <w:rFonts w:ascii="等线" w:eastAsia="等线" w:hAnsi="等线" w:hint="eastAsia"/>
                <w:color w:val="000000"/>
                <w:sz w:val="22"/>
              </w:rPr>
              <w:t>℃区间内，相对湿度控制在3</w:t>
            </w:r>
            <w:r w:rsidR="00BB4326">
              <w:rPr>
                <w:rFonts w:ascii="等线" w:eastAsia="等线" w:hAnsi="等线"/>
                <w:color w:val="000000"/>
                <w:sz w:val="22"/>
              </w:rPr>
              <w:t>0</w:t>
            </w:r>
            <w:r w:rsidR="00BB4326">
              <w:rPr>
                <w:rFonts w:ascii="等线" w:eastAsia="等线" w:hAnsi="等线" w:hint="eastAsia"/>
                <w:color w:val="000000"/>
                <w:sz w:val="22"/>
              </w:rPr>
              <w:t>%~</w:t>
            </w:r>
            <w:r w:rsidR="00BB4326">
              <w:rPr>
                <w:rFonts w:ascii="等线" w:eastAsia="等线" w:hAnsi="等线"/>
                <w:color w:val="000000"/>
                <w:sz w:val="22"/>
              </w:rPr>
              <w:t>60</w:t>
            </w:r>
            <w:r w:rsidR="00BB4326">
              <w:rPr>
                <w:rFonts w:ascii="等线" w:eastAsia="等线" w:hAnsi="等线" w:hint="eastAsia"/>
                <w:color w:val="000000"/>
                <w:sz w:val="22"/>
              </w:rPr>
              <w:t>%区间内）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。</w:t>
            </w:r>
          </w:p>
          <w:tbl>
            <w:tblPr>
              <w:tblW w:w="937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  <w:gridCol w:w="2545"/>
              <w:gridCol w:w="2977"/>
              <w:gridCol w:w="2433"/>
            </w:tblGrid>
            <w:tr w:rsidR="000F67DC" w:rsidRPr="002649E9" w:rsidTr="002649E9">
              <w:trPr>
                <w:trHeight w:val="347"/>
                <w:jc w:val="center"/>
              </w:trPr>
              <w:tc>
                <w:tcPr>
                  <w:tcW w:w="9374" w:type="dxa"/>
                  <w:gridSpan w:val="4"/>
                  <w:shd w:val="clear" w:color="auto" w:fill="auto"/>
                  <w:noWrap/>
                  <w:vAlign w:val="center"/>
                  <w:hideMark/>
                </w:tcPr>
                <w:p w:rsidR="000F67DC" w:rsidRPr="002649E9" w:rsidRDefault="000F67DC" w:rsidP="000F67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表1</w:t>
                  </w:r>
                </w:p>
              </w:tc>
            </w:tr>
            <w:tr w:rsidR="000F67DC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</w:tcPr>
                <w:p w:rsidR="000F67DC" w:rsidRPr="002649E9" w:rsidRDefault="000F67DC" w:rsidP="000F67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2545" w:type="dxa"/>
                  <w:vAlign w:val="center"/>
                </w:tcPr>
                <w:p w:rsidR="000F67DC" w:rsidRPr="002649E9" w:rsidRDefault="000F67DC" w:rsidP="000F67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设备</w:t>
                  </w:r>
                  <w:r w:rsidRPr="002649E9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</w:tcPr>
                <w:p w:rsidR="000F67DC" w:rsidRPr="002649E9" w:rsidRDefault="000F67DC" w:rsidP="000F67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设备编号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</w:tcPr>
                <w:p w:rsidR="000F67DC" w:rsidRPr="002649E9" w:rsidRDefault="000F67DC" w:rsidP="000F67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冷量（kW）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洁净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空调机组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JK3-1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19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洁净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空调机组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JK3-3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洁净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空调机组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JK3-4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38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洁净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空调机组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JK3-5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38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洁净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空调机组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JK3-6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38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洁净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空调机组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JK3-7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38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洁净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空调机组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JK3-8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31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洁净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空调机组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JK3-9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24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洁净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空调机组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JK3-10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31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洁净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空调机组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JK3-11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31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洁净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空调机组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JK3-12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166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洁净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空调机组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JK3-13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166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洁净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空调机组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JK3-14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129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新风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XF3-1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56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新风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XF3-2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237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新风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XF3-3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70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新风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XF3-4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545" w:type="dxa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新风</w:t>
                  </w:r>
                  <w:r w:rsidRPr="002649E9"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  <w:t>机组</w:t>
                  </w:r>
                </w:p>
              </w:tc>
              <w:tc>
                <w:tcPr>
                  <w:tcW w:w="2977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XF3-5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113</w:t>
                  </w:r>
                </w:p>
              </w:tc>
            </w:tr>
            <w:tr w:rsidR="00A7593F" w:rsidRPr="002649E9" w:rsidTr="002649E9">
              <w:trPr>
                <w:trHeight w:val="20"/>
                <w:jc w:val="center"/>
              </w:trPr>
              <w:tc>
                <w:tcPr>
                  <w:tcW w:w="1419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22" w:type="dxa"/>
                  <w:gridSpan w:val="2"/>
                  <w:vAlign w:val="center"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手术室冷量汇总</w:t>
                  </w:r>
                </w:p>
              </w:tc>
              <w:tc>
                <w:tcPr>
                  <w:tcW w:w="2433" w:type="dxa"/>
                  <w:shd w:val="clear" w:color="auto" w:fill="auto"/>
                  <w:noWrap/>
                  <w:vAlign w:val="center"/>
                  <w:hideMark/>
                </w:tcPr>
                <w:p w:rsidR="00A7593F" w:rsidRPr="002649E9" w:rsidRDefault="00A7593F" w:rsidP="00A7593F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2649E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1250</w:t>
                  </w:r>
                </w:p>
              </w:tc>
            </w:tr>
          </w:tbl>
          <w:p w:rsidR="00A7593F" w:rsidRPr="00712EBF" w:rsidRDefault="00A7593F" w:rsidP="00A7593F">
            <w:pPr>
              <w:pStyle w:val="ab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17AF8" w:rsidTr="00AE740E">
        <w:trPr>
          <w:trHeight w:val="555"/>
        </w:trPr>
        <w:tc>
          <w:tcPr>
            <w:tcW w:w="10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AF8" w:rsidRPr="009E61D1" w:rsidRDefault="00674ABF" w:rsidP="009E61D1">
            <w:pPr>
              <w:pStyle w:val="af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61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配置要求</w:t>
            </w:r>
          </w:p>
        </w:tc>
      </w:tr>
      <w:tr w:rsidR="00217AF8" w:rsidTr="00AE740E">
        <w:trPr>
          <w:trHeight w:val="1824"/>
        </w:trPr>
        <w:tc>
          <w:tcPr>
            <w:tcW w:w="10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E9" w:rsidRPr="00F31169" w:rsidRDefault="002649E9" w:rsidP="009E61D1">
            <w:pPr>
              <w:widowControl/>
              <w:jc w:val="left"/>
              <w:rPr>
                <w:rFonts w:ascii="等线" w:eastAsia="等线" w:hAnsi="等线"/>
                <w:b/>
                <w:color w:val="FF0000"/>
                <w:sz w:val="22"/>
              </w:rPr>
            </w:pPr>
            <w:r w:rsidRPr="00F31169">
              <w:rPr>
                <w:rFonts w:ascii="等线" w:eastAsia="等线" w:hAnsi="等线" w:hint="eastAsia"/>
                <w:b/>
                <w:color w:val="FF0000"/>
                <w:sz w:val="22"/>
              </w:rPr>
              <w:t>建议建设方案一：</w:t>
            </w:r>
          </w:p>
          <w:p w:rsidR="009E61D1" w:rsidRPr="00F31169" w:rsidRDefault="009E61D1" w:rsidP="009E61D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116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2649E9" w:rsidRPr="00F31169">
              <w:rPr>
                <w:rFonts w:ascii="宋体" w:eastAsia="宋体" w:hAnsi="宋体" w:cs="宋体" w:hint="eastAsia"/>
                <w:kern w:val="0"/>
                <w:sz w:val="22"/>
              </w:rPr>
              <w:t>、</w:t>
            </w:r>
            <w:r w:rsidRPr="00F31169">
              <w:rPr>
                <w:rFonts w:ascii="宋体" w:eastAsia="宋体" w:hAnsi="宋体" w:cs="宋体" w:hint="eastAsia"/>
                <w:kern w:val="0"/>
                <w:sz w:val="22"/>
              </w:rPr>
              <w:t>增加独立冷源</w:t>
            </w:r>
          </w:p>
          <w:tbl>
            <w:tblPr>
              <w:tblW w:w="0" w:type="auto"/>
              <w:jc w:val="center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45"/>
              <w:gridCol w:w="2728"/>
              <w:gridCol w:w="2835"/>
              <w:gridCol w:w="850"/>
              <w:gridCol w:w="854"/>
            </w:tblGrid>
            <w:tr w:rsidR="00047025" w:rsidRPr="00F31169" w:rsidTr="009000D4">
              <w:trPr>
                <w:trHeight w:val="20"/>
                <w:jc w:val="center"/>
              </w:trPr>
              <w:tc>
                <w:tcPr>
                  <w:tcW w:w="7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bCs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27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bCs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</w:rPr>
                    <w:t>材料名称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CE4F8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bCs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</w:rPr>
                    <w:t>技术参数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bCs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bCs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</w:rPr>
                    <w:t>数量</w:t>
                  </w:r>
                </w:p>
              </w:tc>
            </w:tr>
            <w:tr w:rsidR="00047025" w:rsidRPr="00F31169" w:rsidTr="002C021D">
              <w:trPr>
                <w:trHeight w:val="20"/>
                <w:jc w:val="center"/>
              </w:trPr>
              <w:tc>
                <w:tcPr>
                  <w:tcW w:w="7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47025" w:rsidRPr="00F31169" w:rsidRDefault="00047025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bCs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</w:rPr>
                    <w:t>一</w:t>
                  </w:r>
                </w:p>
              </w:tc>
              <w:tc>
                <w:tcPr>
                  <w:tcW w:w="726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47025" w:rsidRPr="00F31169" w:rsidRDefault="00047025" w:rsidP="0004702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hAnsi="宋体" w:cs="宋体"/>
                      <w:bCs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</w:rPr>
                    <w:t>空调与通风设备及管道部分</w:t>
                  </w:r>
                </w:p>
              </w:tc>
            </w:tr>
            <w:tr w:rsidR="00047025" w:rsidRPr="00F31169" w:rsidTr="00F230DF">
              <w:trPr>
                <w:trHeight w:val="20"/>
                <w:jc w:val="center"/>
              </w:trPr>
              <w:tc>
                <w:tcPr>
                  <w:tcW w:w="7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47025" w:rsidRPr="00F31169" w:rsidRDefault="00047025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bCs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bCs/>
                      <w:kern w:val="0"/>
                      <w:sz w:val="22"/>
                    </w:rPr>
                    <w:t>a</w:t>
                  </w:r>
                </w:p>
              </w:tc>
              <w:tc>
                <w:tcPr>
                  <w:tcW w:w="726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47025" w:rsidRPr="00F31169" w:rsidRDefault="00047025" w:rsidP="0004702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hAnsi="宋体" w:cs="宋体"/>
                      <w:bCs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</w:rPr>
                    <w:t>设备部分</w:t>
                  </w:r>
                </w:p>
              </w:tc>
            </w:tr>
            <w:tr w:rsidR="00047025" w:rsidRPr="00F31169" w:rsidTr="009000D4">
              <w:trPr>
                <w:trHeight w:val="20"/>
                <w:jc w:val="center"/>
              </w:trPr>
              <w:tc>
                <w:tcPr>
                  <w:tcW w:w="7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7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60032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模块式风冷热泵机组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0032B" w:rsidRPr="00F31169" w:rsidRDefault="009E61D1" w:rsidP="00600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名义制冷量：</w:t>
                  </w:r>
                  <w:r w:rsidR="0060032B"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 xml:space="preserve">130KW </w:t>
                  </w:r>
                </w:p>
                <w:p w:rsidR="009E61D1" w:rsidRPr="00F31169" w:rsidRDefault="0060032B" w:rsidP="00600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 xml:space="preserve">    </w:t>
                  </w:r>
                  <w:r w:rsidR="009E61D1"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制热量：</w:t>
                  </w:r>
                  <w:r w:rsidR="009E61D1"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135KW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台</w:t>
                  </w:r>
                </w:p>
              </w:tc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9</w:t>
                  </w:r>
                </w:p>
              </w:tc>
            </w:tr>
            <w:tr w:rsidR="00047025" w:rsidRPr="00F31169" w:rsidTr="009000D4">
              <w:trPr>
                <w:trHeight w:val="20"/>
                <w:jc w:val="center"/>
              </w:trPr>
              <w:tc>
                <w:tcPr>
                  <w:tcW w:w="7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7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立式管道泵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(</w:t>
                  </w: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冷冻水泵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0032B" w:rsidRPr="00F31169" w:rsidRDefault="009E61D1" w:rsidP="00600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流量：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25m3/h,</w:t>
                  </w: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扬程：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30M,</w:t>
                  </w:r>
                </w:p>
                <w:p w:rsidR="009E61D1" w:rsidRPr="00F31169" w:rsidRDefault="009E61D1" w:rsidP="00600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电机功率：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4KW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台</w:t>
                  </w:r>
                </w:p>
              </w:tc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9</w:t>
                  </w:r>
                </w:p>
              </w:tc>
            </w:tr>
            <w:tr w:rsidR="00047025" w:rsidRPr="00F31169" w:rsidTr="001D7D84">
              <w:trPr>
                <w:trHeight w:val="20"/>
                <w:jc w:val="center"/>
              </w:trPr>
              <w:tc>
                <w:tcPr>
                  <w:tcW w:w="7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47025" w:rsidRPr="00F31169" w:rsidRDefault="00047025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bCs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</w:rPr>
                    <w:t>二</w:t>
                  </w:r>
                </w:p>
              </w:tc>
              <w:tc>
                <w:tcPr>
                  <w:tcW w:w="726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47025" w:rsidRPr="00F31169" w:rsidRDefault="00047025" w:rsidP="0004702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hAnsi="宋体" w:cs="宋体"/>
                      <w:bCs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</w:rPr>
                    <w:t>电气部分</w:t>
                  </w:r>
                </w:p>
              </w:tc>
            </w:tr>
            <w:tr w:rsidR="00047025" w:rsidRPr="00F31169" w:rsidTr="009000D4">
              <w:trPr>
                <w:trHeight w:val="20"/>
                <w:jc w:val="center"/>
              </w:trPr>
              <w:tc>
                <w:tcPr>
                  <w:tcW w:w="7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7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不锈钢配电箱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(</w:t>
                  </w: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室外防水型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2814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冷水主机：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40KW</w:t>
                  </w:r>
                  <w:r w:rsidRPr="00F31169">
                    <w:rPr>
                      <w:rFonts w:ascii="宋体" w:eastAsia="宋体" w:hAnsi="宋体" w:cs="Arial"/>
                      <w:kern w:val="0"/>
                      <w:sz w:val="22"/>
                    </w:rPr>
                    <w:t>×</w:t>
                  </w:r>
                  <w:r w:rsidR="002814B7"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9</w:t>
                  </w: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台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=120KW,</w:t>
                  </w:r>
                  <w:r w:rsidR="002814B7"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 xml:space="preserve">    </w:t>
                  </w: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水泵：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4KW</w:t>
                  </w:r>
                  <w:r w:rsidRPr="00F31169">
                    <w:rPr>
                      <w:rFonts w:ascii="宋体" w:eastAsia="宋体" w:hAnsi="宋体" w:cs="Arial"/>
                      <w:kern w:val="0"/>
                      <w:sz w:val="22"/>
                    </w:rPr>
                    <w:t>×</w:t>
                  </w:r>
                  <w:r w:rsidR="002814B7"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9</w:t>
                  </w: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台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=40KW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台</w:t>
                  </w:r>
                </w:p>
              </w:tc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1</w:t>
                  </w:r>
                </w:p>
              </w:tc>
            </w:tr>
            <w:tr w:rsidR="00047025" w:rsidRPr="00F31169" w:rsidTr="009000D4">
              <w:trPr>
                <w:trHeight w:val="20"/>
                <w:jc w:val="center"/>
              </w:trPr>
              <w:tc>
                <w:tcPr>
                  <w:tcW w:w="7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1F15BE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7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主动力配线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3</w:t>
                  </w:r>
                  <w:r w:rsidRPr="00F31169">
                    <w:rPr>
                      <w:rFonts w:ascii="宋体" w:eastAsia="宋体" w:hAnsi="宋体" w:cs="Arial"/>
                      <w:kern w:val="0"/>
                      <w:sz w:val="22"/>
                    </w:rPr>
                    <w:t>×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240+2</w:t>
                  </w:r>
                  <w:r w:rsidRPr="00F31169">
                    <w:rPr>
                      <w:rFonts w:ascii="宋体" w:eastAsia="宋体" w:hAnsi="宋体" w:cs="Arial"/>
                      <w:kern w:val="0"/>
                      <w:sz w:val="22"/>
                    </w:rPr>
                    <w:t>×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120</w:t>
                  </w:r>
                </w:p>
                <w:p w:rsidR="00093103" w:rsidRPr="00F31169" w:rsidRDefault="00093103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（阻燃型电缆）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M</w:t>
                  </w:r>
                </w:p>
              </w:tc>
              <w:tc>
                <w:tcPr>
                  <w:tcW w:w="8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E61D1" w:rsidRPr="00F31169" w:rsidRDefault="009E61D1" w:rsidP="009E6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520</w:t>
                  </w:r>
                </w:p>
              </w:tc>
            </w:tr>
          </w:tbl>
          <w:p w:rsidR="009E61D1" w:rsidRPr="00F31169" w:rsidRDefault="009E61D1" w:rsidP="000470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116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F31169">
              <w:rPr>
                <w:rFonts w:ascii="宋体" w:eastAsia="宋体" w:hAnsi="宋体" w:cs="宋体"/>
                <w:kern w:val="0"/>
                <w:sz w:val="22"/>
              </w:rPr>
              <w:t>.</w:t>
            </w:r>
            <w:r w:rsidRPr="00F31169">
              <w:rPr>
                <w:rFonts w:ascii="宋体" w:eastAsia="宋体" w:hAnsi="宋体" w:cs="宋体" w:hint="eastAsia"/>
                <w:kern w:val="0"/>
                <w:sz w:val="22"/>
              </w:rPr>
              <w:t>增加新风机组除湿段</w:t>
            </w:r>
          </w:p>
          <w:tbl>
            <w:tblPr>
              <w:tblW w:w="8076" w:type="dxa"/>
              <w:jc w:val="center"/>
              <w:tblLook w:val="04A0" w:firstRow="1" w:lastRow="0" w:firstColumn="1" w:lastColumn="0" w:noHBand="0" w:noVBand="1"/>
            </w:tblPr>
            <w:tblGrid>
              <w:gridCol w:w="955"/>
              <w:gridCol w:w="2680"/>
              <w:gridCol w:w="2795"/>
              <w:gridCol w:w="670"/>
              <w:gridCol w:w="976"/>
            </w:tblGrid>
            <w:tr w:rsidR="009E61D1" w:rsidRPr="00F31169" w:rsidTr="003D17EB">
              <w:trPr>
                <w:trHeight w:val="20"/>
                <w:jc w:val="center"/>
              </w:trPr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材料名称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CE4F8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技术参数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</w:tr>
            <w:tr w:rsidR="00047025" w:rsidRPr="00F31169" w:rsidTr="003D17EB">
              <w:trPr>
                <w:trHeight w:val="20"/>
                <w:jc w:val="center"/>
              </w:trPr>
              <w:tc>
                <w:tcPr>
                  <w:tcW w:w="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025" w:rsidRPr="00F31169" w:rsidRDefault="00047025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一</w:t>
                  </w:r>
                </w:p>
              </w:tc>
              <w:tc>
                <w:tcPr>
                  <w:tcW w:w="712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025" w:rsidRPr="00F31169" w:rsidRDefault="00047025" w:rsidP="000470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空调与通风设备及管道部分</w:t>
                  </w:r>
                </w:p>
              </w:tc>
            </w:tr>
            <w:tr w:rsidR="00047025" w:rsidRPr="00F31169" w:rsidTr="003D17EB">
              <w:trPr>
                <w:trHeight w:val="20"/>
                <w:jc w:val="center"/>
              </w:trPr>
              <w:tc>
                <w:tcPr>
                  <w:tcW w:w="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025" w:rsidRPr="00F31169" w:rsidRDefault="00047025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a</w:t>
                  </w:r>
                </w:p>
              </w:tc>
              <w:tc>
                <w:tcPr>
                  <w:tcW w:w="712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025" w:rsidRPr="00F31169" w:rsidRDefault="00047025" w:rsidP="000470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设备部分</w:t>
                  </w:r>
                </w:p>
              </w:tc>
            </w:tr>
            <w:tr w:rsidR="009E61D1" w:rsidRPr="00F31169" w:rsidTr="003D17EB">
              <w:trPr>
                <w:trHeight w:val="20"/>
                <w:jc w:val="center"/>
              </w:trPr>
              <w:tc>
                <w:tcPr>
                  <w:tcW w:w="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lastRenderedPageBreak/>
                    <w:t>1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直流变频直膨除湿段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1F2C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15HP，4000m3/h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台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</w:tr>
            <w:tr w:rsidR="009E61D1" w:rsidRPr="00F31169" w:rsidTr="003D17EB">
              <w:trPr>
                <w:trHeight w:val="20"/>
                <w:jc w:val="center"/>
              </w:trPr>
              <w:tc>
                <w:tcPr>
                  <w:tcW w:w="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直流变频直膨除湿段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1F2C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30HP，12500m3/h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台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</w:tr>
            <w:tr w:rsidR="00047025" w:rsidRPr="00F31169" w:rsidTr="003D17EB">
              <w:trPr>
                <w:trHeight w:val="20"/>
                <w:jc w:val="center"/>
              </w:trPr>
              <w:tc>
                <w:tcPr>
                  <w:tcW w:w="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025" w:rsidRPr="00F31169" w:rsidRDefault="00047025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二</w:t>
                  </w:r>
                </w:p>
              </w:tc>
              <w:tc>
                <w:tcPr>
                  <w:tcW w:w="712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025" w:rsidRPr="00F31169" w:rsidRDefault="00047025" w:rsidP="000470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电气部分</w:t>
                  </w:r>
                </w:p>
              </w:tc>
            </w:tr>
            <w:tr w:rsidR="009E61D1" w:rsidRPr="00F31169" w:rsidTr="003D17EB">
              <w:trPr>
                <w:trHeight w:val="20"/>
                <w:jc w:val="center"/>
              </w:trPr>
              <w:tc>
                <w:tcPr>
                  <w:tcW w:w="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动力配电箱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8B39C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满足电气需求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台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</w:tr>
            <w:tr w:rsidR="009E61D1" w:rsidRPr="00F31169" w:rsidTr="003D17EB">
              <w:trPr>
                <w:trHeight w:val="20"/>
                <w:jc w:val="center"/>
              </w:trPr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1F15BE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主动力配线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3103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3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×</w:t>
                  </w: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35+2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×</w:t>
                  </w: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16</w:t>
                  </w:r>
                </w:p>
                <w:p w:rsidR="009E61D1" w:rsidRPr="00F31169" w:rsidRDefault="00093103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（阻燃型电缆）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M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61D1" w:rsidRPr="00F31169" w:rsidRDefault="009E61D1" w:rsidP="0004702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70</w:t>
                  </w:r>
                </w:p>
              </w:tc>
            </w:tr>
          </w:tbl>
          <w:p w:rsidR="003D17EB" w:rsidRPr="00F31169" w:rsidRDefault="003D17EB" w:rsidP="00B7106F">
            <w:pPr>
              <w:widowControl/>
              <w:jc w:val="left"/>
              <w:rPr>
                <w:rFonts w:ascii="等线" w:eastAsia="等线" w:hAnsi="等线"/>
                <w:b/>
                <w:color w:val="FF0000"/>
                <w:sz w:val="22"/>
              </w:rPr>
            </w:pPr>
          </w:p>
          <w:p w:rsidR="00B7106F" w:rsidRPr="00F31169" w:rsidRDefault="00BB4326" w:rsidP="00B7106F">
            <w:pPr>
              <w:widowControl/>
              <w:jc w:val="left"/>
              <w:rPr>
                <w:rFonts w:ascii="等线" w:eastAsia="等线" w:hAnsi="等线" w:hint="eastAsia"/>
                <w:b/>
                <w:color w:val="FF0000"/>
                <w:sz w:val="22"/>
              </w:rPr>
            </w:pPr>
            <w:r w:rsidRPr="00F31169">
              <w:rPr>
                <w:rFonts w:ascii="等线" w:eastAsia="等线" w:hAnsi="等线" w:hint="eastAsia"/>
                <w:b/>
                <w:color w:val="FF0000"/>
                <w:sz w:val="22"/>
              </w:rPr>
              <w:t>建设</w:t>
            </w:r>
            <w:r w:rsidR="00B7106F" w:rsidRPr="00F31169">
              <w:rPr>
                <w:rFonts w:ascii="等线" w:eastAsia="等线" w:hAnsi="等线" w:hint="eastAsia"/>
                <w:b/>
                <w:color w:val="FF0000"/>
                <w:sz w:val="22"/>
              </w:rPr>
              <w:t>方案二：</w:t>
            </w:r>
          </w:p>
          <w:p w:rsidR="00B7106F" w:rsidRPr="00F31169" w:rsidRDefault="00B7106F" w:rsidP="00B71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116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047025" w:rsidRPr="00F31169">
              <w:rPr>
                <w:rFonts w:ascii="宋体" w:eastAsia="宋体" w:hAnsi="宋体" w:cs="宋体" w:hint="eastAsia"/>
                <w:kern w:val="0"/>
                <w:sz w:val="22"/>
              </w:rPr>
              <w:t>、</w:t>
            </w:r>
            <w:r w:rsidRPr="00F31169">
              <w:rPr>
                <w:rFonts w:ascii="宋体" w:eastAsia="宋体" w:hAnsi="宋体" w:cs="宋体" w:hint="eastAsia"/>
                <w:kern w:val="0"/>
                <w:sz w:val="22"/>
              </w:rPr>
              <w:t>增加独立冷源</w:t>
            </w:r>
          </w:p>
          <w:tbl>
            <w:tblPr>
              <w:tblW w:w="0" w:type="auto"/>
              <w:jc w:val="center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2693"/>
              <w:gridCol w:w="2808"/>
              <w:gridCol w:w="663"/>
              <w:gridCol w:w="979"/>
            </w:tblGrid>
            <w:tr w:rsidR="00B7106F" w:rsidRPr="00F31169" w:rsidTr="00301448">
              <w:trPr>
                <w:trHeight w:val="20"/>
                <w:jc w:val="center"/>
              </w:trPr>
              <w:tc>
                <w:tcPr>
                  <w:tcW w:w="80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材料名称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CE4F81" w:rsidP="00B710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技术参数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</w:tr>
            <w:tr w:rsidR="003D17EB" w:rsidRPr="00F31169" w:rsidTr="00301448">
              <w:trPr>
                <w:trHeight w:val="20"/>
                <w:jc w:val="center"/>
              </w:trPr>
              <w:tc>
                <w:tcPr>
                  <w:tcW w:w="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17EB" w:rsidRPr="00F31169" w:rsidRDefault="003D17EB" w:rsidP="00B710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一</w:t>
                  </w:r>
                </w:p>
              </w:tc>
              <w:tc>
                <w:tcPr>
                  <w:tcW w:w="714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17EB" w:rsidRPr="00F31169" w:rsidRDefault="003D17EB" w:rsidP="003D17E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空调与通风设备及管道部分</w:t>
                  </w:r>
                </w:p>
              </w:tc>
            </w:tr>
            <w:tr w:rsidR="003D17EB" w:rsidRPr="00F31169" w:rsidTr="00301448">
              <w:trPr>
                <w:trHeight w:val="20"/>
                <w:jc w:val="center"/>
              </w:trPr>
              <w:tc>
                <w:tcPr>
                  <w:tcW w:w="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17EB" w:rsidRPr="00F31169" w:rsidRDefault="003D17EB" w:rsidP="00B710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a</w:t>
                  </w:r>
                </w:p>
              </w:tc>
              <w:tc>
                <w:tcPr>
                  <w:tcW w:w="714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17EB" w:rsidRPr="00F31169" w:rsidRDefault="003D17EB" w:rsidP="003D17E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设备部分</w:t>
                  </w:r>
                </w:p>
              </w:tc>
            </w:tr>
            <w:tr w:rsidR="00B7106F" w:rsidRPr="00F31169" w:rsidTr="00301448">
              <w:trPr>
                <w:trHeight w:val="20"/>
                <w:jc w:val="center"/>
              </w:trPr>
              <w:tc>
                <w:tcPr>
                  <w:tcW w:w="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09310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模块式风冷热泵机组</w:t>
                  </w:r>
                </w:p>
              </w:tc>
              <w:tc>
                <w:tcPr>
                  <w:tcW w:w="28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A1E59" w:rsidRPr="00F31169" w:rsidRDefault="002A1E59" w:rsidP="002A1E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名义制冷量：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 xml:space="preserve">130KW </w:t>
                  </w:r>
                </w:p>
                <w:p w:rsidR="00B7106F" w:rsidRPr="00F31169" w:rsidRDefault="002A1E59" w:rsidP="00E76AB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 xml:space="preserve">    </w:t>
                  </w: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制热量：</w:t>
                  </w:r>
                  <w:r w:rsidR="00E76AB2"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140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KW</w:t>
                  </w:r>
                </w:p>
              </w:tc>
              <w:tc>
                <w:tcPr>
                  <w:tcW w:w="6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0470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台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0470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6</w:t>
                  </w:r>
                </w:p>
              </w:tc>
            </w:tr>
            <w:tr w:rsidR="00B7106F" w:rsidRPr="00F31169" w:rsidTr="00301448">
              <w:trPr>
                <w:trHeight w:val="20"/>
                <w:jc w:val="center"/>
              </w:trPr>
              <w:tc>
                <w:tcPr>
                  <w:tcW w:w="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A1E59" w:rsidRPr="00F31169" w:rsidRDefault="00B7106F" w:rsidP="00B710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立式管道泵(冷冻水泵)</w:t>
                  </w:r>
                </w:p>
              </w:tc>
              <w:tc>
                <w:tcPr>
                  <w:tcW w:w="28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电机功率：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11</w:t>
                  </w: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KW</w:t>
                  </w:r>
                </w:p>
              </w:tc>
              <w:tc>
                <w:tcPr>
                  <w:tcW w:w="6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0470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台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0470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1</w:t>
                  </w:r>
                </w:p>
              </w:tc>
            </w:tr>
            <w:tr w:rsidR="003D17EB" w:rsidRPr="00F31169" w:rsidTr="00301448">
              <w:trPr>
                <w:trHeight w:val="20"/>
                <w:jc w:val="center"/>
              </w:trPr>
              <w:tc>
                <w:tcPr>
                  <w:tcW w:w="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17EB" w:rsidRPr="00F31169" w:rsidRDefault="003D17EB" w:rsidP="00B710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二</w:t>
                  </w:r>
                </w:p>
              </w:tc>
              <w:tc>
                <w:tcPr>
                  <w:tcW w:w="714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D17EB" w:rsidRPr="00F31169" w:rsidRDefault="003D17EB" w:rsidP="003D17E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电气部分</w:t>
                  </w:r>
                </w:p>
              </w:tc>
            </w:tr>
            <w:tr w:rsidR="00B7106F" w:rsidRPr="00F31169" w:rsidTr="00301448">
              <w:trPr>
                <w:trHeight w:val="20"/>
                <w:jc w:val="center"/>
              </w:trPr>
              <w:tc>
                <w:tcPr>
                  <w:tcW w:w="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B39C1" w:rsidRPr="00F31169" w:rsidRDefault="00B7106F" w:rsidP="003D17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不锈钢配电</w:t>
                  </w:r>
                  <w:r w:rsidR="008B39C1"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柜</w:t>
                  </w:r>
                </w:p>
                <w:p w:rsidR="00B7106F" w:rsidRPr="00F31169" w:rsidRDefault="00B7106F" w:rsidP="003D17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(室外防水型)</w:t>
                  </w:r>
                </w:p>
              </w:tc>
              <w:tc>
                <w:tcPr>
                  <w:tcW w:w="28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8B39C1" w:rsidP="003D17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满足电气需求</w:t>
                  </w:r>
                </w:p>
              </w:tc>
              <w:tc>
                <w:tcPr>
                  <w:tcW w:w="6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0470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台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0470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</w:tr>
            <w:tr w:rsidR="00B7106F" w:rsidRPr="00F31169" w:rsidTr="00301448">
              <w:trPr>
                <w:trHeight w:val="20"/>
                <w:jc w:val="center"/>
              </w:trPr>
              <w:tc>
                <w:tcPr>
                  <w:tcW w:w="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3D17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主动力配线</w:t>
                  </w:r>
                </w:p>
              </w:tc>
              <w:tc>
                <w:tcPr>
                  <w:tcW w:w="28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8B39C1" w:rsidRPr="00F31169" w:rsidRDefault="008B39C1" w:rsidP="003D17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4*240+1*120</w:t>
                  </w:r>
                </w:p>
                <w:p w:rsidR="002A1E59" w:rsidRPr="00F31169" w:rsidRDefault="002A1E59" w:rsidP="003D17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（阻燃型电缆）</w:t>
                  </w:r>
                </w:p>
              </w:tc>
              <w:tc>
                <w:tcPr>
                  <w:tcW w:w="6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0470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M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7106F" w:rsidRPr="00F31169" w:rsidRDefault="00B7106F" w:rsidP="000470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520</w:t>
                  </w:r>
                </w:p>
              </w:tc>
            </w:tr>
          </w:tbl>
          <w:p w:rsidR="00B7106F" w:rsidRPr="00F31169" w:rsidRDefault="00B7106F" w:rsidP="00B71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1169">
              <w:rPr>
                <w:rFonts w:ascii="宋体" w:eastAsia="宋体" w:hAnsi="宋体" w:cs="宋体" w:hint="eastAsia"/>
                <w:kern w:val="0"/>
                <w:sz w:val="22"/>
              </w:rPr>
              <w:t>2.增加新风机组除湿段</w:t>
            </w:r>
          </w:p>
          <w:tbl>
            <w:tblPr>
              <w:tblW w:w="7973" w:type="dxa"/>
              <w:jc w:val="center"/>
              <w:tblLook w:val="04A0" w:firstRow="1" w:lastRow="0" w:firstColumn="1" w:lastColumn="0" w:noHBand="0" w:noVBand="1"/>
            </w:tblPr>
            <w:tblGrid>
              <w:gridCol w:w="827"/>
              <w:gridCol w:w="2717"/>
              <w:gridCol w:w="2783"/>
              <w:gridCol w:w="670"/>
              <w:gridCol w:w="976"/>
            </w:tblGrid>
            <w:tr w:rsidR="00B7106F" w:rsidRPr="00F31169" w:rsidTr="00301448">
              <w:trPr>
                <w:trHeight w:val="20"/>
                <w:jc w:val="center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材料名称</w:t>
                  </w: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CE4F81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技术参数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</w:tr>
            <w:tr w:rsidR="003D17EB" w:rsidRPr="00F31169" w:rsidTr="00301448">
              <w:trPr>
                <w:trHeight w:val="20"/>
                <w:jc w:val="center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17EB" w:rsidRPr="00F31169" w:rsidRDefault="003D17EB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一</w:t>
                  </w:r>
                </w:p>
              </w:tc>
              <w:tc>
                <w:tcPr>
                  <w:tcW w:w="71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17EB" w:rsidRPr="00F31169" w:rsidRDefault="003D17EB" w:rsidP="003D17EB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空调与通风设备及管道部分</w:t>
                  </w:r>
                </w:p>
              </w:tc>
            </w:tr>
            <w:tr w:rsidR="003D17EB" w:rsidRPr="00F31169" w:rsidTr="00301448">
              <w:trPr>
                <w:trHeight w:val="20"/>
                <w:jc w:val="center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17EB" w:rsidRPr="00F31169" w:rsidRDefault="003D17EB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a</w:t>
                  </w:r>
                </w:p>
              </w:tc>
              <w:tc>
                <w:tcPr>
                  <w:tcW w:w="71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17EB" w:rsidRPr="00F31169" w:rsidRDefault="003D17EB" w:rsidP="003D17EB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设备部分</w:t>
                  </w:r>
                </w:p>
              </w:tc>
            </w:tr>
            <w:tr w:rsidR="00B7106F" w:rsidRPr="00F31169" w:rsidTr="00301448">
              <w:trPr>
                <w:trHeight w:val="20"/>
                <w:jc w:val="center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洁净空气调节机组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465B" w:rsidRPr="00F31169" w:rsidRDefault="009D465B" w:rsidP="009D4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名义制冷量：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 xml:space="preserve">306KW </w:t>
                  </w:r>
                </w:p>
                <w:p w:rsidR="00B7106F" w:rsidRPr="00F31169" w:rsidRDefault="009D465B" w:rsidP="009D465B">
                  <w:pPr>
                    <w:widowControl/>
                    <w:ind w:firstLine="45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制热量：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316KW</w:t>
                  </w:r>
                </w:p>
                <w:p w:rsidR="009D465B" w:rsidRPr="00F31169" w:rsidRDefault="009D465B" w:rsidP="009D465B">
                  <w:pPr>
                    <w:widowControl/>
                    <w:ind w:firstLine="45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流量：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15000m3/h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台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</w:tr>
            <w:tr w:rsidR="00B7106F" w:rsidRPr="00F31169" w:rsidTr="00301448">
              <w:trPr>
                <w:trHeight w:val="20"/>
                <w:jc w:val="center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洁净空气调节机组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465B" w:rsidRPr="00F31169" w:rsidRDefault="009D465B" w:rsidP="009D46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名义制冷量：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 xml:space="preserve">90KW </w:t>
                  </w:r>
                </w:p>
                <w:p w:rsidR="009D465B" w:rsidRPr="00F31169" w:rsidRDefault="009D465B" w:rsidP="009D465B">
                  <w:pPr>
                    <w:widowControl/>
                    <w:ind w:firstLine="450"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制热量：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92KW</w:t>
                  </w:r>
                </w:p>
                <w:p w:rsidR="00B7106F" w:rsidRPr="00F31169" w:rsidRDefault="009D465B" w:rsidP="009D465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流量：</w:t>
                  </w: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4000m3/h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台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</w:tr>
            <w:tr w:rsidR="00301448" w:rsidRPr="00F31169" w:rsidTr="004847A6">
              <w:trPr>
                <w:trHeight w:val="20"/>
                <w:jc w:val="center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1448" w:rsidRPr="00F31169" w:rsidRDefault="00301448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二</w:t>
                  </w:r>
                </w:p>
              </w:tc>
              <w:tc>
                <w:tcPr>
                  <w:tcW w:w="71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1448" w:rsidRPr="00F31169" w:rsidRDefault="00301448" w:rsidP="0030144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电气部分</w:t>
                  </w:r>
                </w:p>
              </w:tc>
            </w:tr>
            <w:tr w:rsidR="00B7106F" w:rsidRPr="00F31169" w:rsidTr="00301448">
              <w:trPr>
                <w:trHeight w:val="20"/>
                <w:jc w:val="center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4719B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智能控制柜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AE3AB1" w:rsidP="00AE3AB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具备数据处理功能，保护功能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套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7106F" w:rsidRPr="00F31169" w:rsidRDefault="004719B1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2</w:t>
                  </w:r>
                </w:p>
              </w:tc>
            </w:tr>
            <w:tr w:rsidR="00B7106F" w:rsidRPr="00F31169" w:rsidTr="00301448">
              <w:trPr>
                <w:trHeight w:val="20"/>
                <w:jc w:val="center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106F" w:rsidRPr="00F31169" w:rsidRDefault="004719B1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106F" w:rsidRPr="00F31169" w:rsidRDefault="00B7106F" w:rsidP="004719B1">
                  <w:pPr>
                    <w:widowControl/>
                    <w:ind w:firstLineChars="300" w:firstLine="660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电力电缆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4*95+1*50</w:t>
                  </w:r>
                </w:p>
                <w:p w:rsidR="004719B1" w:rsidRPr="00F31169" w:rsidRDefault="004719B1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（阻燃型电缆）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M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60</w:t>
                  </w:r>
                </w:p>
              </w:tc>
            </w:tr>
            <w:tr w:rsidR="00B7106F" w:rsidRPr="00F31169" w:rsidTr="00301448">
              <w:trPr>
                <w:trHeight w:val="20"/>
                <w:jc w:val="center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F31169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2"/>
                    </w:rPr>
                    <w:t>3</w:t>
                  </w:r>
                  <w:bookmarkStart w:id="0" w:name="_GoBack"/>
                  <w:bookmarkEnd w:id="0"/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4719B1">
                  <w:pPr>
                    <w:widowControl/>
                    <w:ind w:firstLineChars="300" w:firstLine="660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电力电缆</w:t>
                  </w: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4*25+1*16</w:t>
                  </w:r>
                </w:p>
                <w:p w:rsidR="004719B1" w:rsidRPr="00F31169" w:rsidRDefault="004719B1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（阻燃型电缆）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M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7106F" w:rsidRPr="00F31169" w:rsidRDefault="00B7106F" w:rsidP="00B7106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F31169">
                    <w:rPr>
                      <w:rFonts w:ascii="宋体" w:eastAsia="宋体" w:hAnsi="宋体" w:cs="宋体"/>
                      <w:kern w:val="0"/>
                      <w:sz w:val="22"/>
                    </w:rPr>
                    <w:t>53</w:t>
                  </w:r>
                </w:p>
              </w:tc>
            </w:tr>
          </w:tbl>
          <w:p w:rsidR="00BB4326" w:rsidRPr="00F31169" w:rsidRDefault="00BB43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</w:tbl>
    <w:p w:rsidR="00217AF8" w:rsidRDefault="00217AF8">
      <w:pPr>
        <w:rPr>
          <w:rFonts w:hint="eastAsia"/>
        </w:rPr>
      </w:pPr>
    </w:p>
    <w:sectPr w:rsidR="00217AF8" w:rsidSect="003D17EB">
      <w:footerReference w:type="default" r:id="rId7"/>
      <w:pgSz w:w="11906" w:h="16838"/>
      <w:pgMar w:top="567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57" w:rsidRDefault="002D7257" w:rsidP="00217AF8">
      <w:r>
        <w:separator/>
      </w:r>
    </w:p>
  </w:endnote>
  <w:endnote w:type="continuationSeparator" w:id="0">
    <w:p w:rsidR="002D7257" w:rsidRDefault="002D7257" w:rsidP="0021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106836"/>
    </w:sdtPr>
    <w:sdtEndPr/>
    <w:sdtContent>
      <w:sdt>
        <w:sdtPr>
          <w:id w:val="1728636285"/>
        </w:sdtPr>
        <w:sdtEndPr/>
        <w:sdtContent>
          <w:p w:rsidR="00217AF8" w:rsidRDefault="00217AF8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74ABF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1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74ABF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74ABF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1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7AF8" w:rsidRDefault="00217A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57" w:rsidRDefault="002D7257" w:rsidP="00217AF8">
      <w:r>
        <w:separator/>
      </w:r>
    </w:p>
  </w:footnote>
  <w:footnote w:type="continuationSeparator" w:id="0">
    <w:p w:rsidR="002D7257" w:rsidRDefault="002D7257" w:rsidP="00217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67B"/>
    <w:multiLevelType w:val="hybridMultilevel"/>
    <w:tmpl w:val="18026464"/>
    <w:lvl w:ilvl="0" w:tplc="00AC2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F77980"/>
    <w:multiLevelType w:val="hybridMultilevel"/>
    <w:tmpl w:val="D746260E"/>
    <w:lvl w:ilvl="0" w:tplc="66ECC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276A1A"/>
    <w:multiLevelType w:val="hybridMultilevel"/>
    <w:tmpl w:val="5322A92A"/>
    <w:lvl w:ilvl="0" w:tplc="E7F64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94249D"/>
    <w:multiLevelType w:val="hybridMultilevel"/>
    <w:tmpl w:val="723267A8"/>
    <w:lvl w:ilvl="0" w:tplc="BABA24C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9676AA"/>
    <w:multiLevelType w:val="hybridMultilevel"/>
    <w:tmpl w:val="27C8AC18"/>
    <w:lvl w:ilvl="0" w:tplc="D3D4EF3A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53A279C"/>
    <w:multiLevelType w:val="hybridMultilevel"/>
    <w:tmpl w:val="0882E6BE"/>
    <w:lvl w:ilvl="0" w:tplc="6F220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B851FD"/>
    <w:multiLevelType w:val="hybridMultilevel"/>
    <w:tmpl w:val="304E9E56"/>
    <w:lvl w:ilvl="0" w:tplc="70FA8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JiOTZkYjQ2Nzc2NTFjOGI1M2E1M2ZlZGM2MGM3ZGUifQ=="/>
    <w:docVar w:name="KSO_WPS_MARK_KEY" w:val="93210919-9d30-4cc8-be99-ccc403d8efa2"/>
  </w:docVars>
  <w:rsids>
    <w:rsidRoot w:val="00C65E44"/>
    <w:rsid w:val="00012758"/>
    <w:rsid w:val="0004189D"/>
    <w:rsid w:val="00047025"/>
    <w:rsid w:val="00056BBD"/>
    <w:rsid w:val="00064753"/>
    <w:rsid w:val="00093103"/>
    <w:rsid w:val="000D7137"/>
    <w:rsid w:val="000E1008"/>
    <w:rsid w:val="000E352B"/>
    <w:rsid w:val="000F67DC"/>
    <w:rsid w:val="00107451"/>
    <w:rsid w:val="00131359"/>
    <w:rsid w:val="00161C82"/>
    <w:rsid w:val="001C3E09"/>
    <w:rsid w:val="001C5289"/>
    <w:rsid w:val="001F15BE"/>
    <w:rsid w:val="001F4AF4"/>
    <w:rsid w:val="0020631C"/>
    <w:rsid w:val="00217AF8"/>
    <w:rsid w:val="00250A23"/>
    <w:rsid w:val="002649E9"/>
    <w:rsid w:val="00280C90"/>
    <w:rsid w:val="002814B7"/>
    <w:rsid w:val="002A1E59"/>
    <w:rsid w:val="002B165A"/>
    <w:rsid w:val="002D7257"/>
    <w:rsid w:val="00301448"/>
    <w:rsid w:val="0032045B"/>
    <w:rsid w:val="003308FA"/>
    <w:rsid w:val="003546F1"/>
    <w:rsid w:val="00375F47"/>
    <w:rsid w:val="003A5FF0"/>
    <w:rsid w:val="003D17EB"/>
    <w:rsid w:val="003E34C9"/>
    <w:rsid w:val="003F1790"/>
    <w:rsid w:val="003F41F0"/>
    <w:rsid w:val="00407C8C"/>
    <w:rsid w:val="00412A44"/>
    <w:rsid w:val="0043356C"/>
    <w:rsid w:val="00443A94"/>
    <w:rsid w:val="004530E5"/>
    <w:rsid w:val="004719B1"/>
    <w:rsid w:val="00494BBF"/>
    <w:rsid w:val="004A7E54"/>
    <w:rsid w:val="004D2A44"/>
    <w:rsid w:val="004E51CF"/>
    <w:rsid w:val="00525977"/>
    <w:rsid w:val="005265B1"/>
    <w:rsid w:val="005465D4"/>
    <w:rsid w:val="00551829"/>
    <w:rsid w:val="005940DC"/>
    <w:rsid w:val="00597585"/>
    <w:rsid w:val="0060032B"/>
    <w:rsid w:val="00652335"/>
    <w:rsid w:val="00674ABF"/>
    <w:rsid w:val="006A3F6A"/>
    <w:rsid w:val="006C607E"/>
    <w:rsid w:val="006F450F"/>
    <w:rsid w:val="0071156E"/>
    <w:rsid w:val="00712EBF"/>
    <w:rsid w:val="00713F7D"/>
    <w:rsid w:val="007216A9"/>
    <w:rsid w:val="00725989"/>
    <w:rsid w:val="00785E11"/>
    <w:rsid w:val="007B26B2"/>
    <w:rsid w:val="008179CD"/>
    <w:rsid w:val="00851A43"/>
    <w:rsid w:val="00853139"/>
    <w:rsid w:val="0085377D"/>
    <w:rsid w:val="00875F36"/>
    <w:rsid w:val="00882F1B"/>
    <w:rsid w:val="008A020C"/>
    <w:rsid w:val="008A29C0"/>
    <w:rsid w:val="008B068C"/>
    <w:rsid w:val="008B39C1"/>
    <w:rsid w:val="008C4A4B"/>
    <w:rsid w:val="008C7546"/>
    <w:rsid w:val="009000D4"/>
    <w:rsid w:val="00950AA6"/>
    <w:rsid w:val="00956AB6"/>
    <w:rsid w:val="00970D5D"/>
    <w:rsid w:val="009D465B"/>
    <w:rsid w:val="009D5F49"/>
    <w:rsid w:val="009E61D1"/>
    <w:rsid w:val="00A52210"/>
    <w:rsid w:val="00A66A8C"/>
    <w:rsid w:val="00A7593F"/>
    <w:rsid w:val="00AE3AB1"/>
    <w:rsid w:val="00AE740E"/>
    <w:rsid w:val="00B7106F"/>
    <w:rsid w:val="00B7583B"/>
    <w:rsid w:val="00B76C8D"/>
    <w:rsid w:val="00BA2185"/>
    <w:rsid w:val="00BA2D22"/>
    <w:rsid w:val="00BB4326"/>
    <w:rsid w:val="00C001D2"/>
    <w:rsid w:val="00C65E44"/>
    <w:rsid w:val="00C76CC4"/>
    <w:rsid w:val="00C918A1"/>
    <w:rsid w:val="00CE4F81"/>
    <w:rsid w:val="00CF311F"/>
    <w:rsid w:val="00CF4E25"/>
    <w:rsid w:val="00D41F2C"/>
    <w:rsid w:val="00D7073A"/>
    <w:rsid w:val="00D83A9B"/>
    <w:rsid w:val="00D8734E"/>
    <w:rsid w:val="00D924C9"/>
    <w:rsid w:val="00DF0C80"/>
    <w:rsid w:val="00E11C17"/>
    <w:rsid w:val="00E314A7"/>
    <w:rsid w:val="00E35701"/>
    <w:rsid w:val="00E76AB2"/>
    <w:rsid w:val="00E87A32"/>
    <w:rsid w:val="00E87AE6"/>
    <w:rsid w:val="00F31169"/>
    <w:rsid w:val="00F3520B"/>
    <w:rsid w:val="00F36E60"/>
    <w:rsid w:val="00FA5F56"/>
    <w:rsid w:val="00FC1D35"/>
    <w:rsid w:val="00FD4212"/>
    <w:rsid w:val="13A740BB"/>
    <w:rsid w:val="1DB91893"/>
    <w:rsid w:val="325F7DF7"/>
    <w:rsid w:val="342A71FD"/>
    <w:rsid w:val="36D35EAB"/>
    <w:rsid w:val="3ABB301A"/>
    <w:rsid w:val="454F3087"/>
    <w:rsid w:val="50F04C86"/>
    <w:rsid w:val="53A97473"/>
    <w:rsid w:val="65FB7383"/>
    <w:rsid w:val="67DA14DE"/>
    <w:rsid w:val="74D33F30"/>
    <w:rsid w:val="7C8D3B68"/>
    <w:rsid w:val="7CE472F5"/>
    <w:rsid w:val="7DDA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37138"/>
  <w15:docId w15:val="{A92AA887-EC5B-459D-AA23-B9216525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A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217AF8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217AF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17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17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217A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217AF8"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sid w:val="00217AF8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217AF8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17AF8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217AF8"/>
  </w:style>
  <w:style w:type="character" w:customStyle="1" w:styleId="ad">
    <w:name w:val="批注主题 字符"/>
    <w:basedOn w:val="a4"/>
    <w:link w:val="ac"/>
    <w:uiPriority w:val="99"/>
    <w:semiHidden/>
    <w:qFormat/>
    <w:rsid w:val="00217AF8"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17AF8"/>
    <w:rPr>
      <w:sz w:val="18"/>
      <w:szCs w:val="18"/>
    </w:rPr>
  </w:style>
  <w:style w:type="paragraph" w:styleId="af">
    <w:name w:val="List Paragraph"/>
    <w:basedOn w:val="a"/>
    <w:uiPriority w:val="99"/>
    <w:rsid w:val="009E61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430</Words>
  <Characters>2451</Characters>
  <Application>Microsoft Office Word</Application>
  <DocSecurity>0</DocSecurity>
  <Lines>20</Lines>
  <Paragraphs>5</Paragraphs>
  <ScaleCrop>false</ScaleCrop>
  <Company>Microsoft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yy</cp:lastModifiedBy>
  <cp:revision>60</cp:revision>
  <cp:lastPrinted>2023-04-21T09:06:00Z</cp:lastPrinted>
  <dcterms:created xsi:type="dcterms:W3CDTF">2023-03-10T08:17:00Z</dcterms:created>
  <dcterms:modified xsi:type="dcterms:W3CDTF">2023-04-21T09:06:00Z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BD08BEACC66A4FEE86036C0024F39A54</vt:lpwstr>
  </property>
</Properties>
</file>