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DF" w:rsidRPr="00470C39" w:rsidRDefault="008E23DF" w:rsidP="00470C39">
      <w:pPr>
        <w:spacing w:line="360" w:lineRule="auto"/>
        <w:jc w:val="center"/>
        <w:outlineLvl w:val="0"/>
        <w:rPr>
          <w:b/>
          <w:bCs/>
          <w:sz w:val="44"/>
          <w:szCs w:val="44"/>
        </w:rPr>
      </w:pPr>
      <w:r w:rsidRPr="00470C39">
        <w:rPr>
          <w:rFonts w:hint="eastAsia"/>
          <w:b/>
          <w:bCs/>
          <w:sz w:val="44"/>
          <w:szCs w:val="44"/>
        </w:rPr>
        <w:t>采购需求书</w:t>
      </w:r>
    </w:p>
    <w:p w:rsidR="00D90E3D" w:rsidRPr="00470C39" w:rsidRDefault="00D90E3D" w:rsidP="00470C39">
      <w:pPr>
        <w:spacing w:line="360" w:lineRule="auto"/>
        <w:ind w:firstLineChars="200" w:firstLine="482"/>
        <w:outlineLvl w:val="0"/>
        <w:rPr>
          <w:b/>
          <w:bCs/>
          <w:sz w:val="24"/>
          <w:szCs w:val="24"/>
        </w:rPr>
      </w:pPr>
      <w:r w:rsidRPr="00470C39">
        <w:rPr>
          <w:rFonts w:hint="eastAsia"/>
          <w:b/>
          <w:bCs/>
          <w:sz w:val="24"/>
          <w:szCs w:val="24"/>
        </w:rPr>
        <w:t>一、项目概况</w:t>
      </w:r>
    </w:p>
    <w:p w:rsidR="00D90E3D" w:rsidRPr="00D90E3D" w:rsidRDefault="00D90E3D" w:rsidP="00470C39">
      <w:pPr>
        <w:spacing w:before="25" w:after="25" w:line="360" w:lineRule="auto"/>
        <w:ind w:firstLineChars="200" w:firstLine="420"/>
        <w:rPr>
          <w:spacing w:val="10"/>
          <w:sz w:val="21"/>
          <w:szCs w:val="21"/>
          <w:lang w:val="en-US"/>
        </w:rPr>
      </w:pPr>
      <w:r w:rsidRPr="00D90E3D">
        <w:rPr>
          <w:rFonts w:hint="eastAsia"/>
          <w:bCs/>
          <w:sz w:val="21"/>
          <w:szCs w:val="21"/>
        </w:rPr>
        <w:t>1、</w:t>
      </w:r>
      <w:r>
        <w:rPr>
          <w:rFonts w:hint="eastAsia"/>
          <w:spacing w:val="10"/>
          <w:sz w:val="21"/>
          <w:szCs w:val="21"/>
          <w:lang w:val="en-US"/>
        </w:rPr>
        <w:t>项目名称：中山市中医院工作服采购项目</w:t>
      </w:r>
    </w:p>
    <w:p w:rsidR="00D90E3D" w:rsidRPr="00D90E3D" w:rsidRDefault="00D90E3D" w:rsidP="00470C39">
      <w:pPr>
        <w:spacing w:before="25" w:after="25" w:line="360" w:lineRule="auto"/>
        <w:ind w:firstLineChars="200" w:firstLine="420"/>
        <w:rPr>
          <w:spacing w:val="10"/>
          <w:sz w:val="21"/>
          <w:szCs w:val="21"/>
          <w:highlight w:val="yellow"/>
        </w:rPr>
      </w:pPr>
      <w:r w:rsidRPr="00D90E3D">
        <w:rPr>
          <w:rFonts w:hint="eastAsia"/>
          <w:bCs/>
          <w:sz w:val="21"/>
          <w:szCs w:val="21"/>
        </w:rPr>
        <w:t>2、</w:t>
      </w:r>
      <w:r>
        <w:rPr>
          <w:rFonts w:hint="eastAsia"/>
          <w:spacing w:val="10"/>
          <w:sz w:val="21"/>
          <w:szCs w:val="21"/>
          <w:lang w:val="en-US"/>
        </w:rPr>
        <w:t>项目预算金额：38000</w:t>
      </w:r>
      <w:r w:rsidRPr="00D90E3D">
        <w:rPr>
          <w:rFonts w:hint="eastAsia"/>
          <w:spacing w:val="10"/>
          <w:sz w:val="21"/>
          <w:szCs w:val="21"/>
          <w:lang w:val="en-US"/>
        </w:rPr>
        <w:t>0.00元</w:t>
      </w:r>
    </w:p>
    <w:p w:rsidR="00D90E3D" w:rsidRPr="00D90E3D" w:rsidRDefault="00D90E3D" w:rsidP="00470C39">
      <w:pPr>
        <w:spacing w:line="360" w:lineRule="auto"/>
        <w:ind w:firstLineChars="200" w:firstLine="420"/>
        <w:outlineLvl w:val="0"/>
        <w:rPr>
          <w:bCs/>
          <w:sz w:val="21"/>
          <w:szCs w:val="21"/>
        </w:rPr>
      </w:pPr>
      <w:r w:rsidRPr="00D90E3D">
        <w:rPr>
          <w:rFonts w:hint="eastAsia"/>
          <w:bCs/>
          <w:sz w:val="21"/>
          <w:szCs w:val="21"/>
        </w:rPr>
        <w:t>3、</w:t>
      </w:r>
      <w:r>
        <w:rPr>
          <w:rFonts w:hint="eastAsia"/>
          <w:bCs/>
          <w:sz w:val="21"/>
          <w:szCs w:val="21"/>
        </w:rPr>
        <w:t>供货期：一年</w:t>
      </w:r>
    </w:p>
    <w:p w:rsidR="00D90E3D" w:rsidRPr="00D90E3D" w:rsidRDefault="00D90E3D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90E3D">
        <w:rPr>
          <w:rFonts w:hint="eastAsia"/>
          <w:spacing w:val="10"/>
          <w:sz w:val="21"/>
          <w:szCs w:val="21"/>
          <w:lang w:val="en-US"/>
        </w:rPr>
        <w:t>4、报价：</w:t>
      </w:r>
      <w:r>
        <w:rPr>
          <w:rFonts w:hint="eastAsia"/>
          <w:spacing w:val="10"/>
          <w:sz w:val="21"/>
          <w:szCs w:val="21"/>
          <w:lang w:val="en-US"/>
        </w:rPr>
        <w:t>本项目为单价包干项目，</w:t>
      </w:r>
      <w:r w:rsidRPr="00D90E3D">
        <w:rPr>
          <w:rFonts w:hint="eastAsia"/>
          <w:spacing w:val="10"/>
          <w:sz w:val="21"/>
          <w:szCs w:val="21"/>
          <w:lang w:val="en-US"/>
        </w:rPr>
        <w:t>包括但不限于货物、包装、运输、装卸、人工、交通、质保期保障、保险、仓储等所有含税费用及完成本项目所需其它费用。</w:t>
      </w:r>
    </w:p>
    <w:p w:rsidR="00B82B34" w:rsidRPr="00905DAE" w:rsidRDefault="00D90E3D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90E3D">
        <w:rPr>
          <w:rFonts w:hint="eastAsia"/>
          <w:spacing w:val="10"/>
          <w:sz w:val="21"/>
          <w:szCs w:val="21"/>
          <w:lang w:val="en-US"/>
        </w:rPr>
        <w:t>5、</w:t>
      </w:r>
      <w:r>
        <w:rPr>
          <w:rFonts w:hint="eastAsia"/>
          <w:spacing w:val="10"/>
          <w:sz w:val="21"/>
          <w:szCs w:val="21"/>
          <w:lang w:val="en-US"/>
        </w:rPr>
        <w:t>数量</w:t>
      </w:r>
      <w:r w:rsidRPr="00D90E3D">
        <w:rPr>
          <w:rFonts w:hint="eastAsia"/>
          <w:spacing w:val="10"/>
          <w:sz w:val="21"/>
          <w:szCs w:val="21"/>
          <w:lang w:val="en-US"/>
        </w:rPr>
        <w:t>：</w:t>
      </w:r>
      <w:r>
        <w:rPr>
          <w:rFonts w:hint="eastAsia"/>
          <w:spacing w:val="10"/>
          <w:sz w:val="21"/>
          <w:szCs w:val="21"/>
          <w:lang w:val="en-US"/>
        </w:rPr>
        <w:t>项目以实际采购数量作为最终结算依据。本项目资格的获得并不意味拥有业务保障，采购人无法预计也无法保证项目最终的采购数量。</w:t>
      </w:r>
    </w:p>
    <w:p w:rsidR="00D036B9" w:rsidRPr="00470C39" w:rsidRDefault="00D90E3D" w:rsidP="00470C39">
      <w:pPr>
        <w:pStyle w:val="a0"/>
        <w:ind w:firstLineChars="200" w:firstLine="522"/>
        <w:rPr>
          <w:b/>
        </w:rPr>
      </w:pPr>
      <w:r w:rsidRPr="00470C39">
        <w:rPr>
          <w:rFonts w:hint="eastAsia"/>
          <w:b/>
        </w:rPr>
        <w:t>二、</w:t>
      </w:r>
      <w:r w:rsidR="00D036B9" w:rsidRPr="00470C39">
        <w:rPr>
          <w:rFonts w:hint="eastAsia"/>
          <w:b/>
        </w:rPr>
        <w:t>项目要求</w:t>
      </w:r>
    </w:p>
    <w:p w:rsidR="001E6001" w:rsidRDefault="00D036B9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036B9">
        <w:rPr>
          <w:rFonts w:hint="eastAsia"/>
          <w:spacing w:val="10"/>
          <w:sz w:val="21"/>
          <w:szCs w:val="21"/>
          <w:lang w:val="en-US"/>
        </w:rPr>
        <w:t>1、供应商提供的货物</w:t>
      </w:r>
      <w:r w:rsidR="001E6001">
        <w:rPr>
          <w:rFonts w:hint="eastAsia"/>
          <w:spacing w:val="10"/>
          <w:sz w:val="21"/>
          <w:szCs w:val="21"/>
          <w:lang w:val="en-US"/>
        </w:rPr>
        <w:t>必须是合格产品，符合国家及行业</w:t>
      </w:r>
      <w:r w:rsidRPr="00D036B9">
        <w:rPr>
          <w:rFonts w:hint="eastAsia"/>
          <w:spacing w:val="10"/>
          <w:sz w:val="21"/>
          <w:szCs w:val="21"/>
          <w:lang w:val="en-US"/>
        </w:rPr>
        <w:t>相关</w:t>
      </w:r>
      <w:r w:rsidR="001E6001">
        <w:rPr>
          <w:rFonts w:hint="eastAsia"/>
          <w:spacing w:val="10"/>
          <w:sz w:val="21"/>
          <w:szCs w:val="21"/>
          <w:lang w:val="en-US"/>
        </w:rPr>
        <w:t>要求，且是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全新产品，整体无污染、表面无划损、无任何缺陷隐患。</w:t>
      </w:r>
    </w:p>
    <w:p w:rsidR="00D036B9" w:rsidRPr="00D036B9" w:rsidRDefault="00D036B9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036B9">
        <w:rPr>
          <w:rFonts w:hint="eastAsia"/>
          <w:spacing w:val="10"/>
          <w:sz w:val="21"/>
          <w:szCs w:val="21"/>
          <w:lang w:val="en-US"/>
        </w:rPr>
        <w:t>2、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采购人在使用该货物或货物的任何一部分时，免受第三方提出的侵犯其专利权、商标权、工业设计权、侵犯所有权和工业产权、著作权（版权）等知识产权的起诉。</w:t>
      </w:r>
    </w:p>
    <w:p w:rsidR="00D036B9" w:rsidRPr="00D036B9" w:rsidRDefault="00D036B9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036B9">
        <w:rPr>
          <w:rFonts w:hint="eastAsia"/>
          <w:spacing w:val="10"/>
          <w:sz w:val="21"/>
          <w:szCs w:val="21"/>
          <w:lang w:val="en-US"/>
        </w:rPr>
        <w:t>3、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供应商提供的货物品种、材料、规格、款式、颜色等</w:t>
      </w:r>
      <w:r w:rsidR="00161C3A">
        <w:rPr>
          <w:rFonts w:hint="eastAsia"/>
          <w:spacing w:val="10"/>
          <w:sz w:val="21"/>
          <w:szCs w:val="21"/>
          <w:lang w:val="en-US"/>
        </w:rPr>
        <w:t>须</w:t>
      </w:r>
      <w:r w:rsidR="001E6001">
        <w:rPr>
          <w:rFonts w:hint="eastAsia"/>
          <w:spacing w:val="10"/>
          <w:sz w:val="21"/>
          <w:szCs w:val="21"/>
          <w:lang w:val="en-US"/>
        </w:rPr>
        <w:t>符</w:t>
      </w:r>
      <w:bookmarkStart w:id="0" w:name="_GoBack"/>
      <w:bookmarkEnd w:id="0"/>
      <w:r w:rsidR="001E6001">
        <w:rPr>
          <w:rFonts w:hint="eastAsia"/>
          <w:spacing w:val="10"/>
          <w:sz w:val="21"/>
          <w:szCs w:val="21"/>
          <w:lang w:val="en-US"/>
        </w:rPr>
        <w:t>合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采购人要求</w:t>
      </w:r>
      <w:r w:rsidR="001E6001">
        <w:rPr>
          <w:rFonts w:hint="eastAsia"/>
          <w:spacing w:val="10"/>
          <w:sz w:val="21"/>
          <w:szCs w:val="21"/>
          <w:lang w:val="en-US"/>
        </w:rPr>
        <w:t>，并按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采购人</w:t>
      </w:r>
      <w:r w:rsidR="001E6001">
        <w:rPr>
          <w:rFonts w:hint="eastAsia"/>
          <w:spacing w:val="10"/>
          <w:sz w:val="21"/>
          <w:szCs w:val="21"/>
          <w:lang w:val="en-US"/>
        </w:rPr>
        <w:t>需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求印</w:t>
      </w:r>
      <w:r w:rsidR="00991032">
        <w:rPr>
          <w:rFonts w:hint="eastAsia"/>
          <w:spacing w:val="10"/>
          <w:sz w:val="21"/>
          <w:szCs w:val="21"/>
          <w:lang w:val="en-US"/>
        </w:rPr>
        <w:t>制</w:t>
      </w:r>
      <w:r w:rsidR="001E6001" w:rsidRPr="00D036B9">
        <w:rPr>
          <w:rFonts w:hint="eastAsia"/>
          <w:spacing w:val="10"/>
          <w:sz w:val="21"/>
          <w:szCs w:val="21"/>
          <w:lang w:val="en-US"/>
        </w:rPr>
        <w:t>指定字样。</w:t>
      </w:r>
    </w:p>
    <w:p w:rsidR="00D036B9" w:rsidRPr="00D036B9" w:rsidRDefault="00D036B9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036B9">
        <w:rPr>
          <w:rFonts w:hint="eastAsia"/>
          <w:spacing w:val="10"/>
          <w:sz w:val="21"/>
          <w:szCs w:val="21"/>
          <w:lang w:val="en-US"/>
        </w:rPr>
        <w:t>4、</w:t>
      </w:r>
      <w:r w:rsidR="00161C3A">
        <w:rPr>
          <w:rFonts w:hint="eastAsia"/>
          <w:spacing w:val="10"/>
          <w:sz w:val="21"/>
          <w:szCs w:val="21"/>
          <w:lang w:val="en-US"/>
        </w:rPr>
        <w:t>货物</w:t>
      </w:r>
      <w:r w:rsidRPr="00D036B9">
        <w:rPr>
          <w:rFonts w:hint="eastAsia"/>
          <w:spacing w:val="10"/>
          <w:sz w:val="21"/>
          <w:szCs w:val="21"/>
          <w:lang w:val="en-US"/>
        </w:rPr>
        <w:t>耐双氧水漂</w:t>
      </w:r>
      <w:r w:rsidR="00161C3A">
        <w:rPr>
          <w:rFonts w:hint="eastAsia"/>
          <w:spacing w:val="10"/>
          <w:sz w:val="21"/>
          <w:szCs w:val="21"/>
          <w:lang w:val="en-US"/>
        </w:rPr>
        <w:t>浸泡，</w:t>
      </w:r>
      <w:r w:rsidRPr="00D036B9">
        <w:rPr>
          <w:rFonts w:hint="eastAsia"/>
          <w:spacing w:val="10"/>
          <w:sz w:val="21"/>
          <w:szCs w:val="21"/>
          <w:lang w:val="en-US"/>
        </w:rPr>
        <w:t>耐高温</w:t>
      </w:r>
      <w:r w:rsidR="00161C3A">
        <w:rPr>
          <w:rFonts w:hint="eastAsia"/>
          <w:spacing w:val="10"/>
          <w:sz w:val="21"/>
          <w:szCs w:val="21"/>
          <w:lang w:val="en-US"/>
        </w:rPr>
        <w:t>清洗</w:t>
      </w:r>
      <w:r w:rsidRPr="00D036B9">
        <w:rPr>
          <w:rFonts w:hint="eastAsia"/>
          <w:spacing w:val="10"/>
          <w:sz w:val="21"/>
          <w:szCs w:val="21"/>
          <w:lang w:val="en-US"/>
        </w:rPr>
        <w:t>。</w:t>
      </w:r>
    </w:p>
    <w:p w:rsidR="00D036B9" w:rsidRPr="00D036B9" w:rsidRDefault="00D036B9" w:rsidP="00470C39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D036B9">
        <w:rPr>
          <w:rFonts w:hint="eastAsia"/>
          <w:spacing w:val="10"/>
          <w:sz w:val="21"/>
          <w:szCs w:val="21"/>
          <w:lang w:val="en-US"/>
        </w:rPr>
        <w:t>5、</w:t>
      </w:r>
      <w:r w:rsidR="00161C3A">
        <w:rPr>
          <w:rFonts w:hint="eastAsia"/>
          <w:spacing w:val="10"/>
          <w:sz w:val="21"/>
          <w:szCs w:val="21"/>
          <w:lang w:val="en-US"/>
        </w:rPr>
        <w:t>货物</w:t>
      </w:r>
      <w:r w:rsidRPr="00D036B9">
        <w:rPr>
          <w:rFonts w:hint="eastAsia"/>
          <w:spacing w:val="10"/>
          <w:sz w:val="21"/>
          <w:szCs w:val="21"/>
          <w:lang w:val="en-US"/>
        </w:rPr>
        <w:t>根据人群特点</w:t>
      </w:r>
      <w:r w:rsidR="00991032">
        <w:rPr>
          <w:rFonts w:hint="eastAsia"/>
          <w:spacing w:val="10"/>
          <w:sz w:val="21"/>
          <w:szCs w:val="21"/>
          <w:lang w:val="en-US"/>
        </w:rPr>
        <w:t>及体重</w:t>
      </w:r>
      <w:r w:rsidRPr="00D036B9">
        <w:rPr>
          <w:rFonts w:hint="eastAsia"/>
          <w:spacing w:val="10"/>
          <w:sz w:val="21"/>
          <w:szCs w:val="21"/>
          <w:lang w:val="en-US"/>
        </w:rPr>
        <w:t>设</w:t>
      </w:r>
      <w:r w:rsidR="00991032">
        <w:rPr>
          <w:rFonts w:hint="eastAsia"/>
          <w:spacing w:val="10"/>
          <w:sz w:val="21"/>
          <w:szCs w:val="21"/>
          <w:lang w:val="en-US"/>
        </w:rPr>
        <w:t>置</w:t>
      </w:r>
      <w:r w:rsidRPr="00D036B9">
        <w:rPr>
          <w:rFonts w:hint="eastAsia"/>
          <w:spacing w:val="10"/>
          <w:sz w:val="21"/>
          <w:szCs w:val="21"/>
          <w:lang w:val="en-US"/>
        </w:rPr>
        <w:t>特码、加加大、加大、大、中、小</w:t>
      </w:r>
      <w:r w:rsidR="00991032">
        <w:rPr>
          <w:rFonts w:hint="eastAsia"/>
          <w:spacing w:val="10"/>
          <w:sz w:val="21"/>
          <w:szCs w:val="21"/>
          <w:lang w:val="en-US"/>
        </w:rPr>
        <w:t>码，</w:t>
      </w:r>
      <w:r w:rsidRPr="00D036B9">
        <w:rPr>
          <w:rFonts w:hint="eastAsia"/>
          <w:spacing w:val="10"/>
          <w:sz w:val="21"/>
          <w:szCs w:val="21"/>
          <w:lang w:val="en-US"/>
        </w:rPr>
        <w:t>所有码数按中标价（均价）结算。</w:t>
      </w:r>
    </w:p>
    <w:p w:rsidR="00D90E3D" w:rsidRPr="00470C39" w:rsidRDefault="00D036B9" w:rsidP="00470C39">
      <w:pPr>
        <w:spacing w:before="25" w:after="25" w:line="360" w:lineRule="auto"/>
        <w:ind w:firstLineChars="200" w:firstLine="460"/>
        <w:rPr>
          <w:rFonts w:hint="eastAsia"/>
          <w:spacing w:val="10"/>
          <w:sz w:val="21"/>
          <w:szCs w:val="21"/>
          <w:lang w:val="en-US"/>
        </w:rPr>
      </w:pPr>
      <w:r w:rsidRPr="00D036B9">
        <w:rPr>
          <w:rFonts w:hint="eastAsia"/>
          <w:spacing w:val="10"/>
          <w:sz w:val="21"/>
          <w:szCs w:val="21"/>
          <w:lang w:val="en-US"/>
        </w:rPr>
        <w:t>6、</w:t>
      </w:r>
      <w:r w:rsidR="00991032">
        <w:rPr>
          <w:rFonts w:hint="eastAsia"/>
          <w:spacing w:val="10"/>
          <w:sz w:val="21"/>
          <w:szCs w:val="21"/>
          <w:lang w:val="en-US"/>
        </w:rPr>
        <w:t>货物</w:t>
      </w:r>
      <w:r w:rsidRPr="00D036B9">
        <w:rPr>
          <w:rFonts w:hint="eastAsia"/>
          <w:spacing w:val="10"/>
          <w:sz w:val="21"/>
          <w:szCs w:val="21"/>
          <w:lang w:val="en-US"/>
        </w:rPr>
        <w:t>质量保证期不少于</w:t>
      </w:r>
      <w:r w:rsidR="00991032">
        <w:rPr>
          <w:rFonts w:hint="eastAsia"/>
          <w:spacing w:val="10"/>
          <w:sz w:val="21"/>
          <w:szCs w:val="21"/>
          <w:lang w:val="en-US"/>
        </w:rPr>
        <w:t>壹年</w:t>
      </w:r>
      <w:r w:rsidRPr="00D036B9">
        <w:rPr>
          <w:rFonts w:hint="eastAsia"/>
          <w:spacing w:val="10"/>
          <w:sz w:val="21"/>
          <w:szCs w:val="21"/>
          <w:lang w:val="en-US"/>
        </w:rPr>
        <w:t>，</w:t>
      </w:r>
      <w:r w:rsidR="00991032">
        <w:rPr>
          <w:rFonts w:hint="eastAsia"/>
          <w:spacing w:val="10"/>
          <w:sz w:val="21"/>
          <w:szCs w:val="21"/>
          <w:lang w:val="en-US"/>
        </w:rPr>
        <w:t>在质保期内，如货物非采购</w:t>
      </w:r>
      <w:proofErr w:type="gramStart"/>
      <w:r w:rsidR="00991032">
        <w:rPr>
          <w:rFonts w:hint="eastAsia"/>
          <w:spacing w:val="10"/>
          <w:sz w:val="21"/>
          <w:szCs w:val="21"/>
          <w:lang w:val="en-US"/>
        </w:rPr>
        <w:t>人</w:t>
      </w:r>
      <w:r w:rsidRPr="00D036B9">
        <w:rPr>
          <w:rFonts w:hint="eastAsia"/>
          <w:spacing w:val="10"/>
          <w:sz w:val="21"/>
          <w:szCs w:val="21"/>
          <w:lang w:val="en-US"/>
        </w:rPr>
        <w:t>原因</w:t>
      </w:r>
      <w:proofErr w:type="gramEnd"/>
      <w:r w:rsidRPr="00D036B9">
        <w:rPr>
          <w:rFonts w:hint="eastAsia"/>
          <w:spacing w:val="10"/>
          <w:sz w:val="21"/>
          <w:szCs w:val="21"/>
          <w:lang w:val="en-US"/>
        </w:rPr>
        <w:t>而出现质量问题，</w:t>
      </w:r>
      <w:r w:rsidR="00991032">
        <w:rPr>
          <w:rFonts w:hint="eastAsia"/>
          <w:spacing w:val="10"/>
          <w:sz w:val="21"/>
          <w:szCs w:val="21"/>
          <w:lang w:val="en-US"/>
        </w:rPr>
        <w:t>服务商须</w:t>
      </w:r>
      <w:r w:rsidRPr="00D036B9">
        <w:rPr>
          <w:rFonts w:hint="eastAsia"/>
          <w:spacing w:val="10"/>
          <w:sz w:val="21"/>
          <w:szCs w:val="21"/>
          <w:lang w:val="en-US"/>
        </w:rPr>
        <w:t>免费退换。</w:t>
      </w:r>
    </w:p>
    <w:p w:rsidR="00D90E3D" w:rsidRPr="00470C39" w:rsidRDefault="00D90E3D" w:rsidP="00463B4E">
      <w:pPr>
        <w:pStyle w:val="a0"/>
        <w:ind w:firstLineChars="200" w:firstLine="522"/>
        <w:rPr>
          <w:b/>
        </w:rPr>
      </w:pPr>
      <w:r w:rsidRPr="00470C39">
        <w:rPr>
          <w:rFonts w:hint="eastAsia"/>
          <w:b/>
        </w:rPr>
        <w:t>三、</w:t>
      </w:r>
      <w:r w:rsidR="00ED44E8" w:rsidRPr="00470C39">
        <w:rPr>
          <w:rFonts w:hint="eastAsia"/>
          <w:b/>
        </w:rPr>
        <w:t>采购清单</w:t>
      </w:r>
    </w:p>
    <w:tbl>
      <w:tblPr>
        <w:tblpPr w:leftFromText="180" w:rightFromText="180" w:vertAnchor="text" w:horzAnchor="margin" w:tblpY="231"/>
        <w:tblW w:w="8327" w:type="dxa"/>
        <w:tblLook w:val="0000" w:firstRow="0" w:lastRow="0" w:firstColumn="0" w:lastColumn="0" w:noHBand="0" w:noVBand="0"/>
      </w:tblPr>
      <w:tblGrid>
        <w:gridCol w:w="788"/>
        <w:gridCol w:w="1182"/>
        <w:gridCol w:w="978"/>
        <w:gridCol w:w="978"/>
        <w:gridCol w:w="978"/>
        <w:gridCol w:w="2445"/>
        <w:gridCol w:w="978"/>
      </w:tblGrid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序号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品名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使用科室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 xml:space="preserve">颜色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面料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面料规格参数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单位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医生服夏装（防水袋）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白色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T65：C35、23*23、104*61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医生服冬装（防水袋）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白色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T65：C35、45/2*21、138*71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护士服夏装（防水袋）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浅蓝色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涤棉平布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T65：C35、23*23、104*61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护士服冬装（防水袋）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浅蓝色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涤棉平布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T65：C35、45/2*21、138*71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隔离衣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防菌服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制剂用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白色条纹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ICU套装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夏装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紫色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涤棉平布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T65：C35、23*23、104*61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ICU套装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冬装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紫色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T65：C35、45/2*21、138*71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ICU服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夏装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紫色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涤棉平布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T65：C35、23*23、104*61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护士西裤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浅蓝色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涤棉平布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T65：C35、23*23、104*61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条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工作裤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紫/蓝/白色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条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绿/蓝色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参观衣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ICU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紫色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参观衣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消毒供应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粉/蓝色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麻醉科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短袖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短袖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长袖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各科通用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绿/蓝色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条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产科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产科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粉红色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介入室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介入室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条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介入室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介入室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条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超声科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洗手裤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超声科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蓝色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条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手术衣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眼科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绿色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全棉斜布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100%棉、21*21、108*58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急诊工作服（夏装）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急诊科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白色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涤棉平布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T65：C35、23*23、104*61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急诊工作服（冬装）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急诊科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白色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涤棉斜布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T65：C35、45/2*21、138*71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套</w:t>
            </w:r>
          </w:p>
        </w:tc>
      </w:tr>
      <w:tr w:rsidR="007D0E51" w:rsidTr="007D0E51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毛衣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7D0E51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各科室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墨蓝/粉红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 w:rsidRPr="007D0E51">
              <w:rPr>
                <w:rFonts w:hint="eastAsia"/>
                <w:color w:val="000000"/>
                <w:sz w:val="20"/>
                <w:szCs w:val="20"/>
                <w:lang w:val="en-US"/>
              </w:rPr>
              <w:t>羊毛、聚酯纤维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 w:rsidRPr="007D0E51">
              <w:rPr>
                <w:color w:val="000000"/>
                <w:sz w:val="20"/>
                <w:szCs w:val="20"/>
                <w:lang w:val="en-US"/>
              </w:rPr>
              <w:t>30%羊毛、70%晴纶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件</w:t>
            </w:r>
          </w:p>
        </w:tc>
      </w:tr>
      <w:tr w:rsidR="007D0E51" w:rsidTr="00D66236">
        <w:trPr>
          <w:trHeight w:val="60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E51" w:rsidRDefault="007D0E51" w:rsidP="00ED44E8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  <w:lang w:val="en-US"/>
              </w:rPr>
            </w:pPr>
            <w:r w:rsidRPr="001A000A">
              <w:rPr>
                <w:rFonts w:hint="eastAsia"/>
                <w:spacing w:val="10"/>
                <w:sz w:val="21"/>
                <w:szCs w:val="21"/>
                <w:lang w:val="en-US"/>
              </w:rPr>
              <w:t>其它未列明采购品种</w:t>
            </w:r>
          </w:p>
        </w:tc>
      </w:tr>
    </w:tbl>
    <w:p w:rsidR="001E6001" w:rsidRPr="001A000A" w:rsidRDefault="001E6001" w:rsidP="001A000A">
      <w:pPr>
        <w:spacing w:before="25" w:after="25" w:line="360" w:lineRule="auto"/>
        <w:rPr>
          <w:spacing w:val="10"/>
          <w:sz w:val="21"/>
          <w:szCs w:val="21"/>
          <w:lang w:val="en-US"/>
        </w:rPr>
      </w:pPr>
      <w:r w:rsidRPr="001A000A">
        <w:rPr>
          <w:rFonts w:hint="eastAsia"/>
          <w:spacing w:val="10"/>
          <w:sz w:val="21"/>
          <w:szCs w:val="21"/>
          <w:lang w:val="en-US"/>
        </w:rPr>
        <w:t>备注：“</w:t>
      </w:r>
      <w:bookmarkStart w:id="1" w:name="_Hlk133796570"/>
      <w:r w:rsidRPr="001A000A">
        <w:rPr>
          <w:rFonts w:hint="eastAsia"/>
          <w:spacing w:val="10"/>
          <w:sz w:val="21"/>
          <w:szCs w:val="21"/>
          <w:lang w:val="en-US"/>
        </w:rPr>
        <w:t>其它未列明采购品种</w:t>
      </w:r>
      <w:bookmarkEnd w:id="1"/>
      <w:r w:rsidRPr="001A000A">
        <w:rPr>
          <w:rFonts w:hint="eastAsia"/>
          <w:spacing w:val="10"/>
          <w:sz w:val="21"/>
          <w:szCs w:val="21"/>
          <w:lang w:val="en-US"/>
        </w:rPr>
        <w:t>”的执行</w:t>
      </w:r>
      <w:r w:rsidR="004472B9" w:rsidRPr="001A000A">
        <w:rPr>
          <w:rFonts w:hint="eastAsia"/>
          <w:spacing w:val="10"/>
          <w:sz w:val="21"/>
          <w:szCs w:val="21"/>
          <w:lang w:val="en-US"/>
        </w:rPr>
        <w:t>：</w:t>
      </w:r>
    </w:p>
    <w:p w:rsidR="001E6001" w:rsidRPr="001A000A" w:rsidRDefault="004472B9" w:rsidP="00730A36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1A000A">
        <w:rPr>
          <w:rFonts w:hint="eastAsia"/>
          <w:spacing w:val="10"/>
          <w:sz w:val="21"/>
          <w:szCs w:val="21"/>
          <w:lang w:val="en-US"/>
        </w:rPr>
        <w:t xml:space="preserve"> 1、</w:t>
      </w:r>
      <w:r w:rsidR="001E6001" w:rsidRPr="001A000A">
        <w:rPr>
          <w:rFonts w:hint="eastAsia"/>
          <w:spacing w:val="10"/>
          <w:sz w:val="21"/>
          <w:szCs w:val="21"/>
          <w:lang w:val="en-US"/>
        </w:rPr>
        <w:t>合同执行期间，</w:t>
      </w:r>
      <w:r w:rsidRPr="001A000A">
        <w:rPr>
          <w:rFonts w:hint="eastAsia"/>
          <w:spacing w:val="10"/>
          <w:sz w:val="21"/>
          <w:szCs w:val="21"/>
          <w:lang w:val="en-US"/>
        </w:rPr>
        <w:t>采购人</w:t>
      </w:r>
      <w:r w:rsidR="001E6001" w:rsidRPr="001A000A">
        <w:rPr>
          <w:rFonts w:hint="eastAsia"/>
          <w:spacing w:val="10"/>
          <w:sz w:val="21"/>
          <w:szCs w:val="21"/>
          <w:lang w:val="en-US"/>
        </w:rPr>
        <w:t>若有需求采购项目清单外货物的，</w:t>
      </w:r>
      <w:r w:rsidRPr="001A000A">
        <w:rPr>
          <w:rFonts w:hint="eastAsia"/>
          <w:spacing w:val="10"/>
          <w:sz w:val="21"/>
          <w:szCs w:val="21"/>
          <w:lang w:val="en-US"/>
        </w:rPr>
        <w:t>服务商</w:t>
      </w:r>
      <w:r w:rsidR="001E6001" w:rsidRPr="001A000A">
        <w:rPr>
          <w:rFonts w:hint="eastAsia"/>
          <w:spacing w:val="10"/>
          <w:sz w:val="21"/>
          <w:szCs w:val="21"/>
          <w:lang w:val="en-US"/>
        </w:rPr>
        <w:t>应保证积极供应。“其它未列明采购品种”</w:t>
      </w:r>
      <w:proofErr w:type="gramStart"/>
      <w:r w:rsidR="001E6001" w:rsidRPr="001A000A">
        <w:rPr>
          <w:rFonts w:hint="eastAsia"/>
          <w:spacing w:val="10"/>
          <w:sz w:val="21"/>
          <w:szCs w:val="21"/>
          <w:lang w:val="en-US"/>
        </w:rPr>
        <w:t>采购总</w:t>
      </w:r>
      <w:proofErr w:type="gramEnd"/>
      <w:r w:rsidR="001E6001" w:rsidRPr="001A000A">
        <w:rPr>
          <w:rFonts w:hint="eastAsia"/>
          <w:spacing w:val="10"/>
          <w:sz w:val="21"/>
          <w:szCs w:val="21"/>
          <w:lang w:val="en-US"/>
        </w:rPr>
        <w:t>金额占比不超过本项目合同总金额的</w:t>
      </w:r>
      <w:r w:rsidR="007D0E51">
        <w:rPr>
          <w:rFonts w:hint="eastAsia"/>
          <w:spacing w:val="10"/>
          <w:sz w:val="21"/>
          <w:szCs w:val="21"/>
          <w:lang w:val="en-US"/>
        </w:rPr>
        <w:t>1</w:t>
      </w:r>
      <w:r w:rsidR="001E6001" w:rsidRPr="001A000A">
        <w:rPr>
          <w:rFonts w:hint="eastAsia"/>
          <w:spacing w:val="10"/>
          <w:sz w:val="21"/>
          <w:szCs w:val="21"/>
          <w:lang w:val="en-US"/>
        </w:rPr>
        <w:t>0%。</w:t>
      </w:r>
    </w:p>
    <w:p w:rsidR="001E6001" w:rsidRPr="001A000A" w:rsidRDefault="004472B9" w:rsidP="00730A36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1A000A">
        <w:rPr>
          <w:rFonts w:hint="eastAsia"/>
          <w:spacing w:val="10"/>
          <w:sz w:val="21"/>
          <w:szCs w:val="21"/>
          <w:lang w:val="en-US"/>
        </w:rPr>
        <w:t>2、</w:t>
      </w:r>
      <w:r w:rsidR="001E6001" w:rsidRPr="001A000A">
        <w:rPr>
          <w:rFonts w:hint="eastAsia"/>
          <w:spacing w:val="10"/>
          <w:sz w:val="21"/>
          <w:szCs w:val="21"/>
          <w:lang w:val="en-US"/>
        </w:rPr>
        <w:t>“其它未列明采购品种”价格执行原则：合同单价=成交折扣率×市场价（价格须经甲方确认，市场价为按照乙方提供3家厂家或经销商近一个月内的对应货物发票价格的平均值）。</w:t>
      </w:r>
    </w:p>
    <w:p w:rsidR="001E6001" w:rsidRPr="001E6001" w:rsidRDefault="001E6001" w:rsidP="00730A36">
      <w:pPr>
        <w:pStyle w:val="a0"/>
        <w:ind w:firstLineChars="200" w:firstLine="520"/>
      </w:pPr>
    </w:p>
    <w:p w:rsidR="00B82B34" w:rsidRPr="00730A36" w:rsidRDefault="00D036B9" w:rsidP="00730A36">
      <w:pPr>
        <w:spacing w:before="25" w:after="25" w:line="360" w:lineRule="auto"/>
        <w:ind w:firstLineChars="200" w:firstLine="522"/>
        <w:rPr>
          <w:b/>
          <w:spacing w:val="10"/>
          <w:sz w:val="24"/>
          <w:szCs w:val="24"/>
          <w:lang w:val="en-US"/>
        </w:rPr>
      </w:pPr>
      <w:r w:rsidRPr="00730A36">
        <w:rPr>
          <w:rFonts w:hint="eastAsia"/>
          <w:b/>
          <w:spacing w:val="10"/>
          <w:sz w:val="24"/>
          <w:szCs w:val="24"/>
          <w:lang w:val="en-US"/>
        </w:rPr>
        <w:t>四</w:t>
      </w:r>
      <w:r w:rsidR="00B82B34" w:rsidRPr="00730A36">
        <w:rPr>
          <w:rFonts w:hint="eastAsia"/>
          <w:b/>
          <w:spacing w:val="10"/>
          <w:sz w:val="24"/>
          <w:szCs w:val="24"/>
          <w:lang w:val="en-US"/>
        </w:rPr>
        <w:t>、</w:t>
      </w:r>
      <w:r w:rsidRPr="00730A36">
        <w:rPr>
          <w:rFonts w:hint="eastAsia"/>
          <w:b/>
          <w:spacing w:val="10"/>
          <w:sz w:val="24"/>
          <w:szCs w:val="24"/>
          <w:lang w:val="en-US"/>
        </w:rPr>
        <w:t>结算</w:t>
      </w:r>
      <w:r w:rsidR="00B82B34" w:rsidRPr="00730A36">
        <w:rPr>
          <w:rFonts w:hint="eastAsia"/>
          <w:b/>
          <w:spacing w:val="10"/>
          <w:sz w:val="24"/>
          <w:szCs w:val="24"/>
          <w:lang w:val="en-US"/>
        </w:rPr>
        <w:t>方式</w:t>
      </w:r>
    </w:p>
    <w:p w:rsidR="00B82B34" w:rsidRPr="001A000A" w:rsidRDefault="00D036B9" w:rsidP="00730A36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1A000A">
        <w:rPr>
          <w:rFonts w:hint="eastAsia"/>
          <w:spacing w:val="10"/>
          <w:sz w:val="21"/>
          <w:szCs w:val="21"/>
          <w:lang w:val="en-US"/>
        </w:rPr>
        <w:t>1、</w:t>
      </w:r>
      <w:r w:rsidR="001A000A" w:rsidRPr="001A000A">
        <w:rPr>
          <w:rFonts w:hint="eastAsia"/>
          <w:spacing w:val="10"/>
          <w:sz w:val="21"/>
          <w:szCs w:val="21"/>
          <w:lang w:val="en-US"/>
        </w:rPr>
        <w:t>每月双方按实际采购数量和</w:t>
      </w:r>
      <w:bookmarkStart w:id="2" w:name="_Hlk133272032"/>
      <w:r w:rsidR="001A000A" w:rsidRPr="001A000A">
        <w:rPr>
          <w:rFonts w:hint="eastAsia"/>
          <w:spacing w:val="10"/>
          <w:sz w:val="21"/>
          <w:szCs w:val="21"/>
          <w:lang w:val="en-US"/>
        </w:rPr>
        <w:t>合同单价</w:t>
      </w:r>
      <w:bookmarkEnd w:id="2"/>
      <w:r w:rsidR="001A000A" w:rsidRPr="001A000A">
        <w:rPr>
          <w:rFonts w:hint="eastAsia"/>
          <w:spacing w:val="10"/>
          <w:sz w:val="21"/>
          <w:szCs w:val="21"/>
          <w:lang w:val="en-US"/>
        </w:rPr>
        <w:t>进行结算。</w:t>
      </w:r>
    </w:p>
    <w:p w:rsidR="00727433" w:rsidRPr="001A000A" w:rsidRDefault="00B82B34" w:rsidP="00730A36">
      <w:pPr>
        <w:spacing w:before="25" w:after="25" w:line="360" w:lineRule="auto"/>
        <w:ind w:firstLineChars="200" w:firstLine="460"/>
        <w:rPr>
          <w:spacing w:val="10"/>
          <w:sz w:val="21"/>
          <w:szCs w:val="21"/>
          <w:lang w:val="en-US"/>
        </w:rPr>
      </w:pPr>
      <w:r w:rsidRPr="001A000A">
        <w:rPr>
          <w:rFonts w:hint="eastAsia"/>
          <w:spacing w:val="10"/>
          <w:sz w:val="21"/>
          <w:szCs w:val="21"/>
          <w:lang w:val="en-US"/>
        </w:rPr>
        <w:t>2</w:t>
      </w:r>
      <w:r w:rsidR="00D036B9" w:rsidRPr="001A000A">
        <w:rPr>
          <w:rFonts w:hint="eastAsia"/>
          <w:spacing w:val="10"/>
          <w:sz w:val="21"/>
          <w:szCs w:val="21"/>
          <w:lang w:val="en-US"/>
        </w:rPr>
        <w:t>、</w:t>
      </w:r>
      <w:r w:rsidR="001A000A" w:rsidRPr="001A000A">
        <w:rPr>
          <w:rFonts w:hint="eastAsia"/>
          <w:spacing w:val="10"/>
          <w:sz w:val="21"/>
          <w:szCs w:val="21"/>
          <w:lang w:val="en-US"/>
        </w:rPr>
        <w:t>每月10号前乙方向甲方提供上月供货清单进行核对，经甲方审核确认后，乙方开具相应金额的正规发票，甲方收到发票后60个自然日内支付相应货款。</w:t>
      </w:r>
    </w:p>
    <w:sectPr w:rsidR="00727433" w:rsidRPr="001A000A" w:rsidSect="0072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BAFF17"/>
    <w:multiLevelType w:val="singleLevel"/>
    <w:tmpl w:val="C4BAFF17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 w15:restartNumberingAfterBreak="0">
    <w:nsid w:val="D9477A89"/>
    <w:multiLevelType w:val="multilevel"/>
    <w:tmpl w:val="D9477A8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highlight w:val="none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 w15:restartNumberingAfterBreak="0">
    <w:nsid w:val="FD0881A7"/>
    <w:multiLevelType w:val="singleLevel"/>
    <w:tmpl w:val="FD0881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0B33DC8"/>
    <w:multiLevelType w:val="singleLevel"/>
    <w:tmpl w:val="00B33D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3519D42C"/>
    <w:multiLevelType w:val="singleLevel"/>
    <w:tmpl w:val="3519D4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765219B8"/>
    <w:multiLevelType w:val="singleLevel"/>
    <w:tmpl w:val="765219B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B34"/>
    <w:rsid w:val="00161C3A"/>
    <w:rsid w:val="001A000A"/>
    <w:rsid w:val="001E6001"/>
    <w:rsid w:val="00324FFB"/>
    <w:rsid w:val="003527BA"/>
    <w:rsid w:val="004472B9"/>
    <w:rsid w:val="00463B4E"/>
    <w:rsid w:val="00470C39"/>
    <w:rsid w:val="00542140"/>
    <w:rsid w:val="00600120"/>
    <w:rsid w:val="00727433"/>
    <w:rsid w:val="00730A36"/>
    <w:rsid w:val="007D0E51"/>
    <w:rsid w:val="008E23DF"/>
    <w:rsid w:val="00905DAE"/>
    <w:rsid w:val="00991032"/>
    <w:rsid w:val="009E28B9"/>
    <w:rsid w:val="00B82B34"/>
    <w:rsid w:val="00CC07CC"/>
    <w:rsid w:val="00D036B9"/>
    <w:rsid w:val="00D90E3D"/>
    <w:rsid w:val="00D9147A"/>
    <w:rsid w:val="00EB72FB"/>
    <w:rsid w:val="00E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A9A4"/>
  <w15:docId w15:val="{B235A18B-05E3-4150-9C19-AD256B60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rsid w:val="00B82B34"/>
    <w:pPr>
      <w:widowControl w:val="0"/>
      <w:tabs>
        <w:tab w:val="decimal" w:pos="315"/>
        <w:tab w:val="left" w:pos="630"/>
      </w:tabs>
      <w:autoSpaceDE w:val="0"/>
      <w:autoSpaceDN w:val="0"/>
      <w:spacing w:after="0" w:line="240" w:lineRule="auto"/>
    </w:pPr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next w:val="a"/>
    <w:link w:val="10"/>
    <w:uiPriority w:val="9"/>
    <w:qFormat/>
    <w:rsid w:val="00D9147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7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7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47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47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47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47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47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47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9147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字符"/>
    <w:basedOn w:val="a1"/>
    <w:link w:val="2"/>
    <w:uiPriority w:val="9"/>
    <w:semiHidden/>
    <w:rsid w:val="00D9147A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标题 3 字符"/>
    <w:basedOn w:val="a1"/>
    <w:link w:val="3"/>
    <w:uiPriority w:val="9"/>
    <w:semiHidden/>
    <w:rsid w:val="00D9147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标题 4 字符"/>
    <w:basedOn w:val="a1"/>
    <w:link w:val="4"/>
    <w:uiPriority w:val="9"/>
    <w:semiHidden/>
    <w:rsid w:val="00D9147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标题 5 字符"/>
    <w:basedOn w:val="a1"/>
    <w:link w:val="5"/>
    <w:uiPriority w:val="9"/>
    <w:semiHidden/>
    <w:rsid w:val="00D9147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标题 6 字符"/>
    <w:basedOn w:val="a1"/>
    <w:link w:val="6"/>
    <w:uiPriority w:val="9"/>
    <w:semiHidden/>
    <w:rsid w:val="00D9147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标题 7 字符"/>
    <w:basedOn w:val="a1"/>
    <w:link w:val="7"/>
    <w:uiPriority w:val="9"/>
    <w:semiHidden/>
    <w:rsid w:val="00D9147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标题 8 字符"/>
    <w:basedOn w:val="a1"/>
    <w:link w:val="8"/>
    <w:uiPriority w:val="9"/>
    <w:semiHidden/>
    <w:rsid w:val="00D9147A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标题 9 字符"/>
    <w:basedOn w:val="a1"/>
    <w:link w:val="9"/>
    <w:uiPriority w:val="9"/>
    <w:semiHidden/>
    <w:rsid w:val="00D9147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9147A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9147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标题 字符"/>
    <w:basedOn w:val="a1"/>
    <w:link w:val="a5"/>
    <w:uiPriority w:val="10"/>
    <w:rsid w:val="00D9147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D9147A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8">
    <w:name w:val="副标题 字符"/>
    <w:basedOn w:val="a1"/>
    <w:link w:val="a7"/>
    <w:uiPriority w:val="11"/>
    <w:rsid w:val="00D9147A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D9147A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D9147A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D9147A"/>
  </w:style>
  <w:style w:type="character" w:customStyle="1" w:styleId="ac">
    <w:name w:val="无间隔 字符"/>
    <w:basedOn w:val="a1"/>
    <w:link w:val="ab"/>
    <w:uiPriority w:val="1"/>
    <w:rsid w:val="00D9147A"/>
  </w:style>
  <w:style w:type="paragraph" w:styleId="ad">
    <w:name w:val="List Paragraph"/>
    <w:basedOn w:val="a"/>
    <w:uiPriority w:val="34"/>
    <w:qFormat/>
    <w:rsid w:val="00D9147A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D9147A"/>
    <w:rPr>
      <w:i/>
      <w:iCs/>
    </w:rPr>
  </w:style>
  <w:style w:type="character" w:customStyle="1" w:styleId="af">
    <w:name w:val="引用 字符"/>
    <w:basedOn w:val="a1"/>
    <w:link w:val="ae"/>
    <w:uiPriority w:val="29"/>
    <w:rsid w:val="00D9147A"/>
    <w:rPr>
      <w:rFonts w:eastAsiaTheme="majorEastAsia" w:cstheme="majorBidi"/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D9147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1">
    <w:name w:val="明显引用 字符"/>
    <w:basedOn w:val="a1"/>
    <w:link w:val="af0"/>
    <w:uiPriority w:val="30"/>
    <w:rsid w:val="00D9147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2">
    <w:name w:val="Subtle Emphasis"/>
    <w:uiPriority w:val="19"/>
    <w:qFormat/>
    <w:rsid w:val="00D9147A"/>
    <w:rPr>
      <w:i/>
      <w:iCs/>
    </w:rPr>
  </w:style>
  <w:style w:type="character" w:styleId="af3">
    <w:name w:val="Intense Emphasis"/>
    <w:uiPriority w:val="21"/>
    <w:qFormat/>
    <w:rsid w:val="00D9147A"/>
    <w:rPr>
      <w:i/>
      <w:iCs/>
      <w:caps/>
      <w:spacing w:val="10"/>
      <w:sz w:val="20"/>
      <w:szCs w:val="20"/>
    </w:rPr>
  </w:style>
  <w:style w:type="character" w:styleId="af4">
    <w:name w:val="Subtle Reference"/>
    <w:basedOn w:val="a1"/>
    <w:uiPriority w:val="31"/>
    <w:qFormat/>
    <w:rsid w:val="00D9147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5">
    <w:name w:val="Intense Reference"/>
    <w:uiPriority w:val="32"/>
    <w:qFormat/>
    <w:rsid w:val="00D9147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6">
    <w:name w:val="Book Title"/>
    <w:uiPriority w:val="33"/>
    <w:qFormat/>
    <w:rsid w:val="00D9147A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D9147A"/>
    <w:pPr>
      <w:outlineLvl w:val="9"/>
    </w:pPr>
  </w:style>
  <w:style w:type="paragraph" w:customStyle="1" w:styleId="a0">
    <w:name w:val="表格文字"/>
    <w:basedOn w:val="a"/>
    <w:qFormat/>
    <w:rsid w:val="00B82B34"/>
    <w:pPr>
      <w:spacing w:before="25" w:after="25" w:line="300" w:lineRule="auto"/>
    </w:pPr>
    <w:rPr>
      <w:rFonts w:ascii="Times" w:hAnsi="Times"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325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internet3</cp:lastModifiedBy>
  <cp:revision>14</cp:revision>
  <dcterms:created xsi:type="dcterms:W3CDTF">2023-05-22T04:58:00Z</dcterms:created>
  <dcterms:modified xsi:type="dcterms:W3CDTF">2023-05-30T00:37:00Z</dcterms:modified>
</cp:coreProperties>
</file>