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CF" w:rsidRDefault="00CD0536">
      <w:pPr>
        <w:jc w:val="left"/>
        <w:rPr>
          <w:rFonts w:ascii="公文小标宋简" w:eastAsia="公文小标宋简" w:hAnsi="公文小标宋简" w:cs="公文小标宋简"/>
          <w:b/>
          <w:sz w:val="44"/>
          <w:szCs w:val="44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：</w:t>
      </w:r>
    </w:p>
    <w:p w:rsidR="003E5CCF" w:rsidRDefault="00CD0536">
      <w:pPr>
        <w:jc w:val="center"/>
        <w:rPr>
          <w:rFonts w:ascii="公文小标宋简" w:eastAsia="公文小标宋简" w:hAnsi="公文小标宋简" w:cs="公文小标宋简"/>
          <w:b/>
          <w:sz w:val="44"/>
          <w:szCs w:val="44"/>
        </w:rPr>
      </w:pPr>
      <w:r>
        <w:rPr>
          <w:rFonts w:ascii="公文小标宋简" w:eastAsia="公文小标宋简" w:hAnsi="公文小标宋简" w:cs="公文小标宋简" w:hint="eastAsia"/>
          <w:b/>
          <w:sz w:val="44"/>
          <w:szCs w:val="44"/>
        </w:rPr>
        <w:t>供应商代表登记备案信息表</w:t>
      </w:r>
    </w:p>
    <w:p w:rsidR="003E5CCF" w:rsidRDefault="00CD053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登记日期：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tbl>
      <w:tblPr>
        <w:tblStyle w:val="a7"/>
        <w:tblW w:w="8755" w:type="dxa"/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2410"/>
      </w:tblGrid>
      <w:tr w:rsidR="003E5CCF" w:rsidTr="00CD0536">
        <w:tc>
          <w:tcPr>
            <w:tcW w:w="266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E5CCF" w:rsidRDefault="00CD053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</w:t>
            </w:r>
          </w:p>
        </w:tc>
        <w:tc>
          <w:tcPr>
            <w:tcW w:w="368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3E5CCF" w:rsidRDefault="00CD0536" w:rsidP="00CD053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照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片</w:t>
            </w:r>
          </w:p>
        </w:tc>
      </w:tr>
      <w:tr w:rsidR="003E5CCF">
        <w:trPr>
          <w:trHeight w:val="521"/>
        </w:trPr>
        <w:tc>
          <w:tcPr>
            <w:tcW w:w="26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E5CCF" w:rsidRDefault="00CD053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别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5CCF">
        <w:tc>
          <w:tcPr>
            <w:tcW w:w="26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E5CCF" w:rsidRDefault="00CD053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5CCF">
        <w:tc>
          <w:tcPr>
            <w:tcW w:w="266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E5CCF" w:rsidRDefault="00CD053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5CCF">
        <w:trPr>
          <w:trHeight w:val="825"/>
        </w:trPr>
        <w:tc>
          <w:tcPr>
            <w:tcW w:w="2660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E5CCF" w:rsidRDefault="00CD053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企业名称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盖章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</w:tc>
        <w:tc>
          <w:tcPr>
            <w:tcW w:w="368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5CCF">
        <w:tc>
          <w:tcPr>
            <w:tcW w:w="2660" w:type="dxa"/>
            <w:vAlign w:val="center"/>
          </w:tcPr>
          <w:p w:rsidR="003E5CCF" w:rsidRDefault="00CD053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企业地址</w:t>
            </w:r>
          </w:p>
        </w:tc>
        <w:tc>
          <w:tcPr>
            <w:tcW w:w="6095" w:type="dxa"/>
            <w:gridSpan w:val="2"/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5CCF">
        <w:tc>
          <w:tcPr>
            <w:tcW w:w="2660" w:type="dxa"/>
            <w:vAlign w:val="center"/>
          </w:tcPr>
          <w:p w:rsidR="003E5CCF" w:rsidRDefault="00CD053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社会信用代码</w:t>
            </w:r>
          </w:p>
        </w:tc>
        <w:tc>
          <w:tcPr>
            <w:tcW w:w="6095" w:type="dxa"/>
            <w:gridSpan w:val="2"/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5CCF">
        <w:tc>
          <w:tcPr>
            <w:tcW w:w="2660" w:type="dxa"/>
            <w:vAlign w:val="center"/>
          </w:tcPr>
          <w:p w:rsidR="003E5CCF" w:rsidRDefault="00CD053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企业法定代表人</w:t>
            </w:r>
          </w:p>
        </w:tc>
        <w:tc>
          <w:tcPr>
            <w:tcW w:w="6095" w:type="dxa"/>
            <w:gridSpan w:val="2"/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5CCF">
        <w:tc>
          <w:tcPr>
            <w:tcW w:w="2660" w:type="dxa"/>
            <w:vAlign w:val="center"/>
          </w:tcPr>
          <w:p w:rsidR="003E5CCF" w:rsidRDefault="00CD053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授权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起始日期</w:t>
            </w:r>
          </w:p>
        </w:tc>
        <w:tc>
          <w:tcPr>
            <w:tcW w:w="6095" w:type="dxa"/>
            <w:gridSpan w:val="2"/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5CCF">
        <w:tc>
          <w:tcPr>
            <w:tcW w:w="2660" w:type="dxa"/>
            <w:vAlign w:val="center"/>
          </w:tcPr>
          <w:p w:rsidR="003E5CCF" w:rsidRDefault="00CD053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授权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终止日期</w:t>
            </w:r>
          </w:p>
        </w:tc>
        <w:tc>
          <w:tcPr>
            <w:tcW w:w="6095" w:type="dxa"/>
            <w:gridSpan w:val="2"/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5CCF">
        <w:trPr>
          <w:trHeight w:val="2661"/>
        </w:trPr>
        <w:tc>
          <w:tcPr>
            <w:tcW w:w="2660" w:type="dxa"/>
            <w:vAlign w:val="center"/>
          </w:tcPr>
          <w:p w:rsidR="003E5CCF" w:rsidRDefault="00CD053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授权类别或品种</w:t>
            </w:r>
          </w:p>
        </w:tc>
        <w:tc>
          <w:tcPr>
            <w:tcW w:w="6095" w:type="dxa"/>
            <w:gridSpan w:val="2"/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5CCF">
        <w:trPr>
          <w:trHeight w:val="784"/>
        </w:trPr>
        <w:tc>
          <w:tcPr>
            <w:tcW w:w="2660" w:type="dxa"/>
            <w:vAlign w:val="center"/>
          </w:tcPr>
          <w:p w:rsidR="003E5CCF" w:rsidRDefault="00CD053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事项变更、注销</w:t>
            </w:r>
          </w:p>
        </w:tc>
        <w:tc>
          <w:tcPr>
            <w:tcW w:w="6095" w:type="dxa"/>
            <w:gridSpan w:val="2"/>
          </w:tcPr>
          <w:p w:rsidR="003E5CCF" w:rsidRDefault="003E5C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3E5CCF" w:rsidRDefault="003E5CCF">
      <w:pPr>
        <w:ind w:firstLineChars="200" w:firstLine="560"/>
        <w:rPr>
          <w:sz w:val="28"/>
          <w:szCs w:val="28"/>
        </w:rPr>
      </w:pPr>
    </w:p>
    <w:sectPr w:rsidR="003E5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公文小标宋简">
    <w:altName w:val="MS Gothic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wZDczMDc5M2JiZjIyZTI0YTc2NmU0ZDNkNzAyMDkifQ=="/>
  </w:docVars>
  <w:rsids>
    <w:rsidRoot w:val="00B7786A"/>
    <w:rsid w:val="00000C1F"/>
    <w:rsid w:val="00004615"/>
    <w:rsid w:val="001D3FF1"/>
    <w:rsid w:val="00247DE8"/>
    <w:rsid w:val="00353970"/>
    <w:rsid w:val="003E5CCF"/>
    <w:rsid w:val="005070DF"/>
    <w:rsid w:val="00556EA2"/>
    <w:rsid w:val="00685D7E"/>
    <w:rsid w:val="006A3B2F"/>
    <w:rsid w:val="00724A2A"/>
    <w:rsid w:val="007A702E"/>
    <w:rsid w:val="00875667"/>
    <w:rsid w:val="0087740C"/>
    <w:rsid w:val="009139EA"/>
    <w:rsid w:val="00952E41"/>
    <w:rsid w:val="00957C82"/>
    <w:rsid w:val="0097570B"/>
    <w:rsid w:val="00987E52"/>
    <w:rsid w:val="00A57694"/>
    <w:rsid w:val="00B7786A"/>
    <w:rsid w:val="00B8555B"/>
    <w:rsid w:val="00C417DC"/>
    <w:rsid w:val="00CB74EB"/>
    <w:rsid w:val="00CD0536"/>
    <w:rsid w:val="00E34460"/>
    <w:rsid w:val="00F74B6D"/>
    <w:rsid w:val="00F947B3"/>
    <w:rsid w:val="00FC59F5"/>
    <w:rsid w:val="1FEE488E"/>
    <w:rsid w:val="205E1EFB"/>
    <w:rsid w:val="2D3927BB"/>
    <w:rsid w:val="4EDB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BA3E6C-E06F-4C61-8A4A-D7EB387B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doc-header-title">
    <w:name w:val="doc-header-title"/>
    <w:basedOn w:val="a0"/>
    <w:qFormat/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user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赖少凯</cp:lastModifiedBy>
  <cp:revision>11</cp:revision>
  <cp:lastPrinted>2020-05-11T03:22:00Z</cp:lastPrinted>
  <dcterms:created xsi:type="dcterms:W3CDTF">2020-05-29T09:16:00Z</dcterms:created>
  <dcterms:modified xsi:type="dcterms:W3CDTF">2023-07-19T06:43:00Z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CF23D550750D4F16A970315CCFEBBC2B_12</vt:lpwstr>
  </property>
</Properties>
</file>