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b/>
          <w:sz w:val="28"/>
          <w:szCs w:val="28"/>
        </w:rPr>
        <w:t>：</w:t>
      </w:r>
    </w:p>
    <w:p>
      <w:pPr>
        <w:spacing w:line="360" w:lineRule="auto"/>
        <w:rPr>
          <w:rFonts w:hint="eastAsia" w:asciiTheme="minorEastAsia" w:hAnsiTheme="minorEastAsia"/>
          <w:b/>
          <w:sz w:val="28"/>
          <w:szCs w:val="28"/>
        </w:rPr>
      </w:pPr>
    </w:p>
    <w:p>
      <w:pPr>
        <w:spacing w:line="360" w:lineRule="auto"/>
        <w:rPr>
          <w:rFonts w:hint="eastAsia" w:asciiTheme="minorEastAsia" w:hAnsiTheme="minorEastAsia"/>
          <w:b/>
          <w:sz w:val="28"/>
          <w:szCs w:val="28"/>
        </w:rPr>
      </w:pPr>
    </w:p>
    <w:tbl>
      <w:tblPr>
        <w:tblStyle w:val="2"/>
        <w:tblW w:w="90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773"/>
        <w:gridCol w:w="773"/>
        <w:gridCol w:w="773"/>
        <w:gridCol w:w="1287"/>
        <w:gridCol w:w="1435"/>
        <w:gridCol w:w="1042"/>
        <w:gridCol w:w="1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平台价（元）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固定结算价（元）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优惠率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商品链接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6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套餐2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NDExYjZhN2I2NjM1MGU3OTY1OTUyYTRmNjU3NTMifQ=="/>
  </w:docVars>
  <w:rsids>
    <w:rsidRoot w:val="00000000"/>
    <w:rsid w:val="08FA50E4"/>
    <w:rsid w:val="0A1421D6"/>
    <w:rsid w:val="17A032FB"/>
    <w:rsid w:val="42024357"/>
    <w:rsid w:val="472D7E58"/>
    <w:rsid w:val="5A875679"/>
    <w:rsid w:val="61B03286"/>
    <w:rsid w:val="655B1BDC"/>
    <w:rsid w:val="6EAD3E1F"/>
    <w:rsid w:val="7899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2023-11-24T07:36:00Z</dcterms:created>
  <dc:creator>internet3</dc:creator>
  <cp:lastModifiedBy>孟伶俊</cp:lastModifiedBy>
  <dcterms:modified xsi:type="dcterms:W3CDTF">2024-04-25T09:29:52Z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1099D414354E4EB5A15EA421F47DEE2E_12</vt:lpwstr>
  </property>
</Properties>
</file>