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75479">
      <w:pPr>
        <w:widowControl/>
        <w:jc w:val="left"/>
        <w:rPr>
          <w:rFonts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</w:p>
    <w:p w14:paraId="7ECE70DB">
      <w:pPr>
        <w:widowControl/>
        <w:jc w:val="center"/>
        <w:rPr>
          <w:rFonts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项目清单</w:t>
      </w:r>
    </w:p>
    <w:p w14:paraId="59F57361">
      <w:pPr>
        <w:widowControl/>
        <w:jc w:val="center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701"/>
        <w:gridCol w:w="3402"/>
        <w:gridCol w:w="746"/>
        <w:gridCol w:w="724"/>
        <w:gridCol w:w="1134"/>
        <w:gridCol w:w="1082"/>
      </w:tblGrid>
      <w:tr w14:paraId="012C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14:paraId="71863AC8">
            <w:pPr>
              <w:widowControl/>
              <w:ind w:left="-99" w:leftChars="-47" w:right="-122" w:rightChars="-58"/>
              <w:jc w:val="center"/>
              <w:rPr>
                <w:b/>
                <w:bCs/>
                <w:kern w:val="0"/>
                <w:szCs w:val="21"/>
              </w:rPr>
            </w:pPr>
            <w:bookmarkStart w:id="0" w:name="_Hlk169527281"/>
            <w:r>
              <w:rPr>
                <w:rFonts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270D3C">
            <w:pPr>
              <w:widowControl/>
              <w:ind w:left="-99" w:leftChars="-47" w:right="-122" w:rightChars="-58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59555F">
            <w:pPr>
              <w:widowControl/>
              <w:ind w:left="-99" w:leftChars="-47" w:right="-122" w:rightChars="-58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BE8255E">
            <w:pPr>
              <w:widowControl/>
              <w:ind w:left="-99" w:leftChars="-47" w:right="-122" w:rightChars="-58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563AFCC">
            <w:pPr>
              <w:widowControl/>
              <w:ind w:left="-99" w:leftChars="-47" w:right="-122" w:rightChars="-58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358E8">
            <w:pPr>
              <w:widowControl/>
              <w:ind w:left="-99" w:leftChars="-47" w:right="-122" w:rightChars="-58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504F125">
            <w:pPr>
              <w:widowControl/>
              <w:ind w:left="-99" w:leftChars="-47" w:right="-122" w:rightChars="-58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金额（元）</w:t>
            </w:r>
          </w:p>
        </w:tc>
      </w:tr>
      <w:tr w14:paraId="5201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14:paraId="18D7FD65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C73B6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PRCR复合保温管热水管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B0A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32*</w:t>
            </w:r>
            <w:r>
              <w:rPr>
                <w:szCs w:val="21"/>
              </w:rPr>
              <w:t>63</w:t>
            </w:r>
            <w:r>
              <w:rPr>
                <w:rFonts w:hint="eastAsia"/>
                <w:szCs w:val="21"/>
              </w:rPr>
              <w:t>，硬聚氨酯发泡，S3.2系列PP-R工作管,外层PVC保护管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16A3B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AE7F4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DB786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18EF4D3">
            <w:pPr>
              <w:jc w:val="center"/>
              <w:rPr>
                <w:szCs w:val="21"/>
              </w:rPr>
            </w:pPr>
          </w:p>
        </w:tc>
      </w:tr>
      <w:tr w14:paraId="13C6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14:paraId="0CF9136F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BB72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住院楼管井回水管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82C6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32*</w:t>
            </w:r>
            <w:r>
              <w:rPr>
                <w:szCs w:val="21"/>
              </w:rPr>
              <w:t>63</w:t>
            </w:r>
            <w:r>
              <w:rPr>
                <w:rFonts w:hint="eastAsia"/>
                <w:szCs w:val="21"/>
              </w:rPr>
              <w:t>，硬聚氨酯发泡，S3.2系列PP-R工作管,外层PVC保护管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918F6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64ADC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C5C95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A2361C1">
            <w:pPr>
              <w:jc w:val="center"/>
              <w:rPr>
                <w:szCs w:val="21"/>
              </w:rPr>
            </w:pPr>
          </w:p>
        </w:tc>
      </w:tr>
      <w:tr w14:paraId="3768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14:paraId="3A8948C3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D27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管道配件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C77FC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阀门、弯头、外牙直通、管码等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10EB6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65157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1F423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4C118E9">
            <w:pPr>
              <w:jc w:val="center"/>
              <w:rPr>
                <w:szCs w:val="21"/>
              </w:rPr>
            </w:pPr>
          </w:p>
        </w:tc>
      </w:tr>
      <w:tr w14:paraId="16BA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14:paraId="2C6D0BB6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5C68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PVC电线管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D67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DN</w:t>
            </w:r>
            <w:r>
              <w:rPr>
                <w:szCs w:val="21"/>
              </w:rPr>
              <w:t>25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896F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3B1932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5649B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9758602">
            <w:pPr>
              <w:jc w:val="center"/>
              <w:rPr>
                <w:szCs w:val="21"/>
              </w:rPr>
            </w:pPr>
          </w:p>
        </w:tc>
      </w:tr>
      <w:tr w14:paraId="60EB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14:paraId="3B9BCB5D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F214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F4F7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RVV</w:t>
            </w:r>
            <w:r>
              <w:rPr>
                <w:szCs w:val="21"/>
              </w:rPr>
              <w:t>4*1.5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A4B9F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5232C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46494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77FD166D">
            <w:pPr>
              <w:jc w:val="center"/>
              <w:rPr>
                <w:szCs w:val="21"/>
              </w:rPr>
            </w:pPr>
          </w:p>
        </w:tc>
      </w:tr>
      <w:tr w14:paraId="1521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14:paraId="26C33B05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9405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回水自动控制箱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C88E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定时定温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931C4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6ED92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7D74B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6FCD56E">
            <w:pPr>
              <w:jc w:val="center"/>
              <w:rPr>
                <w:szCs w:val="21"/>
              </w:rPr>
            </w:pPr>
          </w:p>
        </w:tc>
      </w:tr>
      <w:tr w14:paraId="70F7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14:paraId="69502B40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2A80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回水泵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A7C6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流量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szCs w:val="21"/>
              </w:rPr>
              <w:t>/h，</w:t>
            </w:r>
            <w:r>
              <w:rPr>
                <w:rFonts w:hint="eastAsia"/>
                <w:szCs w:val="21"/>
              </w:rPr>
              <w:t>扬程</w:t>
            </w:r>
            <w:r>
              <w:rPr>
                <w:szCs w:val="21"/>
              </w:rPr>
              <w:t>83</w:t>
            </w:r>
            <w:r>
              <w:rPr>
                <w:rFonts w:hint="eastAsia"/>
                <w:szCs w:val="21"/>
              </w:rPr>
              <w:t>米，功率1</w:t>
            </w:r>
            <w:r>
              <w:rPr>
                <w:szCs w:val="21"/>
              </w:rPr>
              <w:t>.5KW，含水泵基础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70102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68377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0A296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A40E9F1">
            <w:pPr>
              <w:jc w:val="center"/>
              <w:rPr>
                <w:szCs w:val="21"/>
              </w:rPr>
            </w:pPr>
          </w:p>
        </w:tc>
      </w:tr>
      <w:tr w14:paraId="1DF5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14:paraId="0E5CF060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335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冷热水龙头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E162D3">
            <w:pPr>
              <w:jc w:val="center"/>
              <w:rPr>
                <w:szCs w:val="21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04B542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FF24F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06214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272E894">
            <w:pPr>
              <w:jc w:val="center"/>
              <w:rPr>
                <w:szCs w:val="21"/>
              </w:rPr>
            </w:pPr>
          </w:p>
        </w:tc>
      </w:tr>
      <w:tr w14:paraId="77A1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14:paraId="1A2F86FE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AC2D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安装调试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BA1274">
            <w:pPr>
              <w:jc w:val="center"/>
              <w:rPr>
                <w:szCs w:val="21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1FAC20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6276E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CACDE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0FDF26D">
            <w:pPr>
              <w:jc w:val="center"/>
              <w:rPr>
                <w:szCs w:val="21"/>
              </w:rPr>
            </w:pPr>
          </w:p>
        </w:tc>
      </w:tr>
      <w:tr w14:paraId="1A82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70" w:type="dxa"/>
            <w:gridSpan w:val="6"/>
            <w:shd w:val="clear" w:color="auto" w:fill="auto"/>
            <w:noWrap/>
            <w:vAlign w:val="center"/>
          </w:tcPr>
          <w:p w14:paraId="1C9B5AE8">
            <w:pPr>
              <w:widowControl/>
              <w:jc w:val="center"/>
              <w:rPr>
                <w:rFonts w:cs="Times New Roman"/>
                <w:b/>
                <w:kern w:val="0"/>
                <w:szCs w:val="21"/>
              </w:rPr>
            </w:pPr>
            <w:r>
              <w:rPr>
                <w:rFonts w:hint="eastAsia" w:cs="Times New Roman"/>
                <w:b/>
                <w:kern w:val="0"/>
                <w:szCs w:val="21"/>
              </w:rPr>
              <w:t>合</w:t>
            </w:r>
            <w:r>
              <w:rPr>
                <w:rFonts w:cs="Times New Roman"/>
                <w:b/>
                <w:kern w:val="0"/>
                <w:szCs w:val="21"/>
              </w:rPr>
              <w:t>计：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14:paraId="0514FFFE">
            <w:pPr>
              <w:widowControl/>
              <w:jc w:val="center"/>
              <w:rPr>
                <w:rFonts w:cs="Times New Roman"/>
                <w:b/>
                <w:kern w:val="0"/>
                <w:szCs w:val="21"/>
              </w:rPr>
            </w:pPr>
          </w:p>
        </w:tc>
      </w:tr>
      <w:bookmarkEnd w:id="0"/>
    </w:tbl>
    <w:p w14:paraId="095958E5">
      <w:pPr>
        <w:widowControl/>
        <w:jc w:val="center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A925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5F5778"/>
    <w:multiLevelType w:val="multilevel"/>
    <w:tmpl w:val="7E5F5778"/>
    <w:lvl w:ilvl="0" w:tentative="0">
      <w:start w:val="1"/>
      <w:numFmt w:val="decimal"/>
      <w:suff w:val="space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75FF56A9"/>
    <w:rsid w:val="30E33C68"/>
    <w:rsid w:val="44935D9E"/>
    <w:rsid w:val="661448A6"/>
    <w:rsid w:val="75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2024-06-17T08:29:00Z</dcterms:created>
  <dc:creator>蚊蚊</dc:creator>
  <cp:lastModifiedBy>蚊蚊</cp:lastModifiedBy>
  <dcterms:modified xsi:type="dcterms:W3CDTF">2024-06-17T08:30:17Z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2465DE78BD004BD8AE4391BA7C873052_11</vt:lpwstr>
  </property>
</Properties>
</file>