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2BDB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2EF29890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p w14:paraId="690739B2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01"/>
        <w:gridCol w:w="3402"/>
        <w:gridCol w:w="746"/>
        <w:gridCol w:w="724"/>
        <w:gridCol w:w="1134"/>
        <w:gridCol w:w="1082"/>
      </w:tblGrid>
      <w:tr w14:paraId="56A2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7F097D8C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bookmarkStart w:id="0" w:name="_Hlk169527281"/>
            <w:r>
              <w:rPr>
                <w:rFonts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FF7AF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713F3F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F436667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635D376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875A1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68150D1">
            <w:pPr>
              <w:widowControl/>
              <w:ind w:left="-99" w:leftChars="-47" w:right="-122" w:rightChars="-5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金额（元）</w:t>
            </w:r>
          </w:p>
        </w:tc>
      </w:tr>
      <w:tr w14:paraId="1906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7C4D9B2B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FC9D9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立式圆形保温水箱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D42F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规格：4.0m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1.内胆尺寸：Ф1500×2250，采用SUS304/2B型不锈钢板制作；                     2.中层采用聚氨酯发泡保温；</w:t>
            </w:r>
          </w:p>
          <w:p w14:paraId="20730D81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3.外形尺寸：Ф1600×2350，外层采用不锈钢板包装；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C61C0F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FA2B85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AA2BD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77A7525">
            <w:pPr>
              <w:jc w:val="center"/>
              <w:rPr>
                <w:szCs w:val="21"/>
              </w:rPr>
            </w:pPr>
          </w:p>
        </w:tc>
      </w:tr>
      <w:tr w14:paraId="0FF9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CA76E5A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7B651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水箱基础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CE9E00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000*3000*20cm</w:t>
            </w:r>
            <w:r>
              <w:rPr>
                <w:rFonts w:hint="eastAsia"/>
                <w:sz w:val="21"/>
                <w:szCs w:val="21"/>
              </w:rPr>
              <w:t>混凝土基础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8DA995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7E2E3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621ED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DB830B5">
            <w:pPr>
              <w:jc w:val="center"/>
              <w:rPr>
                <w:szCs w:val="21"/>
              </w:rPr>
            </w:pPr>
          </w:p>
        </w:tc>
      </w:tr>
      <w:tr w14:paraId="340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7103072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918D7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空气源热泵热水机组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A8F9FC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顶吹型，额定制热量19.3KW,额定功率4.3KW，额定产水量415L/h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1934C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8FDEBB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FCCBE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969992C">
            <w:pPr>
              <w:jc w:val="center"/>
              <w:rPr>
                <w:szCs w:val="21"/>
              </w:rPr>
            </w:pPr>
          </w:p>
        </w:tc>
      </w:tr>
      <w:tr w14:paraId="44E9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319A6FB4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B2CD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供热水泵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362C1B">
            <w:pPr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GD32-20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65AF77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1475B1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2EDEB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66E39E1">
            <w:pPr>
              <w:jc w:val="center"/>
              <w:rPr>
                <w:szCs w:val="21"/>
              </w:rPr>
            </w:pPr>
          </w:p>
        </w:tc>
      </w:tr>
      <w:tr w14:paraId="5637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B44A276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7B92AC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PRCR复合保温管</w:t>
            </w:r>
            <w:r>
              <w:rPr>
                <w:rFonts w:hint="eastAsia"/>
                <w:sz w:val="21"/>
                <w:szCs w:val="21"/>
              </w:rPr>
              <w:t>（回水管）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2BFC2D">
            <w:pPr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PRCR-25*63，硬聚氨酯发泡，S3.2系列PP-R工作管,外层PVC保护管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1682B8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DA40BC3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D25E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9139441">
            <w:pPr>
              <w:jc w:val="center"/>
              <w:rPr>
                <w:szCs w:val="21"/>
              </w:rPr>
            </w:pPr>
          </w:p>
        </w:tc>
      </w:tr>
      <w:tr w14:paraId="1A5E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5BD8BB54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9A05F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sz w:val="21"/>
                <w:szCs w:val="21"/>
              </w:rPr>
              <w:t>PRCR复合保温管</w:t>
            </w:r>
            <w:r>
              <w:rPr>
                <w:rFonts w:hint="eastAsia"/>
                <w:sz w:val="21"/>
                <w:szCs w:val="21"/>
              </w:rPr>
              <w:t>（进热水）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BEEFE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PRCR-32*</w:t>
            </w:r>
            <w:r>
              <w:rPr>
                <w:sz w:val="21"/>
                <w:szCs w:val="21"/>
              </w:rPr>
              <w:t>63</w:t>
            </w:r>
            <w:r>
              <w:rPr>
                <w:rFonts w:hint="eastAsia"/>
                <w:sz w:val="21"/>
                <w:szCs w:val="21"/>
              </w:rPr>
              <w:t>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FF194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2C838E5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E863D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4DA95A">
            <w:pPr>
              <w:jc w:val="center"/>
              <w:rPr>
                <w:szCs w:val="21"/>
              </w:rPr>
            </w:pPr>
          </w:p>
        </w:tc>
      </w:tr>
      <w:tr w14:paraId="395A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04F58954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28C775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PRCR复合保温管</w:t>
            </w:r>
            <w:r>
              <w:rPr>
                <w:rFonts w:hint="eastAsia"/>
                <w:sz w:val="21"/>
                <w:szCs w:val="21"/>
              </w:rPr>
              <w:t>（出热水管）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04FDB3">
            <w:pPr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PRCR-50*90，硬聚氨酯发泡，S3.2系列PP-R工作管,外层PVC保护管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34078F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77FD2E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4AD1F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9F53CF7">
            <w:pPr>
              <w:jc w:val="center"/>
              <w:rPr>
                <w:szCs w:val="21"/>
              </w:rPr>
            </w:pPr>
          </w:p>
        </w:tc>
      </w:tr>
      <w:tr w14:paraId="7096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2194B88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051F66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PRCR复合保温管</w:t>
            </w:r>
            <w:r>
              <w:rPr>
                <w:rFonts w:hint="eastAsia"/>
                <w:sz w:val="21"/>
                <w:szCs w:val="21"/>
              </w:rPr>
              <w:t>（公共冲凉房改回水管）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67266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PRCR-32*</w:t>
            </w:r>
            <w:r>
              <w:rPr>
                <w:sz w:val="21"/>
                <w:szCs w:val="21"/>
              </w:rPr>
              <w:t>63</w:t>
            </w:r>
            <w:r>
              <w:rPr>
                <w:rFonts w:hint="eastAsia"/>
                <w:sz w:val="21"/>
                <w:szCs w:val="21"/>
              </w:rPr>
              <w:t>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1B70B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E2BC5D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3CAFB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104D65F">
            <w:pPr>
              <w:jc w:val="center"/>
              <w:rPr>
                <w:szCs w:val="21"/>
              </w:rPr>
            </w:pPr>
          </w:p>
        </w:tc>
      </w:tr>
      <w:tr w14:paraId="653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03BD0C46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87210A">
            <w:pPr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t>PRCR复合保温管</w:t>
            </w:r>
            <w:r>
              <w:rPr>
                <w:rFonts w:hint="eastAsia"/>
                <w:sz w:val="21"/>
                <w:szCs w:val="21"/>
              </w:rPr>
              <w:t>（热水上下循环管）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9A5AB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PRCR-32*</w:t>
            </w:r>
            <w:r>
              <w:rPr>
                <w:sz w:val="21"/>
                <w:szCs w:val="21"/>
              </w:rPr>
              <w:t>63</w:t>
            </w:r>
            <w:r>
              <w:rPr>
                <w:rFonts w:hint="eastAsia"/>
                <w:sz w:val="21"/>
                <w:szCs w:val="21"/>
              </w:rPr>
              <w:t>，硬聚氨酯发泡，S3.2系列PP-R工作管,外层PVC保护管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AF6176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9F9728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03BC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BE2323A">
            <w:pPr>
              <w:jc w:val="center"/>
              <w:rPr>
                <w:szCs w:val="21"/>
              </w:rPr>
            </w:pPr>
          </w:p>
        </w:tc>
      </w:tr>
      <w:tr w14:paraId="36D7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B78CB47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9D01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管道配件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CA976C">
            <w:pPr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阀门、弯头、外牙直通、管码等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72301D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A10D68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3F770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01811A0">
            <w:pPr>
              <w:jc w:val="center"/>
              <w:rPr>
                <w:szCs w:val="21"/>
              </w:rPr>
            </w:pPr>
          </w:p>
        </w:tc>
      </w:tr>
      <w:tr w14:paraId="7519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3BA02CD9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67CE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BVV电线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3EEA94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C9FC4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F72D23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D12C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0F4596D">
            <w:pPr>
              <w:jc w:val="center"/>
              <w:rPr>
                <w:szCs w:val="21"/>
              </w:rPr>
            </w:pPr>
          </w:p>
        </w:tc>
      </w:tr>
      <w:tr w14:paraId="3ABA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618A8045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5C8E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冷热水龙头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2009B5">
            <w:pPr>
              <w:jc w:val="left"/>
              <w:rPr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7F4DF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B42D65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DECDB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801D225">
            <w:pPr>
              <w:jc w:val="center"/>
              <w:rPr>
                <w:szCs w:val="21"/>
              </w:rPr>
            </w:pPr>
          </w:p>
        </w:tc>
      </w:tr>
      <w:tr w14:paraId="54A6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B9F0B34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FD27FB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安装调试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A0FC0C">
            <w:pPr>
              <w:jc w:val="left"/>
              <w:rPr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32030BC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A0C17A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859ED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2A57522">
            <w:pPr>
              <w:jc w:val="center"/>
              <w:rPr>
                <w:szCs w:val="21"/>
              </w:rPr>
            </w:pPr>
          </w:p>
        </w:tc>
      </w:tr>
      <w:tr w14:paraId="3389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70" w:type="dxa"/>
            <w:gridSpan w:val="6"/>
            <w:shd w:val="clear" w:color="auto" w:fill="auto"/>
            <w:vAlign w:val="center"/>
          </w:tcPr>
          <w:p w14:paraId="41161069">
            <w:pPr>
              <w:widowControl/>
              <w:jc w:val="center"/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cs="Times New Roman"/>
                <w:b/>
                <w:kern w:val="0"/>
                <w:szCs w:val="21"/>
              </w:rPr>
              <w:t>合</w:t>
            </w:r>
            <w:r>
              <w:rPr>
                <w:rFonts w:cs="Times New Roman"/>
                <w:b/>
                <w:kern w:val="0"/>
                <w:szCs w:val="21"/>
              </w:rPr>
              <w:t>计：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DB72650">
            <w:pPr>
              <w:widowControl/>
              <w:jc w:val="center"/>
              <w:rPr>
                <w:rFonts w:cs="Times New Roman"/>
                <w:b/>
                <w:kern w:val="0"/>
                <w:szCs w:val="21"/>
              </w:rPr>
            </w:pPr>
          </w:p>
        </w:tc>
      </w:tr>
      <w:bookmarkEnd w:id="0"/>
    </w:tbl>
    <w:p w14:paraId="736A195A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F743F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F5778"/>
    <w:multiLevelType w:val="multilevel"/>
    <w:tmpl w:val="7E5F5778"/>
    <w:lvl w:ilvl="0" w:tentative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75FF56A9"/>
    <w:rsid w:val="30E33C68"/>
    <w:rsid w:val="44935D9E"/>
    <w:rsid w:val="661448A6"/>
    <w:rsid w:val="75FF56A9"/>
    <w:rsid w:val="7EE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234</Characters>
  <Lines>0</Lines>
  <Paragraphs>0</Paragraphs>
  <TotalTime>0</TotalTime>
  <ScaleCrop>false</ScaleCrop>
  <LinksUpToDate>false</LinksUpToDate>
  <CharactersWithSpaces>234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2024-06-17T08:29:00Z</dcterms:created>
  <dc:creator>蚊蚊</dc:creator>
  <cp:lastModifiedBy>蚊蚊</cp:lastModifiedBy>
  <dcterms:modified xsi:type="dcterms:W3CDTF">2024-06-18T09:25:52Z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2465DE78BD004BD8AE4391BA7C873052_11</vt:lpwstr>
  </property>
</Properties>
</file>