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9184C">
      <w:pPr>
        <w:jc w:val="center"/>
        <w:rPr>
          <w:rFonts w:hint="eastAsia" w:eastAsiaTheme="minorEastAsia"/>
          <w:sz w:val="44"/>
          <w:szCs w:val="52"/>
          <w:lang w:eastAsia="zh-CN"/>
        </w:rPr>
      </w:pPr>
      <w:r>
        <w:rPr>
          <w:rFonts w:hint="eastAsia"/>
          <w:sz w:val="44"/>
          <w:szCs w:val="52"/>
        </w:rPr>
        <w:t>预算调研</w:t>
      </w:r>
      <w:r>
        <w:rPr>
          <w:rFonts w:hint="eastAsia"/>
          <w:sz w:val="44"/>
          <w:szCs w:val="52"/>
          <w:lang w:val="en-US" w:eastAsia="zh-CN"/>
        </w:rPr>
        <w:t>表</w:t>
      </w:r>
    </w:p>
    <w:p w14:paraId="350AD3F6">
      <w:pPr>
        <w:jc w:val="center"/>
        <w:rPr>
          <w:sz w:val="10"/>
          <w:szCs w:val="10"/>
        </w:rPr>
      </w:pPr>
    </w:p>
    <w:p w14:paraId="19AA21DB">
      <w:pPr>
        <w:spacing w:before="156" w:beforeLines="50" w:after="156" w:afterLines="50" w:line="360" w:lineRule="auto"/>
        <w:jc w:val="left"/>
        <w:rPr>
          <w:sz w:val="32"/>
          <w:szCs w:val="40"/>
          <w:u w:val="single"/>
        </w:rPr>
      </w:pPr>
      <w:r>
        <w:rPr>
          <w:rFonts w:hint="eastAsia"/>
          <w:sz w:val="32"/>
          <w:szCs w:val="40"/>
        </w:rPr>
        <w:t>设备名称：</w:t>
      </w:r>
      <w:r>
        <w:rPr>
          <w:rFonts w:hint="eastAsia"/>
          <w:sz w:val="32"/>
          <w:szCs w:val="40"/>
          <w:u w:val="single"/>
        </w:rPr>
        <w:t xml:space="preserve">                            </w:t>
      </w:r>
    </w:p>
    <w:p w14:paraId="4DB70251">
      <w:pPr>
        <w:spacing w:before="156" w:beforeLines="50" w:after="156" w:afterLines="50" w:line="360" w:lineRule="auto"/>
        <w:jc w:val="left"/>
        <w:rPr>
          <w:sz w:val="32"/>
          <w:szCs w:val="40"/>
          <w:u w:val="single"/>
        </w:rPr>
      </w:pPr>
      <w:r>
        <w:rPr>
          <w:rFonts w:hint="eastAsia"/>
          <w:sz w:val="32"/>
          <w:szCs w:val="40"/>
        </w:rPr>
        <w:t>规格型号：</w:t>
      </w:r>
      <w:r>
        <w:rPr>
          <w:rFonts w:hint="eastAsia"/>
          <w:sz w:val="32"/>
          <w:szCs w:val="40"/>
          <w:u w:val="single"/>
        </w:rPr>
        <w:t xml:space="preserve">                            </w:t>
      </w:r>
    </w:p>
    <w:p w14:paraId="40D45E63">
      <w:pPr>
        <w:spacing w:before="156" w:beforeLines="50" w:after="156" w:afterLines="50" w:line="360" w:lineRule="auto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功能需求：</w:t>
      </w:r>
      <w:r>
        <w:rPr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 xml:space="preserve">□ 全部满足 </w:t>
      </w:r>
      <w:r>
        <w:rPr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□</w:t>
      </w:r>
      <w:r>
        <w:rPr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部分满足</w:t>
      </w:r>
    </w:p>
    <w:p w14:paraId="5FFA53D0">
      <w:pPr>
        <w:spacing w:before="156" w:beforeLines="50" w:after="156" w:afterLines="50" w:line="360" w:lineRule="auto"/>
        <w:jc w:val="left"/>
        <w:rPr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2"/>
          <w:szCs w:val="40"/>
        </w:rPr>
        <w:t>报价</w:t>
      </w:r>
      <w:bookmarkStart w:id="0" w:name="_GoBack"/>
      <w:r>
        <w:rPr>
          <w:rFonts w:hint="eastAsia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（万元）：</w:t>
      </w:r>
      <w:r>
        <w:rPr>
          <w:rFonts w:hint="eastAsia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（万元）</w:t>
      </w:r>
    </w:p>
    <w:p w14:paraId="3F2C16AE">
      <w:pPr>
        <w:spacing w:before="156" w:beforeLines="50" w:after="156" w:afterLines="50" w:line="360" w:lineRule="auto"/>
        <w:jc w:val="left"/>
        <w:rPr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 xml:space="preserve">保修年限（不少于2年）： </w:t>
      </w:r>
      <w:r>
        <w:rPr>
          <w:rFonts w:hint="eastAsia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（年）</w:t>
      </w:r>
    </w:p>
    <w:p w14:paraId="1668AE64">
      <w:pPr>
        <w:spacing w:before="156" w:beforeLines="50" w:after="156" w:afterLines="50" w:line="360" w:lineRule="auto"/>
        <w:rPr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配置清单：</w:t>
      </w:r>
    </w:p>
    <w:p w14:paraId="6A7B9000">
      <w:pPr>
        <w:spacing w:before="156" w:beforeLines="50" w:after="156" w:afterLines="50" w:line="360" w:lineRule="auto"/>
        <w:rPr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3DC56C3F">
      <w:pPr>
        <w:spacing w:before="156" w:beforeLines="50" w:after="156" w:afterLines="50" w:line="360" w:lineRule="auto"/>
        <w:rPr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3CDDA0AB">
      <w:pPr>
        <w:spacing w:before="156" w:beforeLines="50" w:after="156" w:afterLines="50" w:line="360" w:lineRule="auto"/>
        <w:rPr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4029E13B">
      <w:pPr>
        <w:spacing w:before="156" w:beforeLines="50" w:after="156" w:afterLines="50" w:line="360" w:lineRule="auto"/>
        <w:rPr>
          <w:rFonts w:hint="eastAsia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00D31F15">
      <w:pPr>
        <w:spacing w:before="156" w:beforeLines="50" w:after="156" w:afterLines="50" w:line="360" w:lineRule="auto"/>
        <w:rPr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耗材价格（如有提供省网I</w:t>
      </w:r>
      <w:r>
        <w:rPr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D</w:t>
      </w:r>
      <w:r>
        <w:rPr>
          <w:rFonts w:hint="eastAsia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）:</w:t>
      </w:r>
    </w:p>
    <w:bookmarkEnd w:id="0"/>
    <w:p w14:paraId="53FDF886">
      <w:pPr>
        <w:spacing w:before="156" w:beforeLines="50" w:after="156" w:afterLines="50" w:line="360" w:lineRule="auto"/>
        <w:rPr>
          <w:sz w:val="32"/>
          <w:szCs w:val="40"/>
        </w:rPr>
      </w:pPr>
    </w:p>
    <w:p w14:paraId="24161644">
      <w:pPr>
        <w:spacing w:before="156" w:beforeLines="50" w:after="156" w:afterLines="50" w:line="360" w:lineRule="auto"/>
        <w:rPr>
          <w:sz w:val="32"/>
          <w:szCs w:val="40"/>
        </w:rPr>
      </w:pPr>
      <w:r>
        <w:rPr>
          <w:rFonts w:hint="eastAsia"/>
          <w:sz w:val="32"/>
          <w:szCs w:val="40"/>
        </w:rPr>
        <w:t>公司名称（盖章）：</w:t>
      </w:r>
    </w:p>
    <w:p w14:paraId="67E7D7BB">
      <w:pPr>
        <w:spacing w:before="156" w:beforeLines="50" w:after="156" w:afterLines="50" w:line="360" w:lineRule="auto"/>
        <w:rPr>
          <w:sz w:val="32"/>
          <w:szCs w:val="40"/>
        </w:rPr>
      </w:pPr>
      <w:r>
        <w:rPr>
          <w:rFonts w:hint="eastAsia"/>
          <w:sz w:val="32"/>
          <w:szCs w:val="40"/>
        </w:rPr>
        <w:t>联系人：</w:t>
      </w:r>
    </w:p>
    <w:p w14:paraId="6840C1CC">
      <w:pPr>
        <w:spacing w:before="156" w:beforeLines="50" w:after="156" w:afterLines="50" w:line="360" w:lineRule="auto"/>
        <w:rPr>
          <w:sz w:val="32"/>
          <w:szCs w:val="40"/>
        </w:rPr>
      </w:pPr>
      <w:r>
        <w:rPr>
          <w:rFonts w:hint="eastAsia"/>
          <w:sz w:val="32"/>
          <w:szCs w:val="40"/>
        </w:rPr>
        <w:t>联系电话：</w:t>
      </w:r>
    </w:p>
    <w:p w14:paraId="0B51525D">
      <w:pPr>
        <w:spacing w:before="156" w:beforeLines="50" w:after="156" w:afterLines="50" w:line="360" w:lineRule="auto"/>
        <w:rPr>
          <w:sz w:val="44"/>
          <w:szCs w:val="52"/>
        </w:rPr>
      </w:pPr>
      <w:r>
        <w:rPr>
          <w:rFonts w:hint="eastAsia"/>
          <w:sz w:val="32"/>
          <w:szCs w:val="40"/>
        </w:rPr>
        <w:t>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ExYjZhN2I2NjM1MGU3OTY1OTUyYTRmNjU3NTMifQ=="/>
  </w:docVars>
  <w:rsids>
    <w:rsidRoot w:val="00D16846"/>
    <w:rsid w:val="000645C6"/>
    <w:rsid w:val="00522D7F"/>
    <w:rsid w:val="00643BE7"/>
    <w:rsid w:val="008B0BEE"/>
    <w:rsid w:val="00D16846"/>
    <w:rsid w:val="0EC26924"/>
    <w:rsid w:val="137E4715"/>
    <w:rsid w:val="17E03559"/>
    <w:rsid w:val="57A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101</Characters>
  <Lines>1</Lines>
  <Paragraphs>1</Paragraphs>
  <TotalTime>51</TotalTime>
  <ScaleCrop>false</ScaleCrop>
  <LinksUpToDate>false</LinksUpToDate>
  <CharactersWithSpaces>204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2024-05-20T09:40:00Z</dcterms:created>
  <dc:creator>Internet3</dc:creator>
  <cp:lastModifiedBy>孟伶俊</cp:lastModifiedBy>
  <cp:lastPrinted>2024-05-20T09:43:00Z</cp:lastPrinted>
  <dcterms:modified xsi:type="dcterms:W3CDTF">2024-08-13T02:45:02Z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8F3750F1222F4B3881338418ED6CF4F9_13</vt:lpwstr>
  </property>
</Properties>
</file>