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line="480" w:lineRule="auto"/>
        <w:rPr>
          <w:rFonts w:ascii="宋体" w:hAnsi="宋体" w:eastAsia="宋体" w:cs="宋体"/>
          <w:bCs/>
          <w:sz w:val="24"/>
          <w:szCs w:val="24"/>
        </w:rPr>
      </w:pPr>
    </w:p>
    <w:p>
      <w:pPr>
        <w:kinsoku/>
        <w:spacing w:before="43" w:line="181" w:lineRule="auto"/>
        <w:jc w:val="center"/>
        <w:outlineLvl w:val="0"/>
        <w:rPr>
          <w:rFonts w:ascii="宋体" w:hAnsi="宋体" w:eastAsia="宋体" w:cs="宋体"/>
          <w:b/>
          <w:sz w:val="44"/>
          <w:szCs w:val="44"/>
        </w:rPr>
      </w:pPr>
      <w:r>
        <w:rPr>
          <w:rFonts w:hint="eastAsia" w:ascii="宋体" w:hAnsi="宋体" w:eastAsia="宋体" w:cs="宋体"/>
          <w:b/>
          <w:spacing w:val="1"/>
          <w:sz w:val="44"/>
          <w:szCs w:val="44"/>
        </w:rPr>
        <w:t xml:space="preserve">  中山市中医院2025-2028年空调系统维保服务项目采购需求</w:t>
      </w:r>
    </w:p>
    <w:p>
      <w:pPr>
        <w:kinsoku/>
        <w:spacing w:line="360" w:lineRule="auto"/>
        <w:rPr>
          <w:rFonts w:ascii="宋体" w:hAnsi="宋体" w:eastAsia="宋体" w:cs="宋体"/>
          <w:b/>
          <w:bCs/>
          <w:sz w:val="24"/>
          <w:szCs w:val="24"/>
        </w:rPr>
      </w:pPr>
      <w:r>
        <w:rPr>
          <w:rFonts w:hint="eastAsia" w:ascii="宋体" w:hAnsi="宋体" w:eastAsia="宋体" w:cs="宋体"/>
          <w:b/>
          <w:bCs/>
          <w:sz w:val="24"/>
          <w:szCs w:val="24"/>
        </w:rPr>
        <w:t>一</w:t>
      </w:r>
      <w:r>
        <w:rPr>
          <w:rFonts w:ascii="宋体" w:hAnsi="宋体" w:eastAsia="宋体" w:cs="宋体"/>
          <w:b/>
          <w:bCs/>
          <w:sz w:val="24"/>
          <w:szCs w:val="24"/>
        </w:rPr>
        <w:t>、项目概况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hint="eastAsia" w:ascii="宋体" w:hAnsi="宋体" w:eastAsia="宋体" w:cs="宋体"/>
          <w:color w:val="auto"/>
          <w:sz w:val="24"/>
          <w:szCs w:val="24"/>
        </w:rPr>
        <w:t>1、项目名称：</w:t>
      </w:r>
      <w:r>
        <w:rPr>
          <w:rFonts w:ascii="宋体" w:hAnsi="宋体" w:eastAsia="宋体" w:cs="宋体"/>
          <w:color w:val="auto"/>
          <w:sz w:val="24"/>
          <w:szCs w:val="24"/>
        </w:rPr>
        <w:t xml:space="preserve"> </w:t>
      </w:r>
      <w:r>
        <w:rPr>
          <w:rFonts w:hint="eastAsia" w:ascii="宋体" w:hAnsi="宋体" w:eastAsia="宋体" w:cs="宋体"/>
          <w:color w:val="auto"/>
          <w:sz w:val="24"/>
          <w:szCs w:val="24"/>
        </w:rPr>
        <w:t>中山市中医院2025-2028年空调系统维保服务项目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hint="eastAsia" w:ascii="宋体" w:hAnsi="宋体" w:eastAsia="宋体" w:cs="宋体"/>
          <w:color w:val="auto"/>
          <w:sz w:val="24"/>
          <w:szCs w:val="24"/>
        </w:rPr>
        <w:t>2、项目维保内容：本项目包括中医院区域内所有空调系统（手术室、</w:t>
      </w:r>
      <w:r>
        <w:rPr>
          <w:rFonts w:ascii="宋体" w:hAnsi="宋体" w:eastAsia="宋体" w:cs="宋体"/>
          <w:color w:val="auto"/>
          <w:sz w:val="24"/>
          <w:szCs w:val="24"/>
        </w:rPr>
        <w:t>ICU</w:t>
      </w:r>
      <w:r>
        <w:rPr>
          <w:rFonts w:hint="eastAsia" w:ascii="宋体" w:hAnsi="宋体" w:eastAsia="宋体" w:cs="宋体"/>
          <w:color w:val="auto"/>
          <w:sz w:val="24"/>
          <w:szCs w:val="24"/>
        </w:rPr>
        <w:t>、供应室、药理实验室的净化空调系统除外）的运行管理和维修保养，空调末端设备的深度清洗，以及所有维修配件的提供、更换等（中央空调主机除外），总制冷面积约</w:t>
      </w:r>
      <w:r>
        <w:rPr>
          <w:rFonts w:ascii="宋体" w:hAnsi="宋体" w:eastAsia="宋体" w:cs="宋体"/>
          <w:color w:val="auto"/>
          <w:sz w:val="24"/>
          <w:szCs w:val="24"/>
        </w:rPr>
        <w:t>20</w:t>
      </w:r>
      <w:r>
        <w:rPr>
          <w:rFonts w:hint="eastAsia" w:ascii="宋体" w:hAnsi="宋体" w:eastAsia="宋体" w:cs="宋体"/>
          <w:color w:val="auto"/>
          <w:sz w:val="24"/>
          <w:szCs w:val="24"/>
        </w:rPr>
        <w:t>万平方米。</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3、预算金额：8190000.00元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ascii="宋体" w:hAnsi="宋体" w:eastAsia="宋体" w:cs="宋体"/>
          <w:color w:val="auto"/>
          <w:sz w:val="24"/>
          <w:szCs w:val="24"/>
        </w:rPr>
        <w:t>4</w:t>
      </w:r>
      <w:r>
        <w:rPr>
          <w:rFonts w:hint="eastAsia" w:ascii="宋体" w:hAnsi="宋体" w:eastAsia="宋体" w:cs="宋体"/>
          <w:color w:val="auto"/>
          <w:sz w:val="24"/>
          <w:szCs w:val="24"/>
        </w:rPr>
        <w:t>、服务期：三年。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hint="eastAsia" w:ascii="宋体" w:hAnsi="宋体" w:eastAsia="宋体" w:cs="宋体"/>
          <w:color w:val="auto"/>
          <w:sz w:val="24"/>
          <w:szCs w:val="24"/>
        </w:rPr>
        <w:t>5、服务地点：中山市中医院(含本部、悦来门诊、老干门诊、岐江门诊)</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ascii="宋体" w:hAnsi="宋体" w:eastAsia="宋体" w:cs="宋体"/>
          <w:color w:val="auto"/>
          <w:sz w:val="24"/>
          <w:szCs w:val="24"/>
        </w:rPr>
        <w:t>6</w:t>
      </w:r>
      <w:r>
        <w:rPr>
          <w:rFonts w:hint="eastAsia" w:ascii="宋体" w:hAnsi="宋体" w:eastAsia="宋体" w:cs="宋体"/>
          <w:color w:val="auto"/>
          <w:sz w:val="24"/>
          <w:szCs w:val="24"/>
        </w:rPr>
        <w:t xml:space="preserve">、报价：包括空调系统的运行管理、设备维修保养、配件的提供和更换、风口尘网清洗、中央空调水处理维保、空调末端设备的深度清洗、人工服务费、一切税费等完成本项目的全部费用。 </w:t>
      </w:r>
    </w:p>
    <w:p>
      <w:pPr>
        <w:kinsoku/>
        <w:spacing w:line="360" w:lineRule="auto"/>
        <w:rPr>
          <w:rFonts w:ascii="宋体" w:hAnsi="宋体" w:eastAsia="宋体" w:cs="宋体"/>
          <w:b/>
          <w:bCs/>
          <w:sz w:val="24"/>
          <w:szCs w:val="24"/>
        </w:rPr>
      </w:pPr>
    </w:p>
    <w:p>
      <w:pPr>
        <w:kinsoku/>
        <w:spacing w:line="360" w:lineRule="auto"/>
        <w:rPr>
          <w:rFonts w:ascii="宋体" w:hAnsi="宋体" w:eastAsia="宋体" w:cs="宋体"/>
          <w:b/>
          <w:bCs/>
          <w:sz w:val="24"/>
          <w:szCs w:val="24"/>
        </w:rPr>
      </w:pPr>
      <w:r>
        <w:rPr>
          <w:rFonts w:hint="eastAsia" w:ascii="宋体" w:hAnsi="宋体" w:eastAsia="宋体" w:cs="宋体"/>
          <w:b/>
          <w:bCs/>
          <w:sz w:val="24"/>
          <w:szCs w:val="24"/>
        </w:rPr>
        <w:t>二、总体服务要求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1、服务商应根据空调系统的操作规范进行维护保养工作，及时更换易损件，保证空调系统的运行状态良好，确保日常供冷或供暖。</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color w:val="auto"/>
          <w:sz w:val="24"/>
          <w:szCs w:val="24"/>
        </w:rPr>
        <w:t>2、</w:t>
      </w:r>
      <w:r>
        <w:rPr>
          <w:rFonts w:hint="eastAsia" w:ascii="宋体" w:hAnsi="宋体" w:eastAsia="宋体" w:cs="宋体"/>
          <w:sz w:val="24"/>
          <w:szCs w:val="24"/>
        </w:rPr>
        <w:t>服务商应</w:t>
      </w:r>
      <w:r>
        <w:rPr>
          <w:rFonts w:hint="eastAsia" w:ascii="宋体" w:hAnsi="宋体" w:eastAsia="宋体" w:cs="宋体"/>
          <w:color w:val="auto"/>
          <w:sz w:val="24"/>
          <w:szCs w:val="24"/>
        </w:rPr>
        <w:t>具备集中式制冷</w:t>
      </w:r>
      <w:r>
        <w:rPr>
          <w:rFonts w:ascii="宋体" w:hAnsi="宋体" w:eastAsia="宋体" w:cs="宋体"/>
          <w:color w:val="auto"/>
          <w:sz w:val="24"/>
          <w:szCs w:val="24"/>
        </w:rPr>
        <w:t>空调设备维</w:t>
      </w:r>
      <w:r>
        <w:rPr>
          <w:rFonts w:hint="eastAsia" w:ascii="宋体" w:hAnsi="宋体" w:eastAsia="宋体" w:cs="宋体"/>
          <w:color w:val="auto"/>
          <w:sz w:val="24"/>
          <w:szCs w:val="24"/>
        </w:rPr>
        <w:t>保</w:t>
      </w:r>
      <w:r>
        <w:rPr>
          <w:rFonts w:ascii="宋体" w:hAnsi="宋体" w:eastAsia="宋体" w:cs="宋体"/>
          <w:color w:val="auto"/>
          <w:sz w:val="24"/>
          <w:szCs w:val="24"/>
        </w:rPr>
        <w:t>能力</w:t>
      </w:r>
      <w:r>
        <w:rPr>
          <w:rFonts w:hint="eastAsia" w:ascii="宋体" w:hAnsi="宋体" w:eastAsia="宋体" w:cs="宋体"/>
          <w:color w:val="auto"/>
          <w:sz w:val="24"/>
          <w:szCs w:val="24"/>
        </w:rPr>
        <w:t>、集中</w:t>
      </w:r>
      <w:r>
        <w:rPr>
          <w:rFonts w:ascii="宋体" w:hAnsi="宋体" w:eastAsia="宋体" w:cs="宋体"/>
          <w:color w:val="auto"/>
          <w:sz w:val="24"/>
          <w:szCs w:val="24"/>
        </w:rPr>
        <w:t>空调系统清洗能力</w:t>
      </w:r>
      <w:r>
        <w:rPr>
          <w:rFonts w:hint="eastAsia" w:ascii="宋体" w:hAnsi="宋体" w:eastAsia="宋体" w:cs="宋体"/>
          <w:color w:val="auto"/>
          <w:sz w:val="24"/>
          <w:szCs w:val="24"/>
        </w:rPr>
        <w:t>、空调水处理维保能力，按规定有序进行维护保养工作，因</w:t>
      </w:r>
      <w:r>
        <w:rPr>
          <w:rFonts w:hint="eastAsia" w:ascii="宋体" w:hAnsi="宋体" w:eastAsia="宋体" w:cs="宋体"/>
          <w:sz w:val="24"/>
          <w:szCs w:val="24"/>
        </w:rPr>
        <w:t>服务商</w:t>
      </w:r>
      <w:r>
        <w:rPr>
          <w:rFonts w:hint="eastAsia" w:ascii="宋体" w:hAnsi="宋体" w:eastAsia="宋体" w:cs="宋体"/>
          <w:color w:val="auto"/>
          <w:sz w:val="24"/>
          <w:szCs w:val="24"/>
        </w:rPr>
        <w:t>过失导致设备损坏、人员安全事故等，造成的全部经济及安全责任由</w:t>
      </w:r>
      <w:r>
        <w:rPr>
          <w:rFonts w:hint="eastAsia" w:ascii="宋体" w:hAnsi="宋体" w:eastAsia="宋体" w:cs="宋体"/>
          <w:sz w:val="24"/>
          <w:szCs w:val="24"/>
        </w:rPr>
        <w:t>服务商</w:t>
      </w:r>
      <w:r>
        <w:rPr>
          <w:rFonts w:hint="eastAsia" w:ascii="宋体" w:hAnsi="宋体" w:eastAsia="宋体" w:cs="宋体"/>
          <w:color w:val="auto"/>
          <w:sz w:val="24"/>
          <w:szCs w:val="24"/>
        </w:rPr>
        <w:t>承担。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hint="eastAsia" w:ascii="宋体" w:hAnsi="宋体" w:eastAsia="宋体" w:cs="宋体"/>
          <w:color w:val="auto"/>
          <w:sz w:val="24"/>
          <w:szCs w:val="24"/>
        </w:rPr>
        <w:t>3、驻场服务岗位15个（不含顶休），本部院区24小时驻场服务，悦来门诊（8：00~24：00）驻场服务，老干门诊和岐江门诊不设驻场，服务人员接受采购人的考核，发现缺岗少岗，一律从严扣罚。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FF0000"/>
          <w:sz w:val="24"/>
          <w:szCs w:val="24"/>
        </w:rPr>
      </w:pPr>
      <w:r>
        <w:rPr>
          <w:rFonts w:hint="eastAsia" w:ascii="宋体" w:hAnsi="宋体" w:eastAsia="宋体" w:cs="宋体"/>
          <w:color w:val="auto"/>
          <w:sz w:val="24"/>
          <w:szCs w:val="24"/>
        </w:rPr>
        <w:t>4、</w:t>
      </w:r>
      <w:r>
        <w:rPr>
          <w:rFonts w:hint="eastAsia" w:ascii="宋体" w:hAnsi="宋体" w:eastAsia="宋体" w:cs="宋体"/>
          <w:sz w:val="24"/>
          <w:szCs w:val="24"/>
        </w:rPr>
        <w:t>服务商</w:t>
      </w:r>
      <w:r>
        <w:rPr>
          <w:rFonts w:hint="eastAsia" w:ascii="宋体" w:hAnsi="宋体" w:eastAsia="宋体" w:cs="宋体"/>
          <w:color w:val="auto"/>
          <w:sz w:val="24"/>
          <w:szCs w:val="24"/>
        </w:rPr>
        <w:t>应建立健全设备维修、保养登记制度，每月上交工作记录单，接受采购人的服务考核，考核不达标的按相关规定进行扣罚。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sz w:val="24"/>
          <w:szCs w:val="24"/>
        </w:rPr>
        <w:t>合同期内对空调末端设备进行一次内部深度清洗（包括风机盘管、新风柜、空调风柜、分体空调室内机、多联式室内机），保证换热效果。</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GB"/>
        </w:rPr>
        <w:t>合同期内，驻场人员不能及时完成维修保养工作时，</w:t>
      </w:r>
      <w:r>
        <w:rPr>
          <w:rFonts w:hint="eastAsia" w:ascii="宋体" w:hAnsi="宋体" w:eastAsia="宋体" w:cs="宋体"/>
          <w:sz w:val="24"/>
          <w:szCs w:val="24"/>
        </w:rPr>
        <w:t>服务商</w:t>
      </w:r>
      <w:r>
        <w:rPr>
          <w:rFonts w:hint="eastAsia" w:ascii="宋体" w:hAnsi="宋体" w:eastAsia="宋体" w:cs="宋体"/>
          <w:sz w:val="24"/>
          <w:szCs w:val="24"/>
          <w:lang w:val="en-GB"/>
        </w:rPr>
        <w:t>应加派服务人员到场工作，不得出现</w:t>
      </w:r>
      <w:r>
        <w:rPr>
          <w:rFonts w:hint="eastAsia" w:ascii="宋体" w:hAnsi="宋体" w:eastAsia="宋体" w:cs="宋体"/>
          <w:sz w:val="24"/>
          <w:szCs w:val="24"/>
        </w:rPr>
        <w:t>拖拉、推诿以及故障处理不及时</w:t>
      </w:r>
      <w:r>
        <w:rPr>
          <w:rFonts w:hint="eastAsia" w:ascii="宋体" w:hAnsi="宋体" w:eastAsia="宋体" w:cs="宋体"/>
          <w:sz w:val="24"/>
          <w:szCs w:val="24"/>
          <w:lang w:val="en-GB"/>
        </w:rPr>
        <w:t>。</w:t>
      </w:r>
      <w:r>
        <w:rPr>
          <w:rFonts w:hint="eastAsia" w:ascii="宋体" w:hAnsi="宋体" w:eastAsia="宋体" w:cs="宋体"/>
          <w:sz w:val="24"/>
          <w:szCs w:val="24"/>
        </w:rPr>
        <w:t xml:space="preserve">如故障设备超过3天（特殊情况服务商应书面向采购人说明）仍未能修复，采购人有权委托其他人进行维修，维修费用由服务商承担，采购人直接从服务商月度服务费中扣除。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7、合同期内维保设备有少量增减及更换的，以实际为准，服务费用不进行调整。</w:t>
      </w:r>
    </w:p>
    <w:p>
      <w:pPr>
        <w:kinsoku/>
        <w:spacing w:line="360" w:lineRule="auto"/>
        <w:rPr>
          <w:rFonts w:ascii="宋体" w:hAnsi="宋体" w:eastAsia="宋体" w:cs="宋体"/>
          <w:sz w:val="24"/>
          <w:szCs w:val="24"/>
          <w:lang w:val="en-GB"/>
        </w:rPr>
      </w:pPr>
      <w:r>
        <w:rPr>
          <w:rFonts w:hint="eastAsia" w:ascii="宋体" w:hAnsi="宋体" w:eastAsia="宋体" w:cs="宋体"/>
          <w:sz w:val="24"/>
          <w:szCs w:val="24"/>
        </w:rPr>
        <w:t>8、服务商应具备信息化管理能力，可提供</w:t>
      </w:r>
      <w:r>
        <w:rPr>
          <w:rFonts w:hint="eastAsia" w:ascii="宋体" w:hAnsi="宋体" w:eastAsia="宋体" w:cs="宋体"/>
          <w:color w:val="auto"/>
          <w:sz w:val="24"/>
          <w:szCs w:val="24"/>
        </w:rPr>
        <w:t>设备管理、维修</w:t>
      </w:r>
      <w:r>
        <w:rPr>
          <w:rFonts w:ascii="宋体" w:hAnsi="宋体" w:eastAsia="宋体" w:cs="宋体"/>
          <w:color w:val="auto"/>
          <w:sz w:val="24"/>
          <w:szCs w:val="24"/>
        </w:rPr>
        <w:t>维护、巡查等</w:t>
      </w:r>
      <w:r>
        <w:rPr>
          <w:rFonts w:hint="eastAsia" w:ascii="宋体" w:hAnsi="宋体" w:eastAsia="宋体" w:cs="宋体"/>
          <w:color w:val="auto"/>
          <w:sz w:val="24"/>
          <w:szCs w:val="24"/>
        </w:rPr>
        <w:t>信息</w:t>
      </w:r>
      <w:r>
        <w:rPr>
          <w:rFonts w:ascii="宋体" w:hAnsi="宋体" w:eastAsia="宋体" w:cs="宋体"/>
          <w:color w:val="auto"/>
          <w:sz w:val="24"/>
          <w:szCs w:val="24"/>
        </w:rPr>
        <w:t>化管理</w:t>
      </w:r>
      <w:r>
        <w:rPr>
          <w:rFonts w:hint="eastAsia" w:ascii="宋体" w:hAnsi="宋体" w:eastAsia="宋体" w:cs="宋体"/>
          <w:color w:val="auto"/>
          <w:sz w:val="24"/>
          <w:szCs w:val="24"/>
        </w:rPr>
        <w:t>措施，便于</w:t>
      </w:r>
      <w:r>
        <w:rPr>
          <w:rFonts w:ascii="宋体" w:hAnsi="宋体" w:eastAsia="宋体" w:cs="宋体"/>
          <w:color w:val="auto"/>
          <w:sz w:val="24"/>
          <w:szCs w:val="24"/>
        </w:rPr>
        <w:t>采购人</w:t>
      </w:r>
      <w:r>
        <w:rPr>
          <w:rFonts w:hint="eastAsia" w:ascii="宋体" w:hAnsi="宋体" w:eastAsia="宋体" w:cs="宋体"/>
          <w:color w:val="auto"/>
          <w:sz w:val="24"/>
          <w:szCs w:val="24"/>
        </w:rPr>
        <w:t>对项目进行管理监督</w:t>
      </w:r>
      <w:r>
        <w:rPr>
          <w:rFonts w:ascii="宋体" w:hAnsi="宋体" w:eastAsia="宋体" w:cs="宋体"/>
          <w:color w:val="auto"/>
          <w:sz w:val="24"/>
          <w:szCs w:val="24"/>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b/>
          <w:sz w:val="24"/>
          <w:szCs w:val="24"/>
        </w:rPr>
      </w:pPr>
      <w:r>
        <w:rPr>
          <w:rFonts w:hint="eastAsia" w:ascii="宋体" w:hAnsi="宋体" w:eastAsia="宋体" w:cs="宋体"/>
          <w:b/>
          <w:sz w:val="24"/>
          <w:szCs w:val="24"/>
        </w:rPr>
        <w:t>三、服务范围及内容</w:t>
      </w:r>
    </w:p>
    <w:p>
      <w:pPr>
        <w:kinsoku/>
        <w:spacing w:line="360" w:lineRule="auto"/>
        <w:rPr>
          <w:rFonts w:ascii="宋体" w:hAnsi="宋体" w:eastAsia="宋体" w:cs="宋体"/>
          <w:sz w:val="24"/>
          <w:szCs w:val="24"/>
        </w:rPr>
      </w:pPr>
      <w:r>
        <w:rPr>
          <w:rFonts w:hint="eastAsia" w:ascii="宋体" w:hAnsi="宋体" w:eastAsia="宋体" w:cs="宋体"/>
          <w:b/>
          <w:bCs/>
          <w:sz w:val="24"/>
          <w:szCs w:val="24"/>
        </w:rPr>
        <w:t>（一）服务内容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1、中央空调、多联机、风冷热泵等空调系统的运行管理。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2、中央空调系统的维修、维护保养，包括但不限于冷水机组、冷冻水泵、冷却水泵、冷却塔、水处理设备、管道、阀门、末端设备、控制器、风管等。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3、多联机空调系统的维修、维护保养，包括但不限于室内机、室外机、管道、阀门、控制器等。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4、风冷热泵空调系统的维修、维护保养，包括但不限于主机、水泵、管道、阀门、末端设备、控制器、风管等。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5、采暖系统的维修、维护保养，包括但不限于主机、水泵、管道、阀门、末端设备、控制器、风管等。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6、空调回风百叶及尘网、出风口百叶的清洗、维修。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7、中央空调系统的配套供电(以配电箱、柜进线开关为分界点，进线开关以后部分，包括进线开关)、信号线路和执行机构的维修、维护保养工作。</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8、分体空调、除湿机、冰箱、冰柜的维修、维护保养工作。</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ascii="宋体" w:hAnsi="宋体" w:eastAsia="宋体" w:cs="宋体"/>
          <w:sz w:val="24"/>
          <w:szCs w:val="24"/>
        </w:rPr>
        <w:t>9</w:t>
      </w:r>
      <w:r>
        <w:rPr>
          <w:rFonts w:hint="eastAsia" w:ascii="宋体" w:hAnsi="宋体" w:eastAsia="宋体" w:cs="宋体"/>
          <w:sz w:val="24"/>
          <w:szCs w:val="24"/>
        </w:rPr>
        <w:t>、中央</w:t>
      </w:r>
      <w:r>
        <w:rPr>
          <w:rFonts w:ascii="宋体" w:hAnsi="宋体" w:eastAsia="宋体" w:cs="宋体"/>
          <w:sz w:val="24"/>
          <w:szCs w:val="24"/>
        </w:rPr>
        <w:t>空调系统</w:t>
      </w:r>
      <w:r>
        <w:rPr>
          <w:rFonts w:hint="eastAsia" w:ascii="宋体" w:hAnsi="宋体" w:eastAsia="宋体" w:cs="宋体"/>
          <w:sz w:val="24"/>
          <w:szCs w:val="24"/>
        </w:rPr>
        <w:t>能源</w:t>
      </w:r>
      <w:r>
        <w:rPr>
          <w:rFonts w:ascii="宋体" w:hAnsi="宋体" w:eastAsia="宋体" w:cs="宋体"/>
          <w:sz w:val="24"/>
          <w:szCs w:val="24"/>
        </w:rPr>
        <w:t>管理系统</w:t>
      </w:r>
      <w:r>
        <w:rPr>
          <w:rFonts w:hint="eastAsia" w:ascii="宋体" w:hAnsi="宋体" w:eastAsia="宋体" w:cs="宋体"/>
          <w:sz w:val="24"/>
          <w:szCs w:val="24"/>
        </w:rPr>
        <w:t>的维修、维护保养工作。</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ascii="宋体" w:hAnsi="宋体" w:eastAsia="宋体" w:cs="宋体"/>
          <w:sz w:val="24"/>
          <w:szCs w:val="24"/>
        </w:rPr>
        <w:t>10</w:t>
      </w:r>
      <w:r>
        <w:rPr>
          <w:rFonts w:hint="eastAsia" w:ascii="宋体" w:hAnsi="宋体" w:eastAsia="宋体" w:cs="宋体"/>
          <w:sz w:val="24"/>
          <w:szCs w:val="24"/>
        </w:rPr>
        <w:t>、分体空调的拆除或是移机工作。</w:t>
      </w:r>
    </w:p>
    <w:p>
      <w:pPr>
        <w:kinsoku/>
        <w:spacing w:line="360" w:lineRule="auto"/>
        <w:rPr>
          <w:rFonts w:ascii="宋体" w:hAnsi="宋体" w:eastAsia="宋体" w:cs="宋体"/>
          <w:sz w:val="24"/>
          <w:szCs w:val="24"/>
        </w:rPr>
      </w:pPr>
      <w:r>
        <w:rPr>
          <w:rFonts w:hint="eastAsia" w:ascii="宋体" w:hAnsi="宋体" w:eastAsia="宋体" w:cs="宋体"/>
          <w:b/>
          <w:bCs/>
          <w:sz w:val="24"/>
          <w:szCs w:val="24"/>
        </w:rPr>
        <w:t>(二) 除以下情形外，所有本项目维保范围内涉及到的配件、备件均由服务商承担：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1、中央空调主机维修配件的更换（换机油、加雪种除外）。</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2、中央空调主机、风冷模块机、多联机主机的更换。</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3、冷却水泵、冷冻水泵、冷却水塔的更换。</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hint="eastAsia" w:ascii="宋体" w:hAnsi="宋体" w:eastAsia="宋体" w:cs="宋体"/>
          <w:sz w:val="24"/>
          <w:szCs w:val="24"/>
        </w:rPr>
        <w:t>4、末端风柜、盘管风机、多联机室内外主机、分体空调、柜机的更换</w:t>
      </w:r>
      <w:r>
        <w:rPr>
          <w:rFonts w:hint="eastAsia" w:ascii="宋体" w:hAnsi="宋体" w:eastAsia="宋体" w:cs="宋体"/>
          <w:color w:val="auto"/>
          <w:sz w:val="24"/>
          <w:szCs w:val="24"/>
        </w:rPr>
        <w:t>（排气扇</w:t>
      </w:r>
      <w:r>
        <w:rPr>
          <w:rFonts w:ascii="宋体" w:hAnsi="宋体" w:eastAsia="宋体" w:cs="宋体"/>
          <w:color w:val="auto"/>
          <w:sz w:val="24"/>
          <w:szCs w:val="24"/>
        </w:rPr>
        <w:t>除外</w:t>
      </w:r>
      <w:r>
        <w:rPr>
          <w:rFonts w:hint="eastAsia" w:ascii="宋体" w:hAnsi="宋体" w:eastAsia="宋体" w:cs="宋体"/>
          <w:color w:val="auto"/>
          <w:sz w:val="24"/>
          <w:szCs w:val="24"/>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5、除湿机、冰箱、冰柜的更换。</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6、设备的增加、改造</w:t>
      </w:r>
      <w:r>
        <w:rPr>
          <w:rFonts w:hint="eastAsia" w:ascii="宋体" w:hAnsi="宋体" w:eastAsia="宋体" w:cs="宋体"/>
          <w:color w:val="auto"/>
          <w:sz w:val="24"/>
          <w:szCs w:val="24"/>
        </w:rPr>
        <w:t>、增改</w:t>
      </w:r>
      <w:r>
        <w:rPr>
          <w:rFonts w:ascii="宋体" w:hAnsi="宋体" w:eastAsia="宋体" w:cs="宋体"/>
          <w:color w:val="auto"/>
          <w:sz w:val="24"/>
          <w:szCs w:val="24"/>
        </w:rPr>
        <w:t>工程</w:t>
      </w:r>
      <w:r>
        <w:rPr>
          <w:rFonts w:hint="eastAsia" w:ascii="宋体" w:hAnsi="宋体" w:eastAsia="宋体" w:cs="宋体"/>
          <w:color w:val="auto"/>
          <w:sz w:val="24"/>
          <w:szCs w:val="24"/>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b/>
          <w:bCs/>
          <w:sz w:val="24"/>
          <w:szCs w:val="24"/>
        </w:rPr>
      </w:pPr>
      <w:r>
        <w:rPr>
          <w:rFonts w:hint="eastAsia" w:ascii="宋体" w:hAnsi="宋体" w:eastAsia="宋体" w:cs="宋体"/>
          <w:b/>
          <w:bCs/>
          <w:sz w:val="24"/>
          <w:szCs w:val="24"/>
        </w:rPr>
        <w:t>（三）医院新综合楼空调系统的运行管理、维护保养、应急维修、回风百叶及尘网、出风口百叶的清洗。（综合楼预计于2</w:t>
      </w:r>
      <w:r>
        <w:rPr>
          <w:rFonts w:ascii="宋体" w:hAnsi="宋体" w:eastAsia="宋体" w:cs="宋体"/>
          <w:b/>
          <w:bCs/>
          <w:sz w:val="24"/>
          <w:szCs w:val="24"/>
        </w:rPr>
        <w:t>026</w:t>
      </w:r>
      <w:r>
        <w:rPr>
          <w:rFonts w:hint="eastAsia" w:ascii="宋体" w:hAnsi="宋体" w:eastAsia="宋体" w:cs="宋体"/>
          <w:b/>
          <w:bCs/>
          <w:sz w:val="24"/>
          <w:szCs w:val="24"/>
        </w:rPr>
        <w:t>年6月份投入使用，空调系统的常规维修、配件更换由施工方负责）</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b/>
          <w:bCs/>
          <w:sz w:val="24"/>
          <w:szCs w:val="24"/>
        </w:rPr>
        <w:t>（四）空调设备已经停产，零配件难以找到，无法维修，或设备老化严重经多次维修无法达到使用效果的，须经采购人评估同意后才能进行报废并更换设备。</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b/>
          <w:bCs/>
          <w:sz w:val="24"/>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b/>
          <w:bCs/>
          <w:sz w:val="24"/>
          <w:szCs w:val="24"/>
        </w:rPr>
      </w:pPr>
      <w:r>
        <w:rPr>
          <w:rFonts w:hint="eastAsia" w:ascii="宋体" w:hAnsi="宋体" w:eastAsia="宋体" w:cs="宋体"/>
          <w:b/>
          <w:bCs/>
          <w:sz w:val="24"/>
          <w:szCs w:val="24"/>
        </w:rPr>
        <w:t>四、服务人员要求及人员配置</w:t>
      </w:r>
    </w:p>
    <w:p>
      <w:pPr>
        <w:kinsoku/>
        <w:spacing w:line="360" w:lineRule="auto"/>
        <w:rPr>
          <w:rFonts w:ascii="宋体" w:hAnsi="宋体" w:eastAsia="宋体" w:cs="宋体"/>
          <w:b/>
          <w:bCs/>
          <w:sz w:val="24"/>
          <w:szCs w:val="24"/>
        </w:rPr>
      </w:pPr>
      <w:r>
        <w:rPr>
          <w:rFonts w:hint="eastAsia" w:ascii="宋体" w:hAnsi="宋体" w:eastAsia="宋体" w:cs="宋体"/>
          <w:b/>
          <w:sz w:val="24"/>
          <w:szCs w:val="24"/>
        </w:rPr>
        <w:t>（一）人员要求</w:t>
      </w:r>
    </w:p>
    <w:p>
      <w:pPr>
        <w:kinsoku/>
        <w:spacing w:line="360" w:lineRule="auto"/>
        <w:rPr>
          <w:rFonts w:ascii="宋体" w:hAnsi="宋体" w:eastAsia="宋体" w:cs="宋体"/>
          <w:sz w:val="24"/>
          <w:szCs w:val="24"/>
          <w:lang w:val="zh-CN"/>
        </w:rPr>
      </w:pPr>
      <w:r>
        <w:rPr>
          <w:rFonts w:hint="eastAsia" w:ascii="宋体" w:hAnsi="宋体" w:eastAsia="宋体" w:cs="宋体"/>
          <w:sz w:val="24"/>
          <w:szCs w:val="24"/>
        </w:rPr>
        <w:t>1、维护人员必须经验丰富、责任心强，维修操作人员必须持证上岗并已合格通过岗前培训。</w:t>
      </w:r>
    </w:p>
    <w:p>
      <w:pPr>
        <w:kinsoku/>
        <w:spacing w:line="360" w:lineRule="auto"/>
        <w:rPr>
          <w:rFonts w:ascii="宋体" w:hAnsi="宋体" w:eastAsia="宋体" w:cs="宋体"/>
          <w:sz w:val="24"/>
          <w:szCs w:val="24"/>
          <w:lang w:val="zh-CN"/>
        </w:rPr>
      </w:pPr>
      <w:r>
        <w:rPr>
          <w:rFonts w:hint="eastAsia" w:ascii="宋体" w:hAnsi="宋体" w:eastAsia="宋体" w:cs="宋体"/>
          <w:sz w:val="24"/>
          <w:szCs w:val="24"/>
          <w:lang w:val="zh-CN"/>
        </w:rPr>
        <w:t>2、项目负责人：本科以上学历（含本科），</w:t>
      </w:r>
      <w:r>
        <w:rPr>
          <w:rFonts w:hint="eastAsia" w:ascii="宋体" w:hAnsi="宋体" w:eastAsia="宋体" w:cs="宋体"/>
          <w:sz w:val="24"/>
          <w:szCs w:val="24"/>
        </w:rPr>
        <w:t>负责项目部工作的统筹、规划，督导驻场员工的工作效果，对工作中出现的问题进行指导、解决，对采购人的工作指示进行传达、完成</w:t>
      </w:r>
      <w:r>
        <w:rPr>
          <w:rFonts w:hint="eastAsia" w:ascii="宋体" w:hAnsi="宋体" w:eastAsia="宋体" w:cs="宋体"/>
          <w:sz w:val="24"/>
          <w:szCs w:val="24"/>
          <w:lang w:val="zh-CN"/>
        </w:rPr>
        <w:t>。</w:t>
      </w:r>
    </w:p>
    <w:p>
      <w:pPr>
        <w:kinsoku/>
        <w:spacing w:line="360" w:lineRule="auto"/>
        <w:rPr>
          <w:rFonts w:ascii="宋体" w:hAnsi="宋体" w:eastAsia="宋体" w:cs="宋体"/>
          <w:sz w:val="24"/>
          <w:szCs w:val="24"/>
        </w:rPr>
      </w:pPr>
      <w:r>
        <w:rPr>
          <w:rFonts w:hint="eastAsia" w:ascii="宋体" w:hAnsi="宋体" w:eastAsia="宋体" w:cs="宋体"/>
          <w:sz w:val="24"/>
          <w:szCs w:val="24"/>
        </w:rPr>
        <w:t>3、驻场主管：高中以上学历（含高中）或中专以上学历（含中专），有暖通与空调设备安装或机电维修、保养工作经历，协助项目负责人管理项目部，按照项目经理的工作安排，带领当班员工完成维保工作，解决当班员工维保中遇到的问题。</w:t>
      </w:r>
    </w:p>
    <w:p>
      <w:pPr>
        <w:kinsoku/>
        <w:spacing w:line="360" w:lineRule="auto"/>
        <w:rPr>
          <w:rFonts w:ascii="宋体" w:hAnsi="宋体" w:eastAsia="宋体" w:cs="宋体"/>
          <w:sz w:val="24"/>
          <w:szCs w:val="24"/>
        </w:rPr>
      </w:pPr>
      <w:r>
        <w:rPr>
          <w:rFonts w:hint="eastAsia" w:ascii="宋体" w:hAnsi="宋体" w:eastAsia="宋体" w:cs="宋体"/>
          <w:sz w:val="24"/>
          <w:szCs w:val="24"/>
        </w:rPr>
        <w:t>4、综合维保人员：有暖通与空调设备安装或机电维修、保养工作经历，按照项目部的维修保养计划，对维保范围内的设备进行维护保养、维修。</w:t>
      </w:r>
    </w:p>
    <w:p>
      <w:pPr>
        <w:kinsoku/>
        <w:spacing w:line="360" w:lineRule="auto"/>
        <w:rPr>
          <w:rFonts w:ascii="宋体" w:hAnsi="宋体" w:eastAsia="宋体" w:cs="宋体"/>
          <w:b/>
          <w:bCs/>
          <w:sz w:val="24"/>
          <w:szCs w:val="24"/>
        </w:rPr>
      </w:pPr>
      <w:r>
        <w:rPr>
          <w:rFonts w:hint="eastAsia" w:ascii="宋体" w:hAnsi="宋体" w:eastAsia="宋体" w:cs="宋体"/>
          <w:b/>
          <w:bCs/>
          <w:sz w:val="24"/>
          <w:szCs w:val="24"/>
        </w:rPr>
        <w:t>（二）人员配置</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0"/>
        <w:gridCol w:w="2105"/>
        <w:gridCol w:w="1972"/>
        <w:gridCol w:w="21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5000" w:type="pct"/>
            <w:gridSpan w:val="4"/>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center"/>
              <w:rPr>
                <w:rFonts w:ascii="宋体" w:hAnsi="宋体" w:eastAsia="宋体" w:cs="宋体"/>
                <w:b/>
                <w:bCs/>
                <w:sz w:val="24"/>
                <w:szCs w:val="24"/>
              </w:rPr>
            </w:pPr>
            <w:r>
              <w:rPr>
                <w:rFonts w:hint="eastAsia" w:ascii="宋体" w:hAnsi="宋体" w:eastAsia="宋体" w:cs="宋体"/>
                <w:b/>
                <w:bCs/>
                <w:sz w:val="24"/>
                <w:szCs w:val="24"/>
              </w:rPr>
              <w:t>驻场岗位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1470" w:type="pct"/>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ind w:left="2160" w:hanging="2160" w:hangingChars="900"/>
              <w:rPr>
                <w:rFonts w:ascii="宋体" w:hAnsi="宋体" w:eastAsia="宋体" w:cs="宋体"/>
                <w:sz w:val="24"/>
                <w:szCs w:val="24"/>
              </w:rPr>
            </w:pPr>
            <w:r>
              <w:rPr>
                <w:rFonts w:hint="eastAsia" w:ascii="宋体" w:hAnsi="宋体" w:eastAsia="宋体" w:cs="宋体"/>
                <w:sz w:val="24"/>
                <w:szCs w:val="24"/>
              </w:rPr>
              <w:t xml:space="preserve">              班次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ind w:firstLine="240" w:firstLineChars="100"/>
              <w:rPr>
                <w:rFonts w:ascii="宋体" w:hAnsi="宋体" w:eastAsia="宋体" w:cs="宋体"/>
                <w:sz w:val="24"/>
                <w:szCs w:val="24"/>
              </w:rPr>
            </w:pPr>
            <w:r>
              <w:rPr>
                <w:rFonts w:hint="eastAsia" w:ascii="宋体" w:hAnsi="宋体" w:eastAsia="宋体" w:cs="宋体"/>
                <w:sz w:val="24"/>
                <w:szCs w:val="24"/>
              </w:rPr>
              <w:t>岗位</w:t>
            </w:r>
          </w:p>
        </w:tc>
        <w:tc>
          <w:tcPr>
            <w:tcW w:w="1202" w:type="pct"/>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center"/>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-1614170</wp:posOffset>
                      </wp:positionH>
                      <wp:positionV relativeFrom="paragraph">
                        <wp:posOffset>16510</wp:posOffset>
                      </wp:positionV>
                      <wp:extent cx="1502410" cy="564515"/>
                      <wp:effectExtent l="0" t="0" r="21590" b="2603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502410" cy="5645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27.1pt;margin-top:1.3pt;height:44.45pt;width:118.3pt;z-index:251659264;mso-width-relative:page;mso-height-relative:page;" filled="f" stroked="t" coordsize="21600,21600" o:gfxdata="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zzwyjYAAAACQEAAA8AAAAAAAAAAQAgAAAAIgAAAGRy&#10;cy9kb3ducmV2LnhtbFBLAQIUABQAAAAIAIdO4kCjXlGhzAEAAGEDAAAOAAAAAAAAAAEAIAAAACcB&#10;AABkcnMvZTJvRG9jLnhtbFBLBQYAAAAABgAGAFkBAABlBQAAAAA=&#10;">
                      <v:fill on="f" focussize="0,0"/>
                      <v:stroke color="#000000" joinstyle="round"/>
                      <v:imagedata o:title=""/>
                      <o:lock v:ext="edit" aspectratio="f"/>
                    </v:line>
                  </w:pict>
                </mc:Fallback>
              </mc:AlternateContent>
            </w:r>
            <w:r>
              <w:rPr>
                <w:rFonts w:hint="eastAsia" w:ascii="宋体" w:hAnsi="宋体" w:eastAsia="宋体" w:cs="宋体"/>
                <w:sz w:val="24"/>
                <w:szCs w:val="24"/>
              </w:rPr>
              <w:t>早班</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center"/>
              <w:rPr>
                <w:rFonts w:ascii="宋体" w:hAnsi="宋体" w:eastAsia="宋体" w:cs="宋体"/>
                <w:sz w:val="24"/>
                <w:szCs w:val="24"/>
                <w:highlight w:val="yellow"/>
              </w:rPr>
            </w:pPr>
            <w:r>
              <w:rPr>
                <w:rFonts w:hint="eastAsia" w:ascii="宋体" w:hAnsi="宋体" w:eastAsia="宋体" w:cs="宋体"/>
                <w:sz w:val="24"/>
                <w:szCs w:val="24"/>
              </w:rPr>
              <w:t>（8：00-16：00）</w:t>
            </w:r>
          </w:p>
        </w:tc>
        <w:tc>
          <w:tcPr>
            <w:tcW w:w="1126" w:type="pct"/>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center"/>
              <w:rPr>
                <w:rFonts w:ascii="宋体" w:hAnsi="宋体" w:eastAsia="宋体" w:cs="宋体"/>
                <w:sz w:val="24"/>
                <w:szCs w:val="24"/>
              </w:rPr>
            </w:pPr>
            <w:r>
              <w:rPr>
                <w:rFonts w:hint="eastAsia" w:ascii="宋体" w:hAnsi="宋体" w:eastAsia="宋体" w:cs="宋体"/>
                <w:sz w:val="24"/>
                <w:szCs w:val="24"/>
              </w:rPr>
              <w:t>中班</w:t>
            </w:r>
          </w:p>
          <w:p>
            <w:pPr>
              <w:pStyle w:val="3"/>
              <w:kinsoku/>
              <w:rPr>
                <w:rFonts w:eastAsiaTheme="minorEastAsia"/>
              </w:rPr>
            </w:pPr>
            <w:r>
              <w:rPr>
                <w:rFonts w:hint="eastAsia" w:eastAsiaTheme="minorEastAsia"/>
              </w:rPr>
              <w:t>（</w:t>
            </w:r>
            <w:r>
              <w:rPr>
                <w:rFonts w:hint="eastAsia" w:ascii="宋体" w:hAnsi="宋体" w:eastAsia="宋体" w:cs="宋体"/>
              </w:rPr>
              <w:t>16：00-24：00</w:t>
            </w:r>
            <w:r>
              <w:rPr>
                <w:rFonts w:hint="eastAsia" w:eastAsiaTheme="minorEastAsia"/>
              </w:rPr>
              <w:t>）</w:t>
            </w:r>
          </w:p>
        </w:tc>
        <w:tc>
          <w:tcPr>
            <w:tcW w:w="1202" w:type="pct"/>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center"/>
              <w:rPr>
                <w:rFonts w:ascii="宋体" w:hAnsi="宋体" w:eastAsia="宋体" w:cs="宋体"/>
                <w:sz w:val="24"/>
                <w:szCs w:val="24"/>
              </w:rPr>
            </w:pPr>
            <w:r>
              <w:rPr>
                <w:rFonts w:hint="eastAsia" w:ascii="宋体" w:hAnsi="宋体" w:eastAsia="宋体" w:cs="宋体"/>
                <w:sz w:val="24"/>
                <w:szCs w:val="24"/>
              </w:rPr>
              <w:t>夜班</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center"/>
              <w:rPr>
                <w:rFonts w:ascii="宋体" w:hAnsi="宋体" w:eastAsia="宋体" w:cs="宋体"/>
                <w:color w:val="auto"/>
                <w:sz w:val="24"/>
                <w:szCs w:val="24"/>
              </w:rPr>
            </w:pPr>
            <w:r>
              <w:rPr>
                <w:rFonts w:hint="eastAsia" w:ascii="宋体" w:hAnsi="宋体" w:eastAsia="宋体" w:cs="宋体"/>
                <w:sz w:val="24"/>
                <w:szCs w:val="24"/>
              </w:rPr>
              <w:t>（00：00-8：00）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470" w:type="pct"/>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center"/>
              <w:rPr>
                <w:rFonts w:ascii="宋体" w:hAnsi="宋体" w:eastAsia="宋体" w:cs="宋体"/>
                <w:color w:val="auto"/>
                <w:sz w:val="24"/>
                <w:szCs w:val="24"/>
              </w:rPr>
            </w:pPr>
            <w:r>
              <w:rPr>
                <w:rFonts w:hint="eastAsia" w:ascii="宋体" w:hAnsi="宋体" w:eastAsia="宋体" w:cs="宋体"/>
                <w:color w:val="auto"/>
                <w:sz w:val="24"/>
                <w:szCs w:val="24"/>
              </w:rPr>
              <w:t>驻场主管</w:t>
            </w:r>
          </w:p>
        </w:tc>
        <w:tc>
          <w:tcPr>
            <w:tcW w:w="3530" w:type="pct"/>
            <w:gridSpan w:val="3"/>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ind w:firstLine="840" w:firstLineChars="350"/>
              <w:rPr>
                <w:rFonts w:ascii="宋体" w:hAnsi="宋体" w:eastAsia="宋体" w:cs="宋体"/>
                <w:sz w:val="24"/>
                <w:szCs w:val="24"/>
              </w:rPr>
            </w:pPr>
            <w:r>
              <w:rPr>
                <w:rFonts w:hint="eastAsia" w:ascii="宋体" w:hAnsi="宋体" w:eastAsia="宋体" w:cs="宋体"/>
                <w:sz w:val="24"/>
                <w:szCs w:val="24"/>
              </w:rPr>
              <w:t>1  （8：00-12：00，2：00-17：30）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470" w:type="pct"/>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center"/>
              <w:rPr>
                <w:rFonts w:ascii="宋体" w:hAnsi="宋体" w:eastAsia="宋体" w:cs="宋体"/>
                <w:sz w:val="24"/>
                <w:szCs w:val="24"/>
              </w:rPr>
            </w:pPr>
            <w:r>
              <w:rPr>
                <w:rFonts w:hint="eastAsia" w:ascii="宋体" w:hAnsi="宋体" w:eastAsia="宋体" w:cs="宋体"/>
                <w:sz w:val="24"/>
                <w:szCs w:val="24"/>
              </w:rPr>
              <w:t>本部综合维保</w:t>
            </w:r>
          </w:p>
        </w:tc>
        <w:tc>
          <w:tcPr>
            <w:tcW w:w="1202" w:type="pct"/>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center"/>
              <w:rPr>
                <w:rFonts w:ascii="宋体" w:hAnsi="宋体" w:eastAsia="宋体" w:cs="宋体"/>
                <w:sz w:val="24"/>
                <w:szCs w:val="24"/>
              </w:rPr>
            </w:pPr>
            <w:r>
              <w:rPr>
                <w:rFonts w:ascii="宋体" w:hAnsi="宋体" w:eastAsia="宋体" w:cs="宋体"/>
                <w:sz w:val="24"/>
                <w:szCs w:val="24"/>
              </w:rPr>
              <w:t>7</w:t>
            </w:r>
          </w:p>
        </w:tc>
        <w:tc>
          <w:tcPr>
            <w:tcW w:w="1126" w:type="pct"/>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center"/>
              <w:rPr>
                <w:rFonts w:ascii="宋体" w:hAnsi="宋体" w:eastAsia="宋体" w:cs="宋体"/>
                <w:sz w:val="24"/>
                <w:szCs w:val="24"/>
              </w:rPr>
            </w:pPr>
            <w:r>
              <w:rPr>
                <w:rFonts w:ascii="宋体" w:hAnsi="宋体" w:eastAsia="宋体" w:cs="宋体"/>
                <w:sz w:val="24"/>
                <w:szCs w:val="24"/>
              </w:rPr>
              <w:t>3</w:t>
            </w:r>
          </w:p>
        </w:tc>
        <w:tc>
          <w:tcPr>
            <w:tcW w:w="1202" w:type="pct"/>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center"/>
              <w:rPr>
                <w:rFonts w:ascii="宋体" w:hAnsi="宋体" w:eastAsia="宋体" w:cs="宋体"/>
                <w:sz w:val="24"/>
                <w:szCs w:val="24"/>
              </w:rPr>
            </w:pPr>
            <w:r>
              <w:rPr>
                <w:rFonts w:ascii="宋体" w:hAnsi="宋体" w:eastAsia="宋体" w:cs="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470" w:type="pct"/>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center"/>
              <w:rPr>
                <w:rFonts w:ascii="宋体" w:hAnsi="宋体" w:eastAsia="宋体" w:cs="宋体"/>
                <w:sz w:val="24"/>
                <w:szCs w:val="24"/>
              </w:rPr>
            </w:pPr>
            <w:r>
              <w:rPr>
                <w:rFonts w:hint="eastAsia" w:ascii="宋体" w:hAnsi="宋体" w:eastAsia="宋体" w:cs="宋体"/>
                <w:sz w:val="24"/>
                <w:szCs w:val="24"/>
              </w:rPr>
              <w:t>悦来门诊综合维保</w:t>
            </w:r>
          </w:p>
        </w:tc>
        <w:tc>
          <w:tcPr>
            <w:tcW w:w="1202" w:type="pct"/>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center"/>
              <w:rPr>
                <w:rFonts w:ascii="宋体" w:hAnsi="宋体" w:eastAsia="宋体" w:cs="宋体"/>
                <w:sz w:val="24"/>
                <w:szCs w:val="24"/>
              </w:rPr>
            </w:pPr>
            <w:r>
              <w:rPr>
                <w:rFonts w:hint="eastAsia" w:ascii="宋体" w:hAnsi="宋体" w:eastAsia="宋体" w:cs="宋体"/>
                <w:sz w:val="24"/>
                <w:szCs w:val="24"/>
              </w:rPr>
              <w:t>1</w:t>
            </w:r>
          </w:p>
        </w:tc>
        <w:tc>
          <w:tcPr>
            <w:tcW w:w="1126" w:type="pct"/>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center"/>
              <w:rPr>
                <w:rFonts w:ascii="宋体" w:hAnsi="宋体" w:eastAsia="宋体" w:cs="宋体"/>
                <w:sz w:val="24"/>
                <w:szCs w:val="24"/>
              </w:rPr>
            </w:pPr>
            <w:r>
              <w:rPr>
                <w:rFonts w:hint="eastAsia" w:ascii="宋体" w:hAnsi="宋体" w:eastAsia="宋体" w:cs="宋体"/>
                <w:sz w:val="24"/>
                <w:szCs w:val="24"/>
              </w:rPr>
              <w:t>1</w:t>
            </w:r>
          </w:p>
        </w:tc>
        <w:tc>
          <w:tcPr>
            <w:tcW w:w="1202" w:type="pct"/>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center"/>
              <w:rPr>
                <w:rFonts w:ascii="宋体" w:hAnsi="宋体" w:eastAsia="宋体" w:cs="宋体"/>
                <w:sz w:val="24"/>
                <w:szCs w:val="24"/>
              </w:rPr>
            </w:pPr>
            <w:r>
              <w:rPr>
                <w:rFonts w:hint="eastAsia"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470" w:type="pct"/>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center"/>
              <w:rPr>
                <w:rFonts w:ascii="宋体" w:hAnsi="宋体" w:eastAsia="宋体" w:cs="宋体"/>
                <w:sz w:val="24"/>
                <w:szCs w:val="24"/>
              </w:rPr>
            </w:pPr>
            <w:r>
              <w:rPr>
                <w:rFonts w:hint="eastAsia" w:ascii="宋体" w:hAnsi="宋体" w:eastAsia="宋体" w:cs="宋体"/>
                <w:sz w:val="24"/>
                <w:szCs w:val="24"/>
              </w:rPr>
              <w:t>小 计</w:t>
            </w:r>
          </w:p>
        </w:tc>
        <w:tc>
          <w:tcPr>
            <w:tcW w:w="1202" w:type="pct"/>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center"/>
              <w:rPr>
                <w:rFonts w:ascii="宋体" w:hAnsi="宋体" w:eastAsia="宋体" w:cs="宋体"/>
                <w:sz w:val="24"/>
                <w:szCs w:val="24"/>
              </w:rPr>
            </w:pPr>
            <w:r>
              <w:rPr>
                <w:rFonts w:hint="eastAsia" w:ascii="宋体" w:hAnsi="宋体" w:eastAsia="宋体" w:cs="宋体"/>
                <w:sz w:val="24"/>
                <w:szCs w:val="24"/>
              </w:rPr>
              <w:t>9</w:t>
            </w:r>
          </w:p>
        </w:tc>
        <w:tc>
          <w:tcPr>
            <w:tcW w:w="1126" w:type="pct"/>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center"/>
              <w:rPr>
                <w:rFonts w:ascii="宋体" w:hAnsi="宋体" w:eastAsia="宋体" w:cs="宋体"/>
                <w:sz w:val="24"/>
                <w:szCs w:val="24"/>
              </w:rPr>
            </w:pPr>
            <w:r>
              <w:rPr>
                <w:rFonts w:hint="eastAsia" w:ascii="宋体" w:hAnsi="宋体" w:eastAsia="宋体" w:cs="宋体"/>
                <w:sz w:val="24"/>
                <w:szCs w:val="24"/>
              </w:rPr>
              <w:t>4</w:t>
            </w:r>
          </w:p>
        </w:tc>
        <w:tc>
          <w:tcPr>
            <w:tcW w:w="1202" w:type="pct"/>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center"/>
              <w:rPr>
                <w:rFonts w:ascii="宋体" w:hAnsi="宋体" w:eastAsia="宋体" w:cs="宋体"/>
                <w:sz w:val="24"/>
                <w:szCs w:val="24"/>
              </w:rPr>
            </w:pPr>
            <w:r>
              <w:rPr>
                <w:rFonts w:hint="eastAsia" w:ascii="宋体" w:hAnsi="宋体" w:eastAsia="宋体" w:cs="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470" w:type="pct"/>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center"/>
              <w:rPr>
                <w:rFonts w:ascii="宋体" w:hAnsi="宋体" w:eastAsia="宋体" w:cs="宋体"/>
                <w:b/>
                <w:bCs/>
                <w:sz w:val="24"/>
                <w:szCs w:val="24"/>
              </w:rPr>
            </w:pPr>
            <w:r>
              <w:rPr>
                <w:rFonts w:hint="eastAsia" w:ascii="宋体" w:hAnsi="宋体" w:eastAsia="宋体" w:cs="宋体"/>
                <w:b/>
                <w:bCs/>
                <w:sz w:val="24"/>
                <w:szCs w:val="24"/>
              </w:rPr>
              <w:t>合 计</w:t>
            </w:r>
          </w:p>
        </w:tc>
        <w:tc>
          <w:tcPr>
            <w:tcW w:w="3530" w:type="pct"/>
            <w:gridSpan w:val="3"/>
            <w:noWrap/>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center"/>
              <w:rPr>
                <w:rFonts w:ascii="宋体" w:hAnsi="宋体" w:eastAsia="宋体" w:cs="宋体"/>
                <w:b/>
                <w:sz w:val="24"/>
                <w:szCs w:val="24"/>
              </w:rPr>
            </w:pPr>
            <w:r>
              <w:rPr>
                <w:rFonts w:hint="eastAsia" w:ascii="宋体" w:hAnsi="宋体" w:eastAsia="宋体" w:cs="宋体"/>
                <w:b/>
                <w:sz w:val="24"/>
                <w:szCs w:val="24"/>
              </w:rPr>
              <w:t>15</w:t>
            </w:r>
            <w:r>
              <w:rPr>
                <w:rFonts w:hint="eastAsia" w:ascii="宋体" w:hAnsi="宋体" w:eastAsia="宋体" w:cs="宋体"/>
                <w:b/>
                <w:color w:val="FF0000"/>
                <w:sz w:val="24"/>
                <w:szCs w:val="24"/>
              </w:rPr>
              <w:t>（不含</w:t>
            </w:r>
            <w:r>
              <w:rPr>
                <w:rFonts w:ascii="宋体" w:hAnsi="宋体" w:eastAsia="宋体" w:cs="宋体"/>
                <w:b/>
                <w:color w:val="FF0000"/>
                <w:sz w:val="24"/>
                <w:szCs w:val="24"/>
              </w:rPr>
              <w:t>顶休</w:t>
            </w:r>
            <w:r>
              <w:rPr>
                <w:rFonts w:hint="eastAsia" w:ascii="宋体" w:hAnsi="宋体" w:eastAsia="宋体" w:cs="宋体"/>
                <w:b/>
                <w:color w:val="FF0000"/>
                <w:sz w:val="24"/>
                <w:szCs w:val="24"/>
              </w:rPr>
              <w:t>）</w:t>
            </w:r>
          </w:p>
        </w:tc>
      </w:tr>
    </w:tbl>
    <w:p>
      <w:pPr>
        <w:kinsoku/>
        <w:rPr>
          <w:rFonts w:eastAsiaTheme="minorEastAsia"/>
        </w:rPr>
      </w:pPr>
    </w:p>
    <w:p>
      <w:pPr>
        <w:kinsoku/>
        <w:spacing w:line="360" w:lineRule="auto"/>
        <w:rPr>
          <w:rFonts w:ascii="宋体" w:hAnsi="宋体" w:eastAsia="宋体" w:cs="宋体"/>
          <w:b/>
          <w:bCs/>
          <w:sz w:val="24"/>
          <w:szCs w:val="24"/>
        </w:rPr>
      </w:pPr>
    </w:p>
    <w:p>
      <w:pPr>
        <w:kinsoku/>
        <w:spacing w:line="360" w:lineRule="auto"/>
        <w:rPr>
          <w:rFonts w:ascii="宋体" w:hAnsi="宋体" w:eastAsia="宋体" w:cs="宋体"/>
          <w:b/>
          <w:bCs/>
          <w:sz w:val="24"/>
          <w:szCs w:val="24"/>
        </w:rPr>
      </w:pPr>
      <w:r>
        <w:rPr>
          <w:rFonts w:hint="eastAsia" w:ascii="宋体" w:hAnsi="宋体" w:eastAsia="宋体" w:cs="宋体"/>
          <w:b/>
          <w:bCs/>
          <w:sz w:val="24"/>
          <w:szCs w:val="24"/>
        </w:rPr>
        <w:t>五、维护保养设备清单</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228"/>
        <w:gridCol w:w="3830"/>
        <w:gridCol w:w="721"/>
        <w:gridCol w:w="721"/>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39" w:type="pct"/>
            <w:noWrap/>
            <w:vAlign w:val="center"/>
          </w:tcPr>
          <w:p>
            <w:pPr>
              <w:kinsoku/>
              <w:jc w:val="center"/>
              <w:rPr>
                <w:rFonts w:ascii="宋体" w:hAnsi="宋体" w:eastAsia="宋体" w:cs="宋体"/>
                <w:b/>
                <w:bCs/>
              </w:rPr>
            </w:pPr>
            <w:bookmarkStart w:id="0" w:name="RANGE!A1:E82"/>
            <w:r>
              <w:rPr>
                <w:rFonts w:hint="eastAsia" w:ascii="宋体" w:hAnsi="宋体" w:eastAsia="宋体" w:cs="宋体"/>
                <w:b/>
                <w:bCs/>
              </w:rPr>
              <w:t>序号</w:t>
            </w:r>
            <w:bookmarkEnd w:id="0"/>
          </w:p>
        </w:tc>
        <w:tc>
          <w:tcPr>
            <w:tcW w:w="720" w:type="pct"/>
            <w:noWrap/>
            <w:vAlign w:val="center"/>
          </w:tcPr>
          <w:p>
            <w:pPr>
              <w:kinsoku/>
              <w:jc w:val="center"/>
              <w:rPr>
                <w:rFonts w:ascii="宋体" w:hAnsi="宋体" w:eastAsia="宋体" w:cs="宋体"/>
                <w:b/>
                <w:bCs/>
              </w:rPr>
            </w:pPr>
            <w:r>
              <w:rPr>
                <w:rFonts w:hint="eastAsia" w:ascii="宋体" w:hAnsi="宋体" w:eastAsia="宋体" w:cs="宋体"/>
                <w:b/>
                <w:bCs/>
              </w:rPr>
              <w:t>项目名称</w:t>
            </w:r>
          </w:p>
        </w:tc>
        <w:tc>
          <w:tcPr>
            <w:tcW w:w="2247" w:type="pct"/>
            <w:noWrap/>
            <w:vAlign w:val="center"/>
          </w:tcPr>
          <w:p>
            <w:pPr>
              <w:kinsoku/>
              <w:jc w:val="center"/>
              <w:rPr>
                <w:rFonts w:ascii="宋体" w:hAnsi="宋体" w:eastAsia="宋体" w:cs="宋体"/>
                <w:b/>
                <w:bCs/>
              </w:rPr>
            </w:pPr>
            <w:r>
              <w:rPr>
                <w:rFonts w:hint="eastAsia" w:ascii="宋体" w:hAnsi="宋体" w:eastAsia="宋体" w:cs="宋体"/>
                <w:b/>
                <w:bCs/>
              </w:rPr>
              <w:t>型号规格</w:t>
            </w:r>
          </w:p>
        </w:tc>
        <w:tc>
          <w:tcPr>
            <w:tcW w:w="423" w:type="pct"/>
            <w:noWrap/>
            <w:vAlign w:val="center"/>
          </w:tcPr>
          <w:p>
            <w:pPr>
              <w:kinsoku/>
              <w:jc w:val="center"/>
              <w:rPr>
                <w:rFonts w:ascii="宋体" w:hAnsi="宋体" w:eastAsia="宋体" w:cs="宋体"/>
                <w:b/>
                <w:bCs/>
              </w:rPr>
            </w:pPr>
            <w:r>
              <w:rPr>
                <w:rFonts w:hint="eastAsia" w:ascii="宋体" w:hAnsi="宋体" w:eastAsia="宋体" w:cs="宋体"/>
                <w:b/>
                <w:bCs/>
              </w:rPr>
              <w:t>单位</w:t>
            </w:r>
          </w:p>
        </w:tc>
        <w:tc>
          <w:tcPr>
            <w:tcW w:w="423" w:type="pct"/>
            <w:noWrap/>
            <w:vAlign w:val="center"/>
          </w:tcPr>
          <w:p>
            <w:pPr>
              <w:kinsoku/>
              <w:jc w:val="center"/>
              <w:rPr>
                <w:rFonts w:ascii="宋体" w:hAnsi="宋体" w:eastAsia="宋体" w:cs="宋体"/>
                <w:b/>
                <w:bCs/>
              </w:rPr>
            </w:pPr>
            <w:r>
              <w:rPr>
                <w:rFonts w:hint="eastAsia" w:ascii="宋体" w:hAnsi="宋体" w:eastAsia="宋体" w:cs="宋体"/>
                <w:b/>
                <w:bCs/>
              </w:rPr>
              <w:t>数量</w:t>
            </w:r>
          </w:p>
        </w:tc>
        <w:tc>
          <w:tcPr>
            <w:tcW w:w="848" w:type="pct"/>
            <w:noWrap/>
            <w:vAlign w:val="center"/>
          </w:tcPr>
          <w:p>
            <w:pPr>
              <w:kinsoku/>
              <w:jc w:val="center"/>
              <w:rPr>
                <w:rFonts w:ascii="宋体" w:hAnsi="宋体" w:eastAsia="宋体" w:cs="宋体"/>
                <w:b/>
                <w:bCs/>
              </w:rPr>
            </w:pPr>
            <w:r>
              <w:rPr>
                <w:rFonts w:hint="eastAsia" w:ascii="宋体" w:hAnsi="宋体" w:eastAsia="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000" w:type="pct"/>
            <w:gridSpan w:val="6"/>
            <w:noWrap/>
            <w:vAlign w:val="center"/>
          </w:tcPr>
          <w:p>
            <w:pPr>
              <w:kinsoku/>
              <w:jc w:val="center"/>
              <w:rPr>
                <w:rFonts w:ascii="宋体" w:hAnsi="宋体" w:eastAsia="宋体" w:cs="宋体"/>
                <w:b/>
                <w:bCs/>
                <w:sz w:val="24"/>
                <w:szCs w:val="24"/>
              </w:rPr>
            </w:pPr>
            <w:r>
              <w:rPr>
                <w:rFonts w:hint="eastAsia" w:ascii="宋体" w:hAnsi="宋体" w:eastAsia="宋体" w:cs="宋体"/>
                <w:b/>
                <w:bCs/>
              </w:rPr>
              <w:t>A 住院部大楼、医技楼、门诊、行政楼、学生楼、药学部、专家公寓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39" w:type="pct"/>
            <w:vMerge w:val="restar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w:t>
            </w:r>
          </w:p>
        </w:tc>
        <w:tc>
          <w:tcPr>
            <w:tcW w:w="720" w:type="pct"/>
            <w:vMerge w:val="restar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中央空调冷水机组</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约克YKKKKLH95CVF制冷主机</w:t>
            </w:r>
          </w:p>
          <w:p>
            <w:pPr>
              <w:kinsoku/>
              <w:rPr>
                <w:rFonts w:cs="宋体" w:asciiTheme="minorEastAsia" w:hAnsiTheme="minorEastAsia" w:eastAsiaTheme="minorEastAsia"/>
              </w:rPr>
            </w:pPr>
            <w:r>
              <w:rPr>
                <w:rFonts w:hint="eastAsia" w:cs="宋体" w:asciiTheme="minorEastAsia" w:hAnsiTheme="minorEastAsia" w:eastAsiaTheme="minorEastAsia"/>
              </w:rPr>
              <w:t>制冷量：3516KW</w:t>
            </w:r>
            <w:r>
              <w:rPr>
                <w:rFonts w:cs="宋体" w:asciiTheme="minorEastAsia" w:hAnsiTheme="minorEastAsia" w:eastAsiaTheme="minorEastAsia"/>
              </w:rPr>
              <w:t>/</w:t>
            </w:r>
            <w:r>
              <w:rPr>
                <w:rFonts w:hint="eastAsia" w:cs="宋体" w:asciiTheme="minorEastAsia" w:hAnsiTheme="minorEastAsia" w:eastAsiaTheme="minorEastAsia"/>
              </w:rPr>
              <w:t>台</w:t>
            </w:r>
          </w:p>
          <w:p>
            <w:pPr>
              <w:kinsoku/>
              <w:rPr>
                <w:rFonts w:cs="宋体" w:asciiTheme="minorEastAsia" w:hAnsiTheme="minorEastAsia" w:eastAsiaTheme="minorEastAsia"/>
              </w:rPr>
            </w:pPr>
            <w:r>
              <w:rPr>
                <w:rFonts w:hint="eastAsia" w:cs="宋体" w:asciiTheme="minorEastAsia" w:hAnsiTheme="minorEastAsia" w:eastAsiaTheme="minorEastAsia"/>
              </w:rPr>
              <w:t>输入功率：609KW</w:t>
            </w:r>
            <w:r>
              <w:rPr>
                <w:rFonts w:cs="宋体" w:asciiTheme="minorEastAsia" w:hAnsiTheme="minorEastAsia" w:eastAsiaTheme="minorEastAsia"/>
              </w:rPr>
              <w:t>/</w:t>
            </w: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w:t>
            </w:r>
          </w:p>
        </w:tc>
        <w:tc>
          <w:tcPr>
            <w:tcW w:w="848"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39" w:type="pct"/>
            <w:vMerge w:val="continue"/>
            <w:noWrap/>
            <w:vAlign w:val="center"/>
          </w:tcPr>
          <w:p>
            <w:pPr>
              <w:kinsoku/>
              <w:jc w:val="center"/>
              <w:rPr>
                <w:rFonts w:cs="宋体" w:asciiTheme="minorEastAsia" w:hAnsiTheme="minorEastAsia" w:eastAsiaTheme="minorEastAsia"/>
              </w:rPr>
            </w:pPr>
          </w:p>
        </w:tc>
        <w:tc>
          <w:tcPr>
            <w:tcW w:w="720" w:type="pct"/>
            <w:vMerge w:val="continue"/>
            <w:noWrap/>
            <w:vAlign w:val="center"/>
          </w:tcPr>
          <w:p>
            <w:pPr>
              <w:kinsoku/>
              <w:rPr>
                <w:rFonts w:cs="宋体" w:asciiTheme="minorEastAsia" w:hAnsiTheme="minorEastAsia" w:eastAsiaTheme="minorEastAsia"/>
              </w:rPr>
            </w:pP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美的 CCWF1000EV 制冷主机</w:t>
            </w:r>
          </w:p>
          <w:p>
            <w:pPr>
              <w:kinsoku/>
              <w:rPr>
                <w:rFonts w:cs="宋体" w:asciiTheme="minorEastAsia" w:hAnsiTheme="minorEastAsia" w:eastAsiaTheme="minorEastAsia"/>
              </w:rPr>
            </w:pPr>
            <w:r>
              <w:rPr>
                <w:rFonts w:hint="eastAsia" w:cs="宋体" w:asciiTheme="minorEastAsia" w:hAnsiTheme="minorEastAsia" w:eastAsiaTheme="minorEastAsia"/>
              </w:rPr>
              <w:t>制冷量： 3516KW</w:t>
            </w:r>
            <w:r>
              <w:rPr>
                <w:rFonts w:cs="宋体" w:asciiTheme="minorEastAsia" w:hAnsiTheme="minorEastAsia" w:eastAsiaTheme="minorEastAsia"/>
              </w:rPr>
              <w:t>/</w:t>
            </w:r>
            <w:r>
              <w:rPr>
                <w:rFonts w:hint="eastAsia" w:cs="宋体" w:asciiTheme="minorEastAsia" w:hAnsiTheme="minorEastAsia" w:eastAsiaTheme="minorEastAsia"/>
              </w:rPr>
              <w:t xml:space="preserve">台  </w:t>
            </w:r>
          </w:p>
          <w:p>
            <w:pPr>
              <w:kinsoku/>
              <w:rPr>
                <w:rFonts w:cs="宋体" w:asciiTheme="minorEastAsia" w:hAnsiTheme="minorEastAsia" w:eastAsiaTheme="minorEastAsia"/>
              </w:rPr>
            </w:pPr>
            <w:r>
              <w:rPr>
                <w:rFonts w:hint="eastAsia" w:cs="宋体" w:asciiTheme="minorEastAsia" w:hAnsiTheme="minorEastAsia" w:eastAsiaTheme="minorEastAsia"/>
              </w:rPr>
              <w:t>输入功率：517 KW</w:t>
            </w:r>
            <w:r>
              <w:rPr>
                <w:rFonts w:cs="宋体" w:asciiTheme="minorEastAsia" w:hAnsiTheme="minorEastAsia" w:eastAsiaTheme="minorEastAsia"/>
              </w:rPr>
              <w:t>/</w:t>
            </w:r>
            <w:r>
              <w:rPr>
                <w:rFonts w:hint="eastAsia" w:cs="宋体" w:asciiTheme="minorEastAsia" w:hAnsiTheme="minorEastAsia" w:eastAsiaTheme="minorEastAsia"/>
              </w:rPr>
              <w:t xml:space="preserve">台 </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w:t>
            </w:r>
          </w:p>
        </w:tc>
        <w:tc>
          <w:tcPr>
            <w:tcW w:w="848"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2022投入使用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风冷热泵空调系统</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 xml:space="preserve">约克YCAE61RC </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24</w:t>
            </w:r>
          </w:p>
        </w:tc>
        <w:tc>
          <w:tcPr>
            <w:tcW w:w="848"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3</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风冷热泵空调系统</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欧科EKAC230BR</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4</w:t>
            </w:r>
          </w:p>
        </w:tc>
        <w:tc>
          <w:tcPr>
            <w:tcW w:w="848"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2013年投入使用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4</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风冷热泵空调系统</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美的LSQWRFL90M/VN1-1</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w:t>
            </w:r>
          </w:p>
        </w:tc>
        <w:tc>
          <w:tcPr>
            <w:tcW w:w="848"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2020年投入使用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5</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恒温恒湿精密空调系统</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JM008</w:t>
            </w:r>
            <w:r>
              <w:rPr>
                <w:rFonts w:cs="宋体" w:asciiTheme="minorEastAsia" w:hAnsiTheme="minorEastAsia" w:eastAsiaTheme="minorEastAsia"/>
              </w:rPr>
              <w:t>/</w:t>
            </w:r>
            <w:r>
              <w:rPr>
                <w:rFonts w:hint="eastAsia" w:cs="宋体" w:asciiTheme="minorEastAsia" w:hAnsiTheme="minorEastAsia" w:eastAsiaTheme="minorEastAsia"/>
              </w:rPr>
              <w:t>JM010</w:t>
            </w:r>
            <w:r>
              <w:rPr>
                <w:rFonts w:cs="宋体" w:asciiTheme="minorEastAsia" w:hAnsiTheme="minorEastAsia" w:eastAsiaTheme="minorEastAsia"/>
              </w:rPr>
              <w:t>/</w:t>
            </w:r>
            <w:r>
              <w:rPr>
                <w:rFonts w:hint="eastAsia" w:cs="宋体" w:asciiTheme="minorEastAsia" w:hAnsiTheme="minorEastAsia" w:eastAsiaTheme="minorEastAsia"/>
              </w:rPr>
              <w:t>JM013</w:t>
            </w:r>
            <w:r>
              <w:rPr>
                <w:rFonts w:cs="宋体" w:asciiTheme="minorEastAsia" w:hAnsiTheme="minorEastAsia" w:eastAsiaTheme="minorEastAsia"/>
              </w:rPr>
              <w:t>/PEXAC2060</w:t>
            </w:r>
            <w:r>
              <w:rPr>
                <w:rFonts w:hint="eastAsia" w:cs="宋体" w:asciiTheme="minorEastAsia" w:hAnsiTheme="minorEastAsia" w:eastAsiaTheme="minorEastAsia"/>
              </w:rPr>
              <w:t>/</w:t>
            </w:r>
            <w:r>
              <w:rPr>
                <w:rFonts w:cs="宋体" w:asciiTheme="minorEastAsia" w:hAnsiTheme="minorEastAsia" w:eastAsiaTheme="minorEastAsia"/>
              </w:rPr>
              <w:t xml:space="preserve">DME22MHOVP1 </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color w:val="auto"/>
              </w:rPr>
              <w:t>1</w:t>
            </w:r>
            <w:r>
              <w:rPr>
                <w:rFonts w:cs="宋体" w:asciiTheme="minorEastAsia" w:hAnsiTheme="minorEastAsia" w:eastAsiaTheme="minorEastAsia"/>
                <w:color w:val="auto"/>
              </w:rPr>
              <w:t>0</w:t>
            </w:r>
          </w:p>
        </w:tc>
        <w:tc>
          <w:tcPr>
            <w:tcW w:w="848"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339" w:type="pct"/>
            <w:vMerge w:val="restar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6</w:t>
            </w:r>
          </w:p>
        </w:tc>
        <w:tc>
          <w:tcPr>
            <w:tcW w:w="720" w:type="pct"/>
            <w:vMerge w:val="restar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多联机中央空调系统</w:t>
            </w:r>
          </w:p>
        </w:tc>
        <w:tc>
          <w:tcPr>
            <w:tcW w:w="2247" w:type="pct"/>
            <w:noWrap/>
            <w:vAlign w:val="center"/>
          </w:tcPr>
          <w:p>
            <w:pPr>
              <w:kinsoku/>
              <w:rPr>
                <w:rFonts w:cs="宋体" w:asciiTheme="minorEastAsia" w:hAnsiTheme="minorEastAsia" w:eastAsiaTheme="minorEastAsia"/>
                <w:color w:val="auto"/>
              </w:rPr>
            </w:pPr>
            <w:r>
              <w:rPr>
                <w:rFonts w:hint="eastAsia" w:cs="宋体" w:asciiTheme="minorEastAsia" w:hAnsiTheme="minorEastAsia" w:eastAsiaTheme="minorEastAsia"/>
                <w:color w:val="auto"/>
              </w:rPr>
              <w:t>大金</w:t>
            </w:r>
            <w:r>
              <w:rPr>
                <w:rFonts w:cs="宋体" w:asciiTheme="minorEastAsia" w:hAnsiTheme="minorEastAsia" w:eastAsiaTheme="minorEastAsia"/>
                <w:color w:val="auto"/>
              </w:rPr>
              <w:t>RHXYQ20PAY1</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模块）、大金</w:t>
            </w:r>
            <w:r>
              <w:rPr>
                <w:rFonts w:cs="宋体" w:asciiTheme="minorEastAsia" w:hAnsiTheme="minorEastAsia" w:eastAsiaTheme="minorEastAsia"/>
                <w:color w:val="auto"/>
              </w:rPr>
              <w:t>RHXYQ20PAY1</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模块）、大金</w:t>
            </w:r>
            <w:r>
              <w:rPr>
                <w:rFonts w:cs="宋体" w:asciiTheme="minorEastAsia" w:hAnsiTheme="minorEastAsia" w:eastAsiaTheme="minorEastAsia"/>
                <w:color w:val="auto"/>
              </w:rPr>
              <w:t>RHXYQ24PAY1</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模块）、大金</w:t>
            </w:r>
            <w:r>
              <w:rPr>
                <w:rFonts w:cs="宋体" w:asciiTheme="minorEastAsia" w:hAnsiTheme="minorEastAsia" w:eastAsiaTheme="minorEastAsia"/>
                <w:color w:val="auto"/>
              </w:rPr>
              <w:t>RHXYQ26PAY1</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模块）、大金</w:t>
            </w:r>
            <w:r>
              <w:rPr>
                <w:rFonts w:cs="宋体" w:asciiTheme="minorEastAsia" w:hAnsiTheme="minorEastAsia" w:eastAsiaTheme="minorEastAsia"/>
                <w:color w:val="auto"/>
              </w:rPr>
              <w:t>RHXYQ28PAY1</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模块）、大金</w:t>
            </w:r>
            <w:r>
              <w:rPr>
                <w:rFonts w:cs="宋体" w:asciiTheme="minorEastAsia" w:hAnsiTheme="minorEastAsia" w:eastAsiaTheme="minorEastAsia"/>
                <w:color w:val="auto"/>
              </w:rPr>
              <w:t>RHXYQ32PAY1</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模块）、大金</w:t>
            </w:r>
            <w:r>
              <w:rPr>
                <w:rFonts w:cs="宋体" w:asciiTheme="minorEastAsia" w:hAnsiTheme="minorEastAsia" w:eastAsiaTheme="minorEastAsia"/>
                <w:color w:val="auto"/>
              </w:rPr>
              <w:t>RHXYQ48PAY1</w:t>
            </w:r>
            <w:r>
              <w:rPr>
                <w:rFonts w:hint="eastAsia" w:cs="宋体" w:asciiTheme="minorEastAsia" w:hAnsiTheme="minorEastAsia" w:eastAsiaTheme="minorEastAsia"/>
                <w:color w:val="auto"/>
              </w:rPr>
              <w:t>（3模块）、大金</w:t>
            </w:r>
            <w:r>
              <w:rPr>
                <w:rFonts w:cs="宋体" w:asciiTheme="minorEastAsia" w:hAnsiTheme="minorEastAsia" w:eastAsiaTheme="minorEastAsia"/>
                <w:color w:val="auto"/>
              </w:rPr>
              <w:t>RHXYQ48PAY1</w:t>
            </w:r>
            <w:r>
              <w:rPr>
                <w:rFonts w:hint="eastAsia" w:cs="宋体" w:asciiTheme="minorEastAsia" w:hAnsiTheme="minorEastAsia" w:eastAsiaTheme="minorEastAsia"/>
                <w:color w:val="auto"/>
              </w:rPr>
              <w:t>（3模块）、大金</w:t>
            </w:r>
            <w:r>
              <w:rPr>
                <w:rFonts w:cs="宋体" w:asciiTheme="minorEastAsia" w:hAnsiTheme="minorEastAsia" w:eastAsiaTheme="minorEastAsia"/>
                <w:color w:val="auto"/>
              </w:rPr>
              <w:t>RHXYQ8PAY1</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模块）、大金</w:t>
            </w:r>
            <w:r>
              <w:rPr>
                <w:rFonts w:cs="宋体" w:asciiTheme="minorEastAsia" w:hAnsiTheme="minorEastAsia" w:eastAsiaTheme="minorEastAsia"/>
                <w:color w:val="auto"/>
              </w:rPr>
              <w:t>RHXYQ8PAY1</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模块）</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套</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10</w:t>
            </w:r>
          </w:p>
        </w:tc>
        <w:tc>
          <w:tcPr>
            <w:tcW w:w="848"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39" w:type="pct"/>
            <w:vMerge w:val="continue"/>
            <w:noWrap/>
            <w:vAlign w:val="center"/>
          </w:tcPr>
          <w:p>
            <w:pPr>
              <w:kinsoku/>
              <w:jc w:val="center"/>
              <w:rPr>
                <w:rFonts w:cs="宋体" w:asciiTheme="minorEastAsia" w:hAnsiTheme="minorEastAsia" w:eastAsiaTheme="minorEastAsia"/>
              </w:rPr>
            </w:pPr>
          </w:p>
        </w:tc>
        <w:tc>
          <w:tcPr>
            <w:tcW w:w="720" w:type="pct"/>
            <w:vMerge w:val="continue"/>
            <w:noWrap/>
            <w:vAlign w:val="center"/>
          </w:tcPr>
          <w:p>
            <w:pPr>
              <w:kinsoku/>
              <w:rPr>
                <w:rFonts w:cs="宋体" w:asciiTheme="minorEastAsia" w:hAnsiTheme="minorEastAsia" w:eastAsiaTheme="minorEastAsia"/>
              </w:rPr>
            </w:pPr>
          </w:p>
        </w:tc>
        <w:tc>
          <w:tcPr>
            <w:tcW w:w="2247" w:type="pct"/>
            <w:noWrap/>
            <w:vAlign w:val="center"/>
          </w:tcPr>
          <w:p>
            <w:pPr>
              <w:kinsoku/>
              <w:rPr>
                <w:rFonts w:cs="宋体" w:asciiTheme="minorEastAsia" w:hAnsiTheme="minorEastAsia" w:eastAsiaTheme="minorEastAsia"/>
                <w:color w:val="auto"/>
              </w:rPr>
            </w:pPr>
            <w:r>
              <w:rPr>
                <w:rFonts w:hint="eastAsia" w:cs="宋体" w:asciiTheme="minorEastAsia" w:hAnsiTheme="minorEastAsia" w:eastAsiaTheme="minorEastAsia"/>
                <w:color w:val="auto"/>
              </w:rPr>
              <w:t>日立RAS-1130FSNY9AQ（3模块）</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套</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1</w:t>
            </w:r>
          </w:p>
        </w:tc>
        <w:tc>
          <w:tcPr>
            <w:tcW w:w="848"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2019年投入使用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39" w:type="pct"/>
            <w:vMerge w:val="continue"/>
            <w:noWrap/>
            <w:vAlign w:val="center"/>
          </w:tcPr>
          <w:p>
            <w:pPr>
              <w:kinsoku/>
              <w:jc w:val="center"/>
              <w:rPr>
                <w:rFonts w:cs="宋体" w:asciiTheme="minorEastAsia" w:hAnsiTheme="minorEastAsia" w:eastAsiaTheme="minorEastAsia"/>
              </w:rPr>
            </w:pPr>
          </w:p>
        </w:tc>
        <w:tc>
          <w:tcPr>
            <w:tcW w:w="720" w:type="pct"/>
            <w:vMerge w:val="continue"/>
            <w:noWrap/>
            <w:vAlign w:val="center"/>
          </w:tcPr>
          <w:p>
            <w:pPr>
              <w:kinsoku/>
              <w:rPr>
                <w:rFonts w:cs="宋体" w:asciiTheme="minorEastAsia" w:hAnsiTheme="minorEastAsia" w:eastAsiaTheme="minorEastAsia"/>
              </w:rPr>
            </w:pPr>
          </w:p>
        </w:tc>
        <w:tc>
          <w:tcPr>
            <w:tcW w:w="2247" w:type="pct"/>
            <w:noWrap/>
            <w:vAlign w:val="center"/>
          </w:tcPr>
          <w:p>
            <w:pPr>
              <w:kinsoku/>
              <w:rPr>
                <w:rFonts w:cs="宋体" w:asciiTheme="minorEastAsia" w:hAnsiTheme="minorEastAsia" w:eastAsiaTheme="minorEastAsia"/>
                <w:color w:val="auto"/>
              </w:rPr>
            </w:pPr>
            <w:r>
              <w:rPr>
                <w:rFonts w:hint="eastAsia" w:cs="宋体" w:asciiTheme="minorEastAsia" w:hAnsiTheme="minorEastAsia" w:eastAsiaTheme="minorEastAsia"/>
                <w:color w:val="auto"/>
              </w:rPr>
              <w:t>日立</w:t>
            </w:r>
            <w:r>
              <w:rPr>
                <w:rFonts w:cs="宋体" w:asciiTheme="minorEastAsia" w:hAnsiTheme="minorEastAsia" w:eastAsiaTheme="minorEastAsia"/>
                <w:color w:val="auto"/>
              </w:rPr>
              <w:t>RAS-1235FSNYAQ</w:t>
            </w:r>
            <w:r>
              <w:rPr>
                <w:rFonts w:hint="eastAsia" w:cs="宋体" w:asciiTheme="minorEastAsia" w:hAnsiTheme="minorEastAsia" w:eastAsiaTheme="minorEastAsia"/>
                <w:color w:val="auto"/>
              </w:rPr>
              <w:t>（3模块）</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套</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1</w:t>
            </w:r>
          </w:p>
        </w:tc>
        <w:tc>
          <w:tcPr>
            <w:tcW w:w="848" w:type="pct"/>
            <w:noWrap/>
            <w:vAlign w:val="center"/>
          </w:tcPr>
          <w:p>
            <w:pPr>
              <w:kinsoku/>
              <w:jc w:val="both"/>
              <w:rPr>
                <w:rFonts w:cs="宋体" w:asciiTheme="minorEastAsia" w:hAnsiTheme="minorEastAsia" w:eastAsiaTheme="minorEastAsia"/>
                <w:color w:val="auto"/>
              </w:rPr>
            </w:pPr>
            <w:r>
              <w:rPr>
                <w:rFonts w:hint="eastAsia" w:cs="宋体" w:asciiTheme="minorEastAsia" w:hAnsiTheme="minorEastAsia" w:eastAsiaTheme="minorEastAsia"/>
                <w:color w:val="auto"/>
              </w:rPr>
              <w:t>2024年</w:t>
            </w:r>
            <w:r>
              <w:rPr>
                <w:rFonts w:cs="宋体" w:asciiTheme="minorEastAsia" w:hAnsiTheme="minorEastAsia" w:eastAsiaTheme="minorEastAsia"/>
                <w:color w:val="auto"/>
              </w:rPr>
              <w:t>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39" w:type="pct"/>
            <w:vMerge w:val="continue"/>
            <w:noWrap/>
            <w:vAlign w:val="center"/>
          </w:tcPr>
          <w:p>
            <w:pPr>
              <w:kinsoku/>
              <w:jc w:val="center"/>
              <w:rPr>
                <w:rFonts w:cs="宋体" w:asciiTheme="minorEastAsia" w:hAnsiTheme="minorEastAsia" w:eastAsiaTheme="minorEastAsia"/>
              </w:rPr>
            </w:pPr>
          </w:p>
        </w:tc>
        <w:tc>
          <w:tcPr>
            <w:tcW w:w="720" w:type="pct"/>
            <w:vMerge w:val="continue"/>
            <w:noWrap/>
            <w:vAlign w:val="center"/>
          </w:tcPr>
          <w:p>
            <w:pPr>
              <w:kinsoku/>
              <w:rPr>
                <w:rFonts w:cs="宋体" w:asciiTheme="minorEastAsia" w:hAnsiTheme="minorEastAsia" w:eastAsiaTheme="minorEastAsia"/>
              </w:rPr>
            </w:pPr>
          </w:p>
        </w:tc>
        <w:tc>
          <w:tcPr>
            <w:tcW w:w="2247" w:type="pct"/>
            <w:noWrap/>
            <w:vAlign w:val="center"/>
          </w:tcPr>
          <w:p>
            <w:pPr>
              <w:kinsoku/>
              <w:rPr>
                <w:rFonts w:cs="宋体" w:asciiTheme="minorEastAsia" w:hAnsiTheme="minorEastAsia" w:eastAsiaTheme="minorEastAsia"/>
                <w:color w:val="auto"/>
              </w:rPr>
            </w:pPr>
            <w:r>
              <w:rPr>
                <w:rFonts w:hint="eastAsia" w:cs="宋体" w:asciiTheme="minorEastAsia" w:hAnsiTheme="minorEastAsia" w:eastAsiaTheme="minorEastAsia"/>
                <w:color w:val="auto"/>
              </w:rPr>
              <w:t>日立</w:t>
            </w:r>
            <w:r>
              <w:rPr>
                <w:rFonts w:cs="宋体" w:asciiTheme="minorEastAsia" w:hAnsiTheme="minorEastAsia" w:eastAsiaTheme="minorEastAsia"/>
                <w:color w:val="auto"/>
              </w:rPr>
              <w:t>RAS-735FSNYAQ</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模块）</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套</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1</w:t>
            </w:r>
          </w:p>
        </w:tc>
        <w:tc>
          <w:tcPr>
            <w:tcW w:w="848" w:type="pct"/>
            <w:noWrap/>
            <w:vAlign w:val="center"/>
          </w:tcPr>
          <w:p>
            <w:pPr>
              <w:kinsoku/>
              <w:jc w:val="both"/>
              <w:rPr>
                <w:rFonts w:cs="宋体" w:asciiTheme="minorEastAsia" w:hAnsiTheme="minorEastAsia" w:eastAsiaTheme="minorEastAsia"/>
                <w:color w:val="auto"/>
              </w:rPr>
            </w:pPr>
            <w:r>
              <w:rPr>
                <w:rFonts w:hint="eastAsia" w:cs="宋体" w:asciiTheme="minorEastAsia" w:hAnsiTheme="minorEastAsia" w:eastAsiaTheme="minorEastAsia"/>
                <w:color w:val="auto"/>
              </w:rPr>
              <w:t>2024年</w:t>
            </w:r>
            <w:r>
              <w:rPr>
                <w:rFonts w:cs="宋体" w:asciiTheme="minorEastAsia" w:hAnsiTheme="minorEastAsia" w:eastAsiaTheme="minorEastAsia"/>
                <w:color w:val="auto"/>
              </w:rPr>
              <w:t>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39" w:type="pct"/>
            <w:vMerge w:val="continue"/>
            <w:noWrap/>
            <w:vAlign w:val="center"/>
          </w:tcPr>
          <w:p>
            <w:pPr>
              <w:kinsoku/>
              <w:jc w:val="center"/>
              <w:rPr>
                <w:rFonts w:cs="宋体" w:asciiTheme="minorEastAsia" w:hAnsiTheme="minorEastAsia" w:eastAsiaTheme="minorEastAsia"/>
              </w:rPr>
            </w:pPr>
          </w:p>
        </w:tc>
        <w:tc>
          <w:tcPr>
            <w:tcW w:w="720" w:type="pct"/>
            <w:vMerge w:val="continue"/>
            <w:noWrap/>
            <w:vAlign w:val="center"/>
          </w:tcPr>
          <w:p>
            <w:pPr>
              <w:kinsoku/>
              <w:rPr>
                <w:rFonts w:cs="宋体" w:asciiTheme="minorEastAsia" w:hAnsiTheme="minorEastAsia" w:eastAsiaTheme="minorEastAsia"/>
              </w:rPr>
            </w:pPr>
          </w:p>
        </w:tc>
        <w:tc>
          <w:tcPr>
            <w:tcW w:w="2247" w:type="pct"/>
            <w:noWrap/>
            <w:vAlign w:val="center"/>
          </w:tcPr>
          <w:p>
            <w:pPr>
              <w:kinsoku/>
              <w:rPr>
                <w:rFonts w:cs="宋体" w:asciiTheme="minorEastAsia" w:hAnsiTheme="minorEastAsia" w:eastAsiaTheme="minorEastAsia"/>
                <w:color w:val="auto"/>
              </w:rPr>
            </w:pPr>
            <w:r>
              <w:rPr>
                <w:rFonts w:hint="eastAsia" w:cs="宋体" w:asciiTheme="minorEastAsia" w:hAnsiTheme="minorEastAsia" w:eastAsiaTheme="minorEastAsia"/>
                <w:color w:val="auto"/>
              </w:rPr>
              <w:t>日立</w:t>
            </w:r>
            <w:r>
              <w:rPr>
                <w:rFonts w:cs="宋体" w:asciiTheme="minorEastAsia" w:hAnsiTheme="minorEastAsia" w:eastAsiaTheme="minorEastAsia"/>
                <w:color w:val="auto"/>
              </w:rPr>
              <w:t>RAS-1350FSNYAQ</w:t>
            </w:r>
            <w:r>
              <w:rPr>
                <w:rFonts w:hint="eastAsia" w:cs="宋体" w:asciiTheme="minorEastAsia" w:hAnsiTheme="minorEastAsia" w:eastAsiaTheme="minorEastAsia"/>
                <w:color w:val="auto"/>
              </w:rPr>
              <w:t>（3模块）</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套</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1</w:t>
            </w:r>
          </w:p>
        </w:tc>
        <w:tc>
          <w:tcPr>
            <w:tcW w:w="848" w:type="pct"/>
            <w:noWrap/>
            <w:vAlign w:val="center"/>
          </w:tcPr>
          <w:p>
            <w:pPr>
              <w:kinsoku/>
              <w:jc w:val="both"/>
              <w:rPr>
                <w:rFonts w:cs="宋体" w:asciiTheme="minorEastAsia" w:hAnsiTheme="minorEastAsia" w:eastAsiaTheme="minorEastAsia"/>
                <w:color w:val="auto"/>
              </w:rPr>
            </w:pPr>
            <w:r>
              <w:rPr>
                <w:rFonts w:hint="eastAsia" w:cs="宋体" w:asciiTheme="minorEastAsia" w:hAnsiTheme="minorEastAsia" w:eastAsiaTheme="minorEastAsia"/>
                <w:color w:val="auto"/>
              </w:rPr>
              <w:t>2024年</w:t>
            </w:r>
            <w:r>
              <w:rPr>
                <w:rFonts w:cs="宋体" w:asciiTheme="minorEastAsia" w:hAnsiTheme="minorEastAsia" w:eastAsiaTheme="minorEastAsia"/>
                <w:color w:val="auto"/>
              </w:rPr>
              <w:t>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339" w:type="pct"/>
            <w:vMerge w:val="restar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7</w:t>
            </w:r>
          </w:p>
        </w:tc>
        <w:tc>
          <w:tcPr>
            <w:tcW w:w="720" w:type="pct"/>
            <w:vMerge w:val="restar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多联机中央空调系统室内机</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大金FXCP22MMVC、FXDP140KMVC、FXDP22NMPVC、FXDP25NMPVC、FXDP28NMPVC、FXDP32NMPVC、FXDP36NMPVC、FXDP40NMPVC、FXDP45NMPVC、FXDP50MMPVC、FXDP56MMPVC、FXDP63MMPVC、FXDP71MMPVC、FXDP90KMVC、FXFP100LVC、FXFP125KMVC、FXFP125LVC、FXFP45LVC、FXFP56LVC、FXFP71LVC、FXFP90LVC、FXSP112MMVC</w:t>
            </w:r>
          </w:p>
        </w:tc>
        <w:tc>
          <w:tcPr>
            <w:tcW w:w="423" w:type="pct"/>
            <w:noWrap/>
            <w:vAlign w:val="center"/>
          </w:tcPr>
          <w:p>
            <w:pPr>
              <w:kinsoku/>
              <w:ind w:firstLine="105" w:firstLineChars="50"/>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ind w:firstLine="105" w:firstLineChars="50"/>
              <w:jc w:val="center"/>
              <w:rPr>
                <w:rFonts w:cs="宋体" w:asciiTheme="minorEastAsia" w:hAnsiTheme="minorEastAsia" w:eastAsiaTheme="minorEastAsia"/>
              </w:rPr>
            </w:pPr>
            <w:r>
              <w:rPr>
                <w:rFonts w:cs="宋体" w:asciiTheme="minorEastAsia" w:hAnsiTheme="minorEastAsia" w:eastAsiaTheme="minorEastAsia"/>
                <w:color w:val="auto"/>
              </w:rPr>
              <w:t>1</w:t>
            </w:r>
            <w:r>
              <w:rPr>
                <w:rFonts w:hint="eastAsia" w:cs="宋体" w:asciiTheme="minorEastAsia" w:hAnsiTheme="minorEastAsia" w:eastAsiaTheme="minorEastAsia"/>
                <w:color w:val="auto"/>
              </w:rPr>
              <w:t>13</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39" w:type="pct"/>
            <w:vMerge w:val="continue"/>
            <w:noWrap/>
            <w:vAlign w:val="center"/>
          </w:tcPr>
          <w:p>
            <w:pPr>
              <w:kinsoku/>
              <w:jc w:val="center"/>
              <w:rPr>
                <w:rFonts w:cs="宋体" w:asciiTheme="minorEastAsia" w:hAnsiTheme="minorEastAsia" w:eastAsiaTheme="minorEastAsia"/>
              </w:rPr>
            </w:pPr>
          </w:p>
        </w:tc>
        <w:tc>
          <w:tcPr>
            <w:tcW w:w="720" w:type="pct"/>
            <w:vMerge w:val="continue"/>
            <w:noWrap/>
            <w:vAlign w:val="center"/>
          </w:tcPr>
          <w:p>
            <w:pPr>
              <w:kinsoku/>
              <w:rPr>
                <w:rFonts w:cs="宋体" w:asciiTheme="minorEastAsia" w:hAnsiTheme="minorEastAsia" w:eastAsiaTheme="minorEastAsia"/>
              </w:rPr>
            </w:pP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日立RCI-125FSN9AQ、RPI-28FSN9AQL、RPI-36FSN9AQL、RPI-40FSN9AQL、RPI-45FSN9AQL</w:t>
            </w:r>
          </w:p>
        </w:tc>
        <w:tc>
          <w:tcPr>
            <w:tcW w:w="423" w:type="pct"/>
            <w:noWrap/>
            <w:vAlign w:val="center"/>
          </w:tcPr>
          <w:p>
            <w:pPr>
              <w:kinsoku/>
              <w:ind w:firstLine="105" w:firstLineChars="50"/>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ind w:firstLine="105" w:firstLineChars="50"/>
              <w:jc w:val="center"/>
              <w:rPr>
                <w:rFonts w:cs="宋体" w:asciiTheme="minorEastAsia" w:hAnsiTheme="minorEastAsia" w:eastAsiaTheme="minorEastAsia"/>
              </w:rPr>
            </w:pPr>
            <w:r>
              <w:rPr>
                <w:rFonts w:hint="eastAsia" w:cs="宋体" w:asciiTheme="minorEastAsia" w:hAnsiTheme="minorEastAsia" w:eastAsiaTheme="minorEastAsia"/>
              </w:rPr>
              <w:t>13</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2019年投入使用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39" w:type="pct"/>
            <w:vMerge w:val="continue"/>
            <w:noWrap/>
            <w:vAlign w:val="center"/>
          </w:tcPr>
          <w:p>
            <w:pPr>
              <w:kinsoku/>
              <w:jc w:val="center"/>
              <w:rPr>
                <w:rFonts w:cs="宋体" w:asciiTheme="minorEastAsia" w:hAnsiTheme="minorEastAsia" w:eastAsiaTheme="minorEastAsia"/>
              </w:rPr>
            </w:pPr>
          </w:p>
        </w:tc>
        <w:tc>
          <w:tcPr>
            <w:tcW w:w="720" w:type="pct"/>
            <w:vMerge w:val="continue"/>
            <w:noWrap/>
            <w:vAlign w:val="center"/>
          </w:tcPr>
          <w:p>
            <w:pPr>
              <w:kinsoku/>
              <w:rPr>
                <w:rFonts w:cs="宋体" w:asciiTheme="minorEastAsia" w:hAnsiTheme="minorEastAsia" w:eastAsiaTheme="minorEastAsia"/>
              </w:rPr>
            </w:pPr>
          </w:p>
        </w:tc>
        <w:tc>
          <w:tcPr>
            <w:tcW w:w="2247" w:type="pct"/>
            <w:noWrap/>
            <w:vAlign w:val="center"/>
          </w:tcPr>
          <w:p>
            <w:pPr>
              <w:kinsoku/>
              <w:rPr>
                <w:rFonts w:cs="宋体" w:asciiTheme="minorEastAsia" w:hAnsiTheme="minorEastAsia" w:eastAsiaTheme="minorEastAsia"/>
                <w:color w:val="auto"/>
              </w:rPr>
            </w:pPr>
            <w:r>
              <w:rPr>
                <w:rFonts w:hint="eastAsia" w:cs="宋体" w:asciiTheme="minorEastAsia" w:hAnsiTheme="minorEastAsia" w:eastAsiaTheme="minorEastAsia"/>
                <w:color w:val="auto"/>
              </w:rPr>
              <w:t>日立</w:t>
            </w:r>
            <w:r>
              <w:rPr>
                <w:rFonts w:cs="宋体" w:asciiTheme="minorEastAsia" w:hAnsiTheme="minorEastAsia" w:eastAsiaTheme="minorEastAsia"/>
                <w:color w:val="auto"/>
              </w:rPr>
              <w:t>RPIZ-22FSN6QC/P</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RPIZ-25FSN6QC/P</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RPIZ-32FSN6QC/P</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RPIZ-36FSN6QC/P</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RPIZ-40FSN6QC/P</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RPIZ-45FSN6QC/P</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RPIZ-50FSN6QC/P</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RPIZ-56FSN6QC/P</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RPIZ-71FSN6QC/P</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RPI-90FSN6QLC</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RCI-71FSKNQ</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RCI-90FSKNQ</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RCI-100FSKNQ</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RCI-112FSKNQ</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RCI-125FSKNQ</w:t>
            </w:r>
          </w:p>
        </w:tc>
        <w:tc>
          <w:tcPr>
            <w:tcW w:w="423" w:type="pct"/>
            <w:noWrap/>
            <w:vAlign w:val="center"/>
          </w:tcPr>
          <w:p>
            <w:pPr>
              <w:kinsoku/>
              <w:ind w:firstLine="105" w:firstLineChars="50"/>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台</w:t>
            </w:r>
          </w:p>
        </w:tc>
        <w:tc>
          <w:tcPr>
            <w:tcW w:w="423" w:type="pct"/>
            <w:noWrap/>
            <w:vAlign w:val="center"/>
          </w:tcPr>
          <w:p>
            <w:pPr>
              <w:kinsoku/>
              <w:ind w:firstLine="105" w:firstLineChars="50"/>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56</w:t>
            </w:r>
          </w:p>
        </w:tc>
        <w:tc>
          <w:tcPr>
            <w:tcW w:w="848" w:type="pct"/>
            <w:noWrap/>
            <w:vAlign w:val="center"/>
          </w:tcPr>
          <w:p>
            <w:pPr>
              <w:kinsoku/>
              <w:rPr>
                <w:rFonts w:cs="宋体" w:asciiTheme="minorEastAsia" w:hAnsiTheme="minorEastAsia" w:eastAsiaTheme="minorEastAsia"/>
                <w:color w:val="auto"/>
              </w:rPr>
            </w:pPr>
            <w:r>
              <w:rPr>
                <w:rFonts w:hint="eastAsia" w:cs="宋体" w:asciiTheme="minorEastAsia" w:hAnsiTheme="minorEastAsia" w:eastAsiaTheme="minorEastAsia"/>
                <w:color w:val="auto"/>
              </w:rPr>
              <w:t>2024年</w:t>
            </w:r>
            <w:r>
              <w:rPr>
                <w:rFonts w:cs="宋体" w:asciiTheme="minorEastAsia" w:hAnsiTheme="minorEastAsia" w:eastAsiaTheme="minorEastAsia"/>
                <w:color w:val="auto"/>
              </w:rPr>
              <w:t>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339" w:type="pct"/>
            <w:vMerge w:val="restar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8</w:t>
            </w:r>
          </w:p>
        </w:tc>
        <w:tc>
          <w:tcPr>
            <w:tcW w:w="720" w:type="pct"/>
            <w:vMerge w:val="restar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中央空调冷却水泵及冷冻水泵</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冷冻水泵NIS300-250-315</w:t>
            </w:r>
          </w:p>
          <w:p>
            <w:pPr>
              <w:kinsoku/>
              <w:rPr>
                <w:rFonts w:cs="宋体" w:asciiTheme="minorEastAsia" w:hAnsiTheme="minorEastAsia" w:eastAsiaTheme="minorEastAsia"/>
              </w:rPr>
            </w:pPr>
            <w:r>
              <w:rPr>
                <w:rFonts w:hint="eastAsia" w:cs="宋体" w:asciiTheme="minorEastAsia" w:hAnsiTheme="minorEastAsia" w:eastAsiaTheme="minorEastAsia"/>
              </w:rPr>
              <w:t>电机功率：90KW</w:t>
            </w:r>
          </w:p>
          <w:p>
            <w:pPr>
              <w:kinsoku/>
              <w:rPr>
                <w:rFonts w:cs="宋体" w:asciiTheme="minorEastAsia" w:hAnsiTheme="minorEastAsia" w:eastAsiaTheme="minorEastAsia"/>
              </w:rPr>
            </w:pPr>
            <w:r>
              <w:rPr>
                <w:rFonts w:hint="eastAsia" w:cs="宋体" w:asciiTheme="minorEastAsia" w:hAnsiTheme="minorEastAsia" w:eastAsiaTheme="minorEastAsia"/>
              </w:rPr>
              <w:t>数量：4台</w:t>
            </w:r>
          </w:p>
        </w:tc>
        <w:tc>
          <w:tcPr>
            <w:tcW w:w="423" w:type="pct"/>
            <w:noWrap/>
            <w:vAlign w:val="center"/>
          </w:tcPr>
          <w:p>
            <w:pPr>
              <w:kinsoku/>
              <w:ind w:firstLine="105" w:firstLineChars="50"/>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ind w:firstLine="105" w:firstLineChars="50"/>
              <w:jc w:val="center"/>
              <w:rPr>
                <w:rFonts w:cs="宋体" w:asciiTheme="minorEastAsia" w:hAnsiTheme="minorEastAsia" w:eastAsiaTheme="minorEastAsia"/>
              </w:rPr>
            </w:pPr>
            <w:r>
              <w:rPr>
                <w:rFonts w:hint="eastAsia" w:cs="宋体" w:asciiTheme="minorEastAsia" w:hAnsiTheme="minorEastAsia" w:eastAsiaTheme="minorEastAsia"/>
              </w:rPr>
              <w:t>4</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2022年投入使用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339" w:type="pct"/>
            <w:vMerge w:val="continue"/>
            <w:noWrap/>
            <w:vAlign w:val="center"/>
          </w:tcPr>
          <w:p>
            <w:pPr>
              <w:kinsoku/>
              <w:jc w:val="center"/>
              <w:rPr>
                <w:rFonts w:cs="宋体" w:asciiTheme="minorEastAsia" w:hAnsiTheme="minorEastAsia" w:eastAsiaTheme="minorEastAsia"/>
              </w:rPr>
            </w:pPr>
          </w:p>
        </w:tc>
        <w:tc>
          <w:tcPr>
            <w:tcW w:w="720" w:type="pct"/>
            <w:vMerge w:val="continue"/>
            <w:noWrap/>
            <w:vAlign w:val="center"/>
          </w:tcPr>
          <w:p>
            <w:pPr>
              <w:kinsoku/>
              <w:rPr>
                <w:rFonts w:cs="宋体" w:asciiTheme="minorEastAsia" w:hAnsiTheme="minorEastAsia" w:eastAsiaTheme="minorEastAsia"/>
              </w:rPr>
            </w:pP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冷却水泵：300KTS800-38A</w:t>
            </w:r>
          </w:p>
          <w:p>
            <w:pPr>
              <w:kinsoku/>
              <w:rPr>
                <w:rFonts w:cs="宋体" w:asciiTheme="minorEastAsia" w:hAnsiTheme="minorEastAsia" w:eastAsiaTheme="minorEastAsia"/>
              </w:rPr>
            </w:pPr>
            <w:r>
              <w:rPr>
                <w:rFonts w:hint="eastAsia" w:cs="宋体" w:asciiTheme="minorEastAsia" w:hAnsiTheme="minorEastAsia" w:eastAsiaTheme="minorEastAsia"/>
              </w:rPr>
              <w:t>电机功率：90KW</w:t>
            </w:r>
          </w:p>
          <w:p>
            <w:pPr>
              <w:kinsoku/>
              <w:rPr>
                <w:rFonts w:cs="宋体" w:asciiTheme="minorEastAsia" w:hAnsiTheme="minorEastAsia" w:eastAsiaTheme="minorEastAsia"/>
              </w:rPr>
            </w:pPr>
            <w:r>
              <w:rPr>
                <w:rFonts w:hint="eastAsia" w:cs="宋体" w:asciiTheme="minorEastAsia" w:hAnsiTheme="minorEastAsia" w:eastAsiaTheme="minorEastAsia"/>
              </w:rPr>
              <w:t>数量：4台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4</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339" w:type="pct"/>
            <w:vMerge w:val="continue"/>
            <w:noWrap/>
            <w:vAlign w:val="center"/>
          </w:tcPr>
          <w:p>
            <w:pPr>
              <w:kinsoku/>
              <w:jc w:val="center"/>
              <w:rPr>
                <w:rFonts w:cs="宋体" w:asciiTheme="minorEastAsia" w:hAnsiTheme="minorEastAsia" w:eastAsiaTheme="minorEastAsia"/>
              </w:rPr>
            </w:pPr>
          </w:p>
        </w:tc>
        <w:tc>
          <w:tcPr>
            <w:tcW w:w="720" w:type="pct"/>
            <w:vMerge w:val="continue"/>
            <w:noWrap/>
            <w:vAlign w:val="center"/>
          </w:tcPr>
          <w:p>
            <w:pPr>
              <w:kinsoku/>
              <w:rPr>
                <w:rFonts w:cs="宋体" w:asciiTheme="minorEastAsia" w:hAnsiTheme="minorEastAsia" w:eastAsiaTheme="minorEastAsia"/>
              </w:rPr>
            </w:pP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冷冻水泵：GD65-30</w:t>
            </w:r>
          </w:p>
          <w:p>
            <w:pPr>
              <w:kinsoku/>
              <w:rPr>
                <w:rFonts w:cs="宋体" w:asciiTheme="minorEastAsia" w:hAnsiTheme="minorEastAsia" w:eastAsiaTheme="minorEastAsia"/>
              </w:rPr>
            </w:pPr>
            <w:r>
              <w:rPr>
                <w:rFonts w:hint="eastAsia" w:cs="宋体" w:asciiTheme="minorEastAsia" w:hAnsiTheme="minorEastAsia" w:eastAsiaTheme="minorEastAsia"/>
              </w:rPr>
              <w:t>电机功率：4KW</w:t>
            </w:r>
          </w:p>
          <w:p>
            <w:pPr>
              <w:kinsoku/>
              <w:rPr>
                <w:rFonts w:cs="宋体" w:asciiTheme="minorEastAsia" w:hAnsiTheme="minorEastAsia" w:eastAsiaTheme="minorEastAsia"/>
              </w:rPr>
            </w:pPr>
            <w:r>
              <w:rPr>
                <w:rFonts w:hint="eastAsia" w:cs="宋体" w:asciiTheme="minorEastAsia" w:hAnsiTheme="minorEastAsia" w:eastAsiaTheme="minorEastAsia"/>
              </w:rPr>
              <w:t>数量：4台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4</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2013年投入使用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339" w:type="pct"/>
            <w:vMerge w:val="continue"/>
            <w:noWrap/>
            <w:vAlign w:val="center"/>
          </w:tcPr>
          <w:p>
            <w:pPr>
              <w:kinsoku/>
              <w:jc w:val="center"/>
              <w:rPr>
                <w:rFonts w:cs="宋体" w:asciiTheme="minorEastAsia" w:hAnsiTheme="minorEastAsia" w:eastAsiaTheme="minorEastAsia"/>
              </w:rPr>
            </w:pPr>
          </w:p>
        </w:tc>
        <w:tc>
          <w:tcPr>
            <w:tcW w:w="720" w:type="pct"/>
            <w:vMerge w:val="continue"/>
            <w:noWrap/>
            <w:vAlign w:val="center"/>
          </w:tcPr>
          <w:p>
            <w:pPr>
              <w:kinsoku/>
              <w:rPr>
                <w:rFonts w:cs="宋体" w:asciiTheme="minorEastAsia" w:hAnsiTheme="minorEastAsia" w:eastAsiaTheme="minorEastAsia"/>
              </w:rPr>
            </w:pP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冷冻水泵：GDD100-20</w:t>
            </w:r>
          </w:p>
          <w:p>
            <w:pPr>
              <w:kinsoku/>
              <w:rPr>
                <w:rFonts w:cs="宋体" w:asciiTheme="minorEastAsia" w:hAnsiTheme="minorEastAsia" w:eastAsiaTheme="minorEastAsia"/>
              </w:rPr>
            </w:pPr>
            <w:r>
              <w:rPr>
                <w:rFonts w:hint="eastAsia" w:cs="宋体" w:asciiTheme="minorEastAsia" w:hAnsiTheme="minorEastAsia" w:eastAsiaTheme="minorEastAsia"/>
              </w:rPr>
              <w:t>电机功率：5.5KW</w:t>
            </w:r>
          </w:p>
          <w:p>
            <w:pPr>
              <w:kinsoku/>
              <w:rPr>
                <w:rFonts w:cs="宋体" w:asciiTheme="minorEastAsia" w:hAnsiTheme="minorEastAsia" w:eastAsiaTheme="minorEastAsia"/>
              </w:rPr>
            </w:pPr>
            <w:r>
              <w:rPr>
                <w:rFonts w:hint="eastAsia" w:cs="宋体" w:asciiTheme="minorEastAsia" w:hAnsiTheme="minorEastAsia" w:eastAsiaTheme="minorEastAsia"/>
              </w:rPr>
              <w:t>数量：2台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2020年投入使用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9</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采暖系统水泵</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采暖水泵：KT2125-100-315</w:t>
            </w:r>
          </w:p>
          <w:p>
            <w:pPr>
              <w:kinsoku/>
              <w:rPr>
                <w:rFonts w:cs="宋体" w:asciiTheme="minorEastAsia" w:hAnsiTheme="minorEastAsia" w:eastAsiaTheme="minorEastAsia"/>
              </w:rPr>
            </w:pPr>
            <w:r>
              <w:rPr>
                <w:rFonts w:hint="eastAsia" w:cs="宋体" w:asciiTheme="minorEastAsia" w:hAnsiTheme="minorEastAsia" w:eastAsiaTheme="minorEastAsia"/>
              </w:rPr>
              <w:t>电机功率：11KW</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3</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10</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冷却塔</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型号：LRCMHS-900C</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套</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4</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11</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空调机及分体空调机</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格兰仕型号：KF-26GW/LP7-130（1）</w:t>
            </w:r>
          </w:p>
          <w:p>
            <w:pPr>
              <w:kinsoku/>
              <w:rPr>
                <w:rFonts w:cs="宋体" w:asciiTheme="minorEastAsia" w:hAnsiTheme="minorEastAsia" w:eastAsiaTheme="minorEastAsia"/>
              </w:rPr>
            </w:pPr>
            <w:r>
              <w:rPr>
                <w:rFonts w:hint="eastAsia" w:cs="宋体" w:asciiTheme="minorEastAsia" w:hAnsiTheme="minorEastAsia" w:eastAsiaTheme="minorEastAsia"/>
              </w:rPr>
              <w:t>格力型号：KFR-26556D1-N1、KFR-50556B-N1、KF-12368L-N2、KF-72368L-N1、KF-503568-N1</w:t>
            </w:r>
          </w:p>
          <w:p>
            <w:pPr>
              <w:kinsoku/>
              <w:rPr>
                <w:rFonts w:cs="宋体" w:asciiTheme="minorEastAsia" w:hAnsiTheme="minorEastAsia" w:eastAsiaTheme="minorEastAsia"/>
              </w:rPr>
            </w:pPr>
            <w:r>
              <w:rPr>
                <w:rFonts w:hint="eastAsia" w:cs="宋体" w:asciiTheme="minorEastAsia" w:hAnsiTheme="minorEastAsia" w:eastAsiaTheme="minorEastAsia"/>
              </w:rPr>
              <w:t>72391NhAa-3</w:t>
            </w:r>
          </w:p>
          <w:p>
            <w:pPr>
              <w:kinsoku/>
              <w:rPr>
                <w:rFonts w:cs="宋体" w:asciiTheme="minorEastAsia" w:hAnsiTheme="minorEastAsia" w:eastAsiaTheme="minorEastAsia"/>
              </w:rPr>
            </w:pPr>
            <w:r>
              <w:rPr>
                <w:rFonts w:hint="eastAsia" w:cs="宋体" w:asciiTheme="minorEastAsia" w:hAnsiTheme="minorEastAsia" w:eastAsiaTheme="minorEastAsia"/>
              </w:rPr>
              <w:t>美的型号：KF-35GW/Y-GC（E2）KF-120LW/SY-PA400(D3)、KFR-72LW/SDY-PA400(D3)、1.5HP、1HP、5HP、3HP、KF-26GW/(26370)Ga-3、KFR-26GW/(26370)Ga-3、KFR-35GW/(35570)Ga-3、</w:t>
            </w:r>
          </w:p>
          <w:p>
            <w:pPr>
              <w:kinsoku/>
              <w:rPr>
                <w:rFonts w:cs="宋体" w:asciiTheme="minorEastAsia" w:hAnsiTheme="minorEastAsia" w:eastAsiaTheme="minorEastAsia"/>
              </w:rPr>
            </w:pPr>
            <w:r>
              <w:rPr>
                <w:rFonts w:hint="eastAsia" w:cs="宋体" w:asciiTheme="minorEastAsia" w:hAnsiTheme="minorEastAsia" w:eastAsiaTheme="minorEastAsia"/>
              </w:rPr>
              <w:t>海信型号：</w:t>
            </w:r>
          </w:p>
          <w:p>
            <w:pPr>
              <w:kinsoku/>
              <w:rPr>
                <w:rFonts w:cs="宋体" w:asciiTheme="minorEastAsia" w:hAnsiTheme="minorEastAsia" w:eastAsiaTheme="minorEastAsia"/>
              </w:rPr>
            </w:pPr>
            <w:r>
              <w:rPr>
                <w:rFonts w:hint="eastAsia" w:cs="宋体" w:asciiTheme="minorEastAsia" w:hAnsiTheme="minorEastAsia" w:eastAsiaTheme="minorEastAsia"/>
              </w:rPr>
              <w:t>HURd-125QW/S521、HURd-72QW/221、HURD-35KFW/11F3、HURD-65KFW/21F3</w:t>
            </w:r>
          </w:p>
          <w:p>
            <w:pPr>
              <w:kinsoku/>
              <w:rPr>
                <w:rFonts w:cs="宋体" w:asciiTheme="minorEastAsia" w:hAnsiTheme="minorEastAsia" w:eastAsiaTheme="minorEastAsia"/>
              </w:rPr>
            </w:pPr>
            <w:r>
              <w:rPr>
                <w:rFonts w:hint="eastAsia" w:cs="宋体" w:asciiTheme="minorEastAsia" w:hAnsiTheme="minorEastAsia" w:eastAsiaTheme="minorEastAsia"/>
              </w:rPr>
              <w:t>志高型号：</w:t>
            </w:r>
          </w:p>
          <w:p>
            <w:pPr>
              <w:kinsoku/>
              <w:rPr>
                <w:rFonts w:cs="宋体" w:asciiTheme="minorEastAsia" w:hAnsiTheme="minorEastAsia" w:eastAsiaTheme="minorEastAsia"/>
              </w:rPr>
            </w:pPr>
            <w:r>
              <w:rPr>
                <w:rFonts w:hint="eastAsia" w:cs="宋体" w:asciiTheme="minorEastAsia" w:hAnsiTheme="minorEastAsia" w:eastAsiaTheme="minorEastAsia"/>
              </w:rPr>
              <w:t>KF-72QW-SYA3</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color w:val="auto"/>
              </w:rPr>
              <w:t>608</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12</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风机盘管</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型号：FP300、FP400、FP500、FP600、FP700、FP800、FP1000、FP1200、FP1400、FP1000WM、FP700WM、EKCW800AC、EKCW600AC、EKCW500AC、EKCW400AC</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color w:val="auto"/>
              </w:rPr>
              <w:t>2748</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13</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吊顶柜式空调机组</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型号：KBG015-6X KBG020-6X、</w:t>
            </w:r>
          </w:p>
          <w:p>
            <w:pPr>
              <w:kinsoku/>
              <w:rPr>
                <w:rFonts w:cs="宋体" w:asciiTheme="minorEastAsia" w:hAnsiTheme="minorEastAsia" w:eastAsiaTheme="minorEastAsia"/>
              </w:rPr>
            </w:pPr>
            <w:r>
              <w:rPr>
                <w:rFonts w:hint="eastAsia" w:cs="宋体" w:asciiTheme="minorEastAsia" w:hAnsiTheme="minorEastAsia" w:eastAsiaTheme="minorEastAsia"/>
              </w:rPr>
              <w:t>KDG040-6X、KDG045-6X、</w:t>
            </w:r>
          </w:p>
          <w:p>
            <w:pPr>
              <w:kinsoku/>
              <w:rPr>
                <w:rFonts w:cs="宋体" w:asciiTheme="minorEastAsia" w:hAnsiTheme="minorEastAsia" w:eastAsiaTheme="minorEastAsia"/>
              </w:rPr>
            </w:pPr>
            <w:r>
              <w:rPr>
                <w:rFonts w:hint="eastAsia" w:cs="宋体" w:asciiTheme="minorEastAsia" w:hAnsiTheme="minorEastAsia" w:eastAsiaTheme="minorEastAsia"/>
              </w:rPr>
              <w:t>KDG070-6H、KDG060-6H、</w:t>
            </w:r>
          </w:p>
          <w:p>
            <w:pPr>
              <w:kinsoku/>
              <w:rPr>
                <w:rFonts w:cs="宋体" w:asciiTheme="minorEastAsia" w:hAnsiTheme="minorEastAsia" w:eastAsiaTheme="minorEastAsia"/>
              </w:rPr>
            </w:pPr>
            <w:r>
              <w:rPr>
                <w:rFonts w:hint="eastAsia" w:cs="宋体" w:asciiTheme="minorEastAsia" w:hAnsiTheme="minorEastAsia" w:eastAsiaTheme="minorEastAsia"/>
              </w:rPr>
              <w:t>KDG050-6H、KDG080-6H、</w:t>
            </w:r>
          </w:p>
          <w:p>
            <w:pPr>
              <w:kinsoku/>
              <w:rPr>
                <w:rFonts w:cs="宋体" w:asciiTheme="minorEastAsia" w:hAnsiTheme="minorEastAsia" w:eastAsiaTheme="minorEastAsia"/>
              </w:rPr>
            </w:pPr>
            <w:r>
              <w:rPr>
                <w:rFonts w:hint="eastAsia" w:cs="宋体" w:asciiTheme="minorEastAsia" w:hAnsiTheme="minorEastAsia" w:eastAsiaTheme="minorEastAsia"/>
              </w:rPr>
              <w:t>KDG120-6H、KDG020-6X、</w:t>
            </w:r>
          </w:p>
          <w:p>
            <w:pPr>
              <w:kinsoku/>
              <w:rPr>
                <w:rFonts w:cs="宋体" w:asciiTheme="minorEastAsia" w:hAnsiTheme="minorEastAsia" w:eastAsiaTheme="minorEastAsia"/>
              </w:rPr>
            </w:pPr>
            <w:r>
              <w:rPr>
                <w:rFonts w:hint="eastAsia" w:cs="宋体" w:asciiTheme="minorEastAsia" w:hAnsiTheme="minorEastAsia" w:eastAsiaTheme="minorEastAsia"/>
              </w:rPr>
              <w:t>KDG040-6X、KDG050-4X、</w:t>
            </w:r>
          </w:p>
          <w:p>
            <w:pPr>
              <w:kinsoku/>
              <w:rPr>
                <w:rFonts w:cs="宋体" w:asciiTheme="minorEastAsia" w:hAnsiTheme="minorEastAsia" w:eastAsiaTheme="minorEastAsia"/>
              </w:rPr>
            </w:pPr>
            <w:r>
              <w:rPr>
                <w:rFonts w:hint="eastAsia" w:cs="宋体" w:asciiTheme="minorEastAsia" w:hAnsiTheme="minorEastAsia" w:eastAsiaTheme="minorEastAsia"/>
              </w:rPr>
              <w:t>KDG050-6X、KDG060-6X、</w:t>
            </w:r>
          </w:p>
          <w:p>
            <w:pPr>
              <w:kinsoku/>
              <w:rPr>
                <w:rFonts w:cs="宋体" w:asciiTheme="minorEastAsia" w:hAnsiTheme="minorEastAsia" w:eastAsiaTheme="minorEastAsia"/>
              </w:rPr>
            </w:pPr>
            <w:r>
              <w:rPr>
                <w:rFonts w:hint="eastAsia" w:cs="宋体" w:asciiTheme="minorEastAsia" w:hAnsiTheme="minorEastAsia" w:eastAsiaTheme="minorEastAsia"/>
              </w:rPr>
              <w:t>KDG070-6X、KDG080-4X、</w:t>
            </w:r>
          </w:p>
          <w:p>
            <w:pPr>
              <w:kinsoku/>
              <w:rPr>
                <w:rFonts w:cs="宋体" w:asciiTheme="minorEastAsia" w:hAnsiTheme="minorEastAsia" w:eastAsiaTheme="minorEastAsia"/>
              </w:rPr>
            </w:pPr>
            <w:r>
              <w:rPr>
                <w:rFonts w:hint="eastAsia" w:cs="宋体" w:asciiTheme="minorEastAsia" w:hAnsiTheme="minorEastAsia" w:eastAsiaTheme="minorEastAsia"/>
              </w:rPr>
              <w:t>KDG080-6X、KLG060-6H、</w:t>
            </w:r>
          </w:p>
          <w:p>
            <w:pPr>
              <w:kinsoku/>
              <w:rPr>
                <w:rFonts w:cs="宋体" w:asciiTheme="minorEastAsia" w:hAnsiTheme="minorEastAsia" w:eastAsiaTheme="minorEastAsia"/>
              </w:rPr>
            </w:pPr>
            <w:r>
              <w:rPr>
                <w:rFonts w:hint="eastAsia" w:cs="宋体" w:asciiTheme="minorEastAsia" w:hAnsiTheme="minorEastAsia" w:eastAsiaTheme="minorEastAsia"/>
              </w:rPr>
              <w:t>KLG120-6H、KLG100-6H、</w:t>
            </w:r>
          </w:p>
          <w:p>
            <w:pPr>
              <w:kinsoku/>
              <w:rPr>
                <w:rFonts w:cs="宋体" w:asciiTheme="minorEastAsia" w:hAnsiTheme="minorEastAsia" w:eastAsiaTheme="minorEastAsia"/>
              </w:rPr>
            </w:pPr>
            <w:r>
              <w:rPr>
                <w:rFonts w:hint="eastAsia" w:cs="宋体" w:asciiTheme="minorEastAsia" w:hAnsiTheme="minorEastAsia" w:eastAsiaTheme="minorEastAsia"/>
              </w:rPr>
              <w:t>KLG140-6H、KLG160-6H、</w:t>
            </w:r>
          </w:p>
          <w:p>
            <w:pPr>
              <w:kinsoku/>
              <w:rPr>
                <w:rFonts w:cs="宋体" w:asciiTheme="minorEastAsia" w:hAnsiTheme="minorEastAsia" w:eastAsiaTheme="minorEastAsia"/>
              </w:rPr>
            </w:pPr>
            <w:r>
              <w:rPr>
                <w:rFonts w:hint="eastAsia" w:cs="宋体" w:asciiTheme="minorEastAsia" w:hAnsiTheme="minorEastAsia" w:eastAsiaTheme="minorEastAsia"/>
              </w:rPr>
              <w:t>KLG250-8H</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台</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195</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14</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空调落地新风机（带初效过滤器）</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MKZ0912CA</w:t>
            </w:r>
          </w:p>
          <w:p>
            <w:pPr>
              <w:kinsoku/>
              <w:rPr>
                <w:rFonts w:cs="宋体" w:asciiTheme="minorEastAsia" w:hAnsiTheme="minorEastAsia" w:eastAsiaTheme="minorEastAsia"/>
              </w:rPr>
            </w:pPr>
            <w:r>
              <w:rPr>
                <w:rFonts w:hint="eastAsia" w:cs="宋体" w:asciiTheme="minorEastAsia" w:hAnsiTheme="minorEastAsia" w:eastAsiaTheme="minorEastAsia"/>
              </w:rPr>
              <w:t xml:space="preserve">风量：5000m³/h        </w:t>
            </w:r>
          </w:p>
          <w:p>
            <w:pPr>
              <w:kinsoku/>
              <w:rPr>
                <w:rFonts w:cs="宋体" w:asciiTheme="minorEastAsia" w:hAnsiTheme="minorEastAsia" w:eastAsiaTheme="minorEastAsia"/>
              </w:rPr>
            </w:pPr>
            <w:r>
              <w:rPr>
                <w:rFonts w:hint="eastAsia" w:cs="宋体" w:asciiTheme="minorEastAsia" w:hAnsiTheme="minorEastAsia" w:eastAsiaTheme="minorEastAsia"/>
              </w:rPr>
              <w:t xml:space="preserve">冷量：82.9KW  </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2020年投入使用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15</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排风柜及补风柜</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型号：KPG020-PF、KPG035-PF</w:t>
            </w:r>
          </w:p>
          <w:p>
            <w:pPr>
              <w:kinsoku/>
              <w:rPr>
                <w:rFonts w:cs="宋体" w:asciiTheme="minorEastAsia" w:hAnsiTheme="minorEastAsia" w:eastAsiaTheme="minorEastAsia"/>
              </w:rPr>
            </w:pPr>
            <w:r>
              <w:rPr>
                <w:rFonts w:hint="eastAsia" w:cs="宋体" w:asciiTheme="minorEastAsia" w:hAnsiTheme="minorEastAsia" w:eastAsiaTheme="minorEastAsia"/>
              </w:rPr>
              <w:t>KPG025T、KPG040、KPG080、KPG060、KPG120、DT-Ⅰ-18、</w:t>
            </w:r>
          </w:p>
          <w:p>
            <w:pPr>
              <w:kinsoku/>
              <w:rPr>
                <w:rFonts w:cs="宋体" w:asciiTheme="minorEastAsia" w:hAnsiTheme="minorEastAsia" w:eastAsiaTheme="minorEastAsia"/>
              </w:rPr>
            </w:pPr>
            <w:r>
              <w:rPr>
                <w:rFonts w:hint="eastAsia" w:cs="宋体" w:asciiTheme="minorEastAsia" w:hAnsiTheme="minorEastAsia" w:eastAsiaTheme="minorEastAsia"/>
              </w:rPr>
              <w:t>PWP060、PWP070</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color w:val="auto"/>
              </w:rPr>
              <w:t>144</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16</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排风扇/风帘机</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型号：BPT10-14C</w:t>
            </w:r>
          </w:p>
          <w:p>
            <w:pPr>
              <w:kinsoku/>
              <w:rPr>
                <w:rFonts w:cs="宋体" w:asciiTheme="minorEastAsia" w:hAnsiTheme="minorEastAsia" w:eastAsiaTheme="minorEastAsia"/>
              </w:rPr>
            </w:pPr>
            <w:r>
              <w:rPr>
                <w:rFonts w:hint="eastAsia" w:cs="宋体" w:asciiTheme="minorEastAsia" w:hAnsiTheme="minorEastAsia" w:eastAsiaTheme="minorEastAsia"/>
              </w:rPr>
              <w:t>P185、P150、P120、P230、P320、P550、FBB-1212、FBB-1215</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4067</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17</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正压轴流风机</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型号：XPZN0-1-8#、XPZN0-1-12#、XPZN0-1-9#、XPZN0-1-11#、XPZN0-1-6#、XPZN0-1-10#、SWF-III-9、SWF-III-10</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58</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18</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净化排风柜</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型号：KPG-065JHT、KPG-080JHT</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6</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19</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冷柜/冰箱/抽湿机</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抽湿机型号：CFZ-7.0C、E-16</w:t>
            </w:r>
          </w:p>
          <w:p>
            <w:pPr>
              <w:kinsoku/>
              <w:rPr>
                <w:rFonts w:cs="宋体" w:asciiTheme="minorEastAsia" w:hAnsiTheme="minorEastAsia" w:eastAsiaTheme="minorEastAsia"/>
              </w:rPr>
            </w:pPr>
            <w:r>
              <w:rPr>
                <w:rFonts w:hint="eastAsia" w:cs="宋体" w:asciiTheme="minorEastAsia" w:hAnsiTheme="minorEastAsia" w:eastAsiaTheme="minorEastAsia"/>
              </w:rPr>
              <w:t>冰箱型号：TCL.92B、NR-B19S7-S、203W、CD-192、182W、50W</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60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20</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水管</w:t>
            </w:r>
          </w:p>
        </w:tc>
        <w:tc>
          <w:tcPr>
            <w:tcW w:w="2247" w:type="pct"/>
            <w:noWrap/>
            <w:vAlign w:val="center"/>
          </w:tcPr>
          <w:p>
            <w:pPr>
              <w:kinsoku/>
              <w:rPr>
                <w:rFonts w:cs="宋体" w:asciiTheme="minorEastAsia" w:hAnsiTheme="minorEastAsia" w:eastAsiaTheme="minorEastAsia"/>
              </w:rPr>
            </w:pPr>
            <w:bookmarkStart w:id="1" w:name="RANGE!C22"/>
            <w:r>
              <w:rPr>
                <w:rFonts w:hint="eastAsia" w:cs="宋体" w:asciiTheme="minorEastAsia" w:hAnsiTheme="minorEastAsia" w:eastAsiaTheme="minorEastAsia"/>
              </w:rPr>
              <w:t>含保温</w:t>
            </w:r>
            <w:bookmarkEnd w:id="1"/>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米</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约6400</w:t>
            </w:r>
            <w:r>
              <w:rPr>
                <w:rFonts w:cs="宋体" w:asciiTheme="minorEastAsia" w:hAnsiTheme="minorEastAsia" w:eastAsiaTheme="minorEastAsia"/>
              </w:rPr>
              <w:t>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21</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风管</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含保温</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平方</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约883</w:t>
            </w:r>
            <w:r>
              <w:rPr>
                <w:rFonts w:cs="宋体" w:asciiTheme="minorEastAsia" w:hAnsiTheme="minorEastAsia" w:eastAsiaTheme="minorEastAsia"/>
              </w:rPr>
              <w:t>00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22</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风机盘管控制电磁阀</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　/</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个</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color w:val="auto"/>
              </w:rPr>
              <w:t>约27</w:t>
            </w:r>
            <w:r>
              <w:rPr>
                <w:rFonts w:cs="宋体" w:asciiTheme="minorEastAsia" w:hAnsiTheme="minorEastAsia" w:eastAsiaTheme="minorEastAsia"/>
                <w:color w:val="auto"/>
              </w:rPr>
              <w:t>00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23</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各类空调阀门</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　/</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套</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约17</w:t>
            </w:r>
            <w:r>
              <w:rPr>
                <w:rFonts w:cs="宋体" w:asciiTheme="minorEastAsia" w:hAnsiTheme="minorEastAsia" w:eastAsiaTheme="minorEastAsia"/>
              </w:rPr>
              <w:t>500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24</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回风百叶</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　/</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套</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约17</w:t>
            </w:r>
            <w:r>
              <w:rPr>
                <w:rFonts w:cs="宋体" w:asciiTheme="minorEastAsia" w:hAnsiTheme="minorEastAsia" w:eastAsiaTheme="minorEastAsia"/>
              </w:rPr>
              <w:t>200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25</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送风百叶</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　/</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套</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约172</w:t>
            </w:r>
            <w:r>
              <w:rPr>
                <w:rFonts w:cs="宋体" w:asciiTheme="minorEastAsia" w:hAnsiTheme="minorEastAsia" w:eastAsiaTheme="minorEastAsia"/>
              </w:rPr>
              <w:t>00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26</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中央空调水处理</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冷却水容量、冷冻水容量</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立方米</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300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27</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艾灸烟净化设备</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6000m3/h、7000m3/h、13000 m3/h</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套</w:t>
            </w:r>
          </w:p>
        </w:tc>
        <w:tc>
          <w:tcPr>
            <w:tcW w:w="423" w:type="pct"/>
            <w:noWrap/>
            <w:vAlign w:val="center"/>
          </w:tcPr>
          <w:p>
            <w:pPr>
              <w:kinsoku/>
              <w:jc w:val="center"/>
              <w:rPr>
                <w:rFonts w:cs="宋体" w:asciiTheme="minorEastAsia" w:hAnsiTheme="minorEastAsia" w:eastAsiaTheme="minorEastAsia"/>
              </w:rPr>
            </w:pPr>
            <w:r>
              <w:rPr>
                <w:rFonts w:cs="宋体" w:asciiTheme="minorEastAsia" w:hAnsiTheme="minorEastAsia" w:eastAsiaTheme="minorEastAsia"/>
              </w:rPr>
              <w:t>3</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2020年、2021年、202</w:t>
            </w:r>
            <w:r>
              <w:rPr>
                <w:rFonts w:cs="宋体" w:asciiTheme="minorEastAsia" w:hAnsiTheme="minorEastAsia" w:eastAsiaTheme="minorEastAsia"/>
              </w:rPr>
              <w:t>2</w:t>
            </w:r>
            <w:r>
              <w:rPr>
                <w:rFonts w:hint="eastAsia" w:cs="宋体" w:asciiTheme="minorEastAsia" w:hAnsiTheme="minorEastAsia" w:eastAsiaTheme="minorEastAsia"/>
              </w:rPr>
              <w:t>年安装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9"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2</w:t>
            </w:r>
            <w:r>
              <w:rPr>
                <w:rFonts w:cs="宋体" w:asciiTheme="minorEastAsia" w:hAnsiTheme="minorEastAsia" w:eastAsiaTheme="minorEastAsia"/>
                <w:color w:val="auto"/>
              </w:rPr>
              <w:t>8</w:t>
            </w:r>
          </w:p>
        </w:tc>
        <w:tc>
          <w:tcPr>
            <w:tcW w:w="720" w:type="pct"/>
            <w:noWrap/>
            <w:vAlign w:val="center"/>
          </w:tcPr>
          <w:p>
            <w:pPr>
              <w:kinsoku/>
              <w:rPr>
                <w:rFonts w:cs="宋体" w:asciiTheme="minorEastAsia" w:hAnsiTheme="minorEastAsia" w:eastAsiaTheme="minorEastAsia"/>
                <w:color w:val="auto"/>
              </w:rPr>
            </w:pPr>
            <w:r>
              <w:rPr>
                <w:rFonts w:hint="eastAsia" w:cs="宋体" w:asciiTheme="minorEastAsia" w:hAnsiTheme="minorEastAsia" w:eastAsiaTheme="minorEastAsia"/>
                <w:color w:val="auto"/>
              </w:rPr>
              <w:t>冷库</w:t>
            </w:r>
            <w:r>
              <w:rPr>
                <w:rFonts w:cs="宋体" w:asciiTheme="minorEastAsia" w:hAnsiTheme="minorEastAsia" w:eastAsiaTheme="minorEastAsia"/>
                <w:color w:val="auto"/>
              </w:rPr>
              <w:t>空调</w:t>
            </w:r>
          </w:p>
        </w:tc>
        <w:tc>
          <w:tcPr>
            <w:tcW w:w="2247" w:type="pct"/>
            <w:noWrap/>
            <w:vAlign w:val="center"/>
          </w:tcPr>
          <w:p>
            <w:pPr>
              <w:kinsoku/>
              <w:rPr>
                <w:rFonts w:cs="宋体" w:asciiTheme="minorEastAsia" w:hAnsiTheme="minorEastAsia" w:eastAsiaTheme="minorEastAsia"/>
                <w:color w:val="auto"/>
              </w:rPr>
            </w:pPr>
            <w:r>
              <w:rPr>
                <w:rFonts w:cs="宋体" w:asciiTheme="minorEastAsia" w:hAnsiTheme="minorEastAsia" w:eastAsiaTheme="minorEastAsia"/>
                <w:color w:val="auto"/>
              </w:rPr>
              <w:t>DD-3.0/15</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DD-4.1/22</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DC-3.2/15</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台</w:t>
            </w:r>
          </w:p>
        </w:tc>
        <w:tc>
          <w:tcPr>
            <w:tcW w:w="423" w:type="pct"/>
            <w:noWrap/>
            <w:vAlign w:val="center"/>
          </w:tcPr>
          <w:p>
            <w:pPr>
              <w:kinsoku/>
              <w:jc w:val="center"/>
              <w:rPr>
                <w:rFonts w:cs="宋体" w:asciiTheme="minorEastAsia" w:hAnsiTheme="minorEastAsia" w:eastAsiaTheme="minorEastAsia"/>
                <w:color w:val="auto"/>
              </w:rPr>
            </w:pPr>
            <w:r>
              <w:rPr>
                <w:rFonts w:cs="宋体" w:asciiTheme="minorEastAsia" w:hAnsiTheme="minorEastAsia" w:eastAsiaTheme="minorEastAsia"/>
                <w:color w:val="auto"/>
              </w:rPr>
              <w:t>3</w:t>
            </w:r>
          </w:p>
        </w:tc>
        <w:tc>
          <w:tcPr>
            <w:tcW w:w="848" w:type="pct"/>
            <w:noWrap/>
            <w:vAlign w:val="center"/>
          </w:tcPr>
          <w:p>
            <w:pPr>
              <w:kinsoku/>
              <w:rPr>
                <w:rFonts w:cs="宋体" w:asciiTheme="minorEastAsia" w:hAnsiTheme="minorEastAsia" w:eastAsiaTheme="minorEastAsia"/>
                <w:color w:val="auto"/>
              </w:rPr>
            </w:pPr>
            <w:r>
              <w:rPr>
                <w:rFonts w:hint="eastAsia" w:cs="宋体" w:asciiTheme="minorEastAsia" w:hAnsiTheme="minorEastAsia" w:eastAsiaTheme="minorEastAsia"/>
                <w:color w:val="auto"/>
              </w:rPr>
              <w:t>2022年</w:t>
            </w:r>
            <w:r>
              <w:rPr>
                <w:rFonts w:cs="宋体" w:asciiTheme="minorEastAsia" w:hAnsiTheme="minorEastAsia" w:eastAsiaTheme="minorEastAsia"/>
                <w:color w:val="auto"/>
              </w:rPr>
              <w:t>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00" w:type="pct"/>
            <w:gridSpan w:val="6"/>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 xml:space="preserve">B  放射治疗大楼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多联机中央空调系统</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格力GMV-785W/A、GMV-615W/A、GMV-450WM/B、GMV-280WM/B</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套</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6</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2017年投入使用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多联机中央空调系统室内机</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格力GMV-NR25PL/A、GMV-NR32PL/A、GMV-D45T2/N1-C3、GMV-NR56PL/A、GMV-NR71PL/A、GMV-NR125PL/A</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52</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2017年投入使用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3</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天花式分体机、立式分体机</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格力KFR-120TW/(1256S)Aａ-3、KFR-72TW/(7256)Aａ-3、KFR-120LW/(12568S)Aｃ-3、KF-35GW/(35370)Aａ-3</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10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2017年投入使用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4</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全热交换器</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CHA(B)-D3000</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2017年投入使用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5</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新风柜</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格力GMV-NX280P/A(X3.0)</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2017年投入使用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6</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排风柜</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KPG035-PF</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2017年投入使用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7</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排风扇</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BPT-13C、BPT-23C、APB20-4A-A1</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67</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2017年投入使用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8</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铜管</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含保温</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米</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490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2017年投入使用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9</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排水管</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含保温</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米</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400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2017年投入使用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10</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风管</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含保温</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平方米</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700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2017年投入使用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11</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各类空调阀门</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　/</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个</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44</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2017年投入使用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12</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回风百叶</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　/</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套</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46</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2017年投入使用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13</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送风百叶</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　/</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套</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60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2017年投入使用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00" w:type="pct"/>
            <w:gridSpan w:val="6"/>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C  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风冷热泵机组</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志高LSQWRF65M/TA</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3</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2018年投入使用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冷冻水泵</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GD65-30</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3</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2018年投入使用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3</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风机盘管</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FP136</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45</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2018年投入使用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4</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排风扇</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P120、P180</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24</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5</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排风柜</w:t>
            </w:r>
          </w:p>
        </w:tc>
        <w:tc>
          <w:tcPr>
            <w:tcW w:w="2247" w:type="pct"/>
            <w:noWrap/>
            <w:vAlign w:val="center"/>
          </w:tcPr>
          <w:p>
            <w:pPr>
              <w:kinsoku/>
              <w:rPr>
                <w:rFonts w:cs="宋体" w:asciiTheme="minorEastAsia" w:hAnsiTheme="minorEastAsia" w:eastAsiaTheme="minorEastAsia"/>
                <w:color w:val="auto"/>
              </w:rPr>
            </w:pPr>
            <w:r>
              <w:rPr>
                <w:rFonts w:hint="eastAsia" w:cs="宋体" w:asciiTheme="minorEastAsia" w:hAnsiTheme="minorEastAsia" w:eastAsiaTheme="minorEastAsia"/>
                <w:color w:val="auto"/>
              </w:rPr>
              <w:t>PF-1(4000CMH)、PF-2(4000CMH)</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台</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4</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6</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大金多联室外机</w:t>
            </w:r>
          </w:p>
        </w:tc>
        <w:tc>
          <w:tcPr>
            <w:tcW w:w="2247" w:type="pct"/>
            <w:noWrap/>
            <w:vAlign w:val="center"/>
          </w:tcPr>
          <w:p>
            <w:pPr>
              <w:kinsoku/>
              <w:rPr>
                <w:rFonts w:cs="宋体" w:asciiTheme="minorEastAsia" w:hAnsiTheme="minorEastAsia" w:eastAsiaTheme="minorEastAsia"/>
                <w:color w:val="auto"/>
              </w:rPr>
            </w:pPr>
            <w:r>
              <w:rPr>
                <w:rFonts w:hint="eastAsia" w:cs="宋体" w:asciiTheme="minorEastAsia" w:hAnsiTheme="minorEastAsia" w:eastAsiaTheme="minorEastAsia"/>
                <w:color w:val="auto"/>
              </w:rPr>
              <w:t>大金</w:t>
            </w:r>
            <w:r>
              <w:rPr>
                <w:rFonts w:cs="宋体" w:asciiTheme="minorEastAsia" w:hAnsiTheme="minorEastAsia" w:eastAsiaTheme="minorEastAsia"/>
                <w:color w:val="auto"/>
              </w:rPr>
              <w:t>RHXYQ38PAY1</w:t>
            </w:r>
            <w:r>
              <w:rPr>
                <w:rFonts w:hint="eastAsia" w:cs="宋体" w:asciiTheme="minorEastAsia" w:hAnsiTheme="minorEastAsia" w:eastAsiaTheme="minorEastAsia"/>
                <w:color w:val="auto"/>
              </w:rPr>
              <w:t>（3模块）、大金</w:t>
            </w:r>
            <w:r>
              <w:rPr>
                <w:rFonts w:cs="宋体" w:asciiTheme="minorEastAsia" w:hAnsiTheme="minorEastAsia" w:eastAsiaTheme="minorEastAsia"/>
                <w:color w:val="auto"/>
              </w:rPr>
              <w:t>RHXYQ28PAY1</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模块）、大金</w:t>
            </w:r>
            <w:r>
              <w:rPr>
                <w:rFonts w:cs="宋体" w:asciiTheme="minorEastAsia" w:hAnsiTheme="minorEastAsia" w:eastAsiaTheme="minorEastAsia"/>
                <w:color w:val="auto"/>
              </w:rPr>
              <w:t>RHXYQ32PAY1</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模块）、大金</w:t>
            </w:r>
            <w:r>
              <w:rPr>
                <w:rFonts w:cs="宋体" w:asciiTheme="minorEastAsia" w:hAnsiTheme="minorEastAsia" w:eastAsiaTheme="minorEastAsia"/>
                <w:color w:val="auto"/>
              </w:rPr>
              <w:t>RHXYQ38PAY1</w:t>
            </w:r>
            <w:r>
              <w:rPr>
                <w:rFonts w:hint="eastAsia" w:cs="宋体" w:asciiTheme="minorEastAsia" w:hAnsiTheme="minorEastAsia" w:eastAsiaTheme="minorEastAsia"/>
                <w:color w:val="auto"/>
              </w:rPr>
              <w:t>（3模块）、大金</w:t>
            </w:r>
            <w:r>
              <w:rPr>
                <w:rFonts w:cs="宋体" w:asciiTheme="minorEastAsia" w:hAnsiTheme="minorEastAsia" w:eastAsiaTheme="minorEastAsia"/>
                <w:color w:val="auto"/>
              </w:rPr>
              <w:t>RHXYQ34PAY1</w:t>
            </w:r>
            <w:r>
              <w:rPr>
                <w:rFonts w:hint="eastAsia" w:cs="宋体" w:asciiTheme="minorEastAsia" w:hAnsiTheme="minorEastAsia" w:eastAsiaTheme="minorEastAsia"/>
                <w:color w:val="auto"/>
              </w:rPr>
              <w:t>（3模块）、大金</w:t>
            </w:r>
            <w:r>
              <w:rPr>
                <w:rFonts w:cs="宋体" w:asciiTheme="minorEastAsia" w:hAnsiTheme="minorEastAsia" w:eastAsiaTheme="minorEastAsia"/>
                <w:color w:val="auto"/>
              </w:rPr>
              <w:t>RHXYQ32PAY1</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模块）、大金</w:t>
            </w:r>
            <w:r>
              <w:rPr>
                <w:rFonts w:cs="宋体" w:asciiTheme="minorEastAsia" w:hAnsiTheme="minorEastAsia" w:eastAsiaTheme="minorEastAsia"/>
                <w:color w:val="auto"/>
              </w:rPr>
              <w:t>RHXYQ20PAY1</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模块）、大金</w:t>
            </w:r>
            <w:r>
              <w:rPr>
                <w:rFonts w:cs="宋体" w:asciiTheme="minorEastAsia" w:hAnsiTheme="minorEastAsia" w:eastAsiaTheme="minorEastAsia"/>
                <w:color w:val="auto"/>
              </w:rPr>
              <w:t>RHXYQ20PAY1</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模块）、大金</w:t>
            </w:r>
            <w:r>
              <w:rPr>
                <w:rFonts w:cs="宋体" w:asciiTheme="minorEastAsia" w:hAnsiTheme="minorEastAsia" w:eastAsiaTheme="minorEastAsia"/>
                <w:color w:val="auto"/>
              </w:rPr>
              <w:t>RHXYQ20PAY1</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模块）、大金</w:t>
            </w:r>
            <w:r>
              <w:rPr>
                <w:rFonts w:cs="宋体" w:asciiTheme="minorEastAsia" w:hAnsiTheme="minorEastAsia" w:eastAsiaTheme="minorEastAsia"/>
                <w:color w:val="auto"/>
              </w:rPr>
              <w:t>RHXYQ20PAY1</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模块）</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台</w:t>
            </w:r>
          </w:p>
        </w:tc>
        <w:tc>
          <w:tcPr>
            <w:tcW w:w="423" w:type="pct"/>
            <w:noWrap/>
            <w:vAlign w:val="center"/>
          </w:tcPr>
          <w:p>
            <w:pPr>
              <w:kinsoku/>
              <w:jc w:val="center"/>
              <w:rPr>
                <w:rFonts w:cs="宋体" w:asciiTheme="minorEastAsia" w:hAnsiTheme="minorEastAsia" w:eastAsiaTheme="minorEastAsia"/>
                <w:color w:val="auto"/>
              </w:rPr>
            </w:pPr>
            <w:r>
              <w:rPr>
                <w:rFonts w:cs="宋体" w:asciiTheme="minorEastAsia" w:hAnsiTheme="minorEastAsia" w:eastAsiaTheme="minorEastAsia"/>
                <w:color w:val="auto"/>
              </w:rPr>
              <w:t>10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7</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大金多联室内机</w:t>
            </w:r>
          </w:p>
        </w:tc>
        <w:tc>
          <w:tcPr>
            <w:tcW w:w="2247" w:type="pct"/>
            <w:noWrap/>
            <w:vAlign w:val="center"/>
          </w:tcPr>
          <w:p>
            <w:pPr>
              <w:kinsoku/>
              <w:rPr>
                <w:rFonts w:cs="宋体" w:asciiTheme="minorEastAsia" w:hAnsiTheme="minorEastAsia" w:eastAsiaTheme="minorEastAsia"/>
                <w:color w:val="auto"/>
              </w:rPr>
            </w:pPr>
            <w:r>
              <w:rPr>
                <w:rFonts w:hint="eastAsia" w:cs="宋体" w:asciiTheme="minorEastAsia" w:hAnsiTheme="minorEastAsia" w:eastAsiaTheme="minorEastAsia"/>
                <w:color w:val="auto"/>
              </w:rPr>
              <w:t>FXDP22NMPVC、FXDP32NMPVC、FXDP36NMPVC、FXDP45NMPVC、FXDP50NMPVC、FXDP63NMPVC</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台</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82</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8</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水管</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含保温</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米</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400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9</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排水管</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含保温</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米</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700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10</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铜管</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含保温</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米</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550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11</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风管</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含保温</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平方米</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900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12</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各类空调阀门</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　/</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个</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53</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13</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回风百叶</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　/</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套</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66</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14</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送风百叶</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　/</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套</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66</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15</w:t>
            </w:r>
          </w:p>
        </w:tc>
        <w:tc>
          <w:tcPr>
            <w:tcW w:w="720" w:type="pct"/>
            <w:noWrap/>
            <w:vAlign w:val="center"/>
          </w:tcPr>
          <w:p>
            <w:pPr>
              <w:kinsoku/>
              <w:rPr>
                <w:rFonts w:cs="宋体" w:asciiTheme="minorEastAsia" w:hAnsiTheme="minorEastAsia" w:eastAsiaTheme="minorEastAsia"/>
                <w:color w:val="auto"/>
              </w:rPr>
            </w:pPr>
            <w:r>
              <w:rPr>
                <w:rFonts w:hint="eastAsia" w:cs="宋体" w:asciiTheme="minorEastAsia" w:hAnsiTheme="minorEastAsia" w:eastAsiaTheme="minorEastAsia"/>
                <w:color w:val="auto"/>
              </w:rPr>
              <w:t>分体空调机</w:t>
            </w:r>
          </w:p>
        </w:tc>
        <w:tc>
          <w:tcPr>
            <w:tcW w:w="2247" w:type="pct"/>
            <w:noWrap/>
            <w:vAlign w:val="center"/>
          </w:tcPr>
          <w:p>
            <w:pPr>
              <w:kinsoku/>
              <w:rPr>
                <w:rFonts w:cs="宋体" w:asciiTheme="minorEastAsia" w:hAnsiTheme="minorEastAsia" w:eastAsiaTheme="minorEastAsia"/>
                <w:color w:val="auto"/>
              </w:rPr>
            </w:pPr>
            <w:r>
              <w:rPr>
                <w:rFonts w:cs="宋体" w:asciiTheme="minorEastAsia" w:hAnsiTheme="minorEastAsia" w:eastAsiaTheme="minorEastAsia"/>
                <w:color w:val="auto"/>
              </w:rPr>
              <w:t>KFP-35/1BP-K04</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KFR-50/H3HX1</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台</w:t>
            </w:r>
          </w:p>
        </w:tc>
        <w:tc>
          <w:tcPr>
            <w:tcW w:w="423" w:type="pct"/>
            <w:noWrap/>
            <w:vAlign w:val="center"/>
          </w:tcPr>
          <w:p>
            <w:pPr>
              <w:kinsoku/>
              <w:jc w:val="center"/>
              <w:rPr>
                <w:rFonts w:cs="宋体" w:asciiTheme="minorEastAsia" w:hAnsiTheme="minorEastAsia" w:eastAsiaTheme="minorEastAsia"/>
                <w:color w:val="auto"/>
              </w:rPr>
            </w:pPr>
            <w:r>
              <w:rPr>
                <w:rFonts w:cs="宋体" w:asciiTheme="minorEastAsia" w:hAnsiTheme="minorEastAsia" w:eastAsiaTheme="minorEastAsia"/>
                <w:color w:val="auto"/>
              </w:rPr>
              <w:t>3</w:t>
            </w:r>
          </w:p>
        </w:tc>
        <w:tc>
          <w:tcPr>
            <w:tcW w:w="848" w:type="pct"/>
            <w:noWrap/>
            <w:vAlign w:val="center"/>
          </w:tcPr>
          <w:p>
            <w:pPr>
              <w:kinsoku/>
              <w:rPr>
                <w:rFonts w:cs="宋体" w:asciiTheme="minorEastAsia" w:hAnsiTheme="minorEastAsia" w:eastAsiaTheme="minorEastAsia"/>
                <w:color w:val="auto"/>
              </w:rPr>
            </w:pPr>
            <w:r>
              <w:rPr>
                <w:rFonts w:hint="eastAsia" w:cs="宋体" w:asciiTheme="minorEastAsia" w:hAnsiTheme="minorEastAsia" w:eastAsiaTheme="minorEastAsia"/>
                <w:color w:val="auto"/>
              </w:rPr>
              <w:t>20</w:t>
            </w:r>
            <w:r>
              <w:rPr>
                <w:rFonts w:cs="宋体" w:asciiTheme="minorEastAsia" w:hAnsiTheme="minorEastAsia" w:eastAsiaTheme="minorEastAsia"/>
                <w:color w:val="auto"/>
              </w:rPr>
              <w:t>24</w:t>
            </w:r>
            <w:r>
              <w:rPr>
                <w:rFonts w:hint="eastAsia" w:cs="宋体" w:asciiTheme="minorEastAsia" w:hAnsiTheme="minorEastAsia" w:eastAsiaTheme="minorEastAsia"/>
                <w:color w:val="auto"/>
              </w:rPr>
              <w:t>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00" w:type="pct"/>
            <w:gridSpan w:val="6"/>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D   老干门诊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空调机及分体空调机</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格力2匹、3匹、5匹，格力柜机KF-50</w:t>
            </w:r>
          </w:p>
          <w:p>
            <w:pPr>
              <w:kinsoku/>
              <w:rPr>
                <w:rFonts w:cs="宋体" w:asciiTheme="minorEastAsia" w:hAnsiTheme="minorEastAsia" w:eastAsiaTheme="minorEastAsia"/>
              </w:rPr>
            </w:pPr>
            <w:r>
              <w:rPr>
                <w:rFonts w:hint="eastAsia" w:cs="宋体" w:asciiTheme="minorEastAsia" w:hAnsiTheme="minorEastAsia" w:eastAsiaTheme="minorEastAsia"/>
              </w:rPr>
              <w:t>格力天花机KFR-120W</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5</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2020年投入使用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铜管</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　含保温</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米</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24</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2020年投入使用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3</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排水管</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含保温</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米</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24</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2020年投入使用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00" w:type="pct"/>
            <w:gridSpan w:val="6"/>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E   岐江门诊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分体空调机</w:t>
            </w:r>
          </w:p>
        </w:tc>
        <w:tc>
          <w:tcPr>
            <w:tcW w:w="2247" w:type="pct"/>
            <w:noWrap/>
            <w:vAlign w:val="center"/>
          </w:tcPr>
          <w:p>
            <w:pPr>
              <w:kinsoku/>
              <w:rPr>
                <w:rFonts w:cs="宋体" w:asciiTheme="minorEastAsia" w:hAnsiTheme="minorEastAsia" w:eastAsiaTheme="minorEastAsia"/>
              </w:rPr>
            </w:pPr>
            <w:r>
              <w:rPr>
                <w:rFonts w:cs="宋体" w:asciiTheme="minorEastAsia" w:hAnsiTheme="minorEastAsia" w:eastAsiaTheme="minorEastAsia"/>
              </w:rPr>
              <w:t>KF-72LW/KF-50GW</w:t>
            </w:r>
            <w:r>
              <w:rPr>
                <w:rFonts w:hint="eastAsia" w:cs="宋体" w:asciiTheme="minorEastAsia" w:hAnsiTheme="minorEastAsia" w:eastAsiaTheme="minorEastAsia"/>
              </w:rPr>
              <w:t>、</w:t>
            </w:r>
            <w:r>
              <w:rPr>
                <w:rFonts w:cs="宋体" w:asciiTheme="minorEastAsia" w:hAnsiTheme="minorEastAsia" w:eastAsiaTheme="minorEastAsia"/>
              </w:rPr>
              <w:t>KF-26GW</w:t>
            </w:r>
            <w:r>
              <w:rPr>
                <w:rFonts w:hint="eastAsia" w:cs="宋体" w:asciiTheme="minorEastAsia" w:hAnsiTheme="minorEastAsia" w:eastAsiaTheme="minorEastAsia"/>
              </w:rPr>
              <w:t>、</w:t>
            </w:r>
            <w:r>
              <w:rPr>
                <w:rFonts w:cs="宋体" w:asciiTheme="minorEastAsia" w:hAnsiTheme="minorEastAsia" w:eastAsiaTheme="minorEastAsia"/>
              </w:rPr>
              <w:t>KF-35GW</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27</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00" w:type="pct"/>
            <w:gridSpan w:val="6"/>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F   悦来门诊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339" w:type="pct"/>
            <w:vMerge w:val="restar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w:t>
            </w:r>
          </w:p>
        </w:tc>
        <w:tc>
          <w:tcPr>
            <w:tcW w:w="720" w:type="pct"/>
            <w:vMerge w:val="restar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中央空调冷水机组</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约克YSDAS35CHE制冷主机</w:t>
            </w:r>
          </w:p>
          <w:p>
            <w:pPr>
              <w:kinsoku/>
              <w:rPr>
                <w:rFonts w:cs="宋体" w:asciiTheme="minorEastAsia" w:hAnsiTheme="minorEastAsia" w:eastAsiaTheme="minorEastAsia"/>
              </w:rPr>
            </w:pPr>
            <w:r>
              <w:rPr>
                <w:rFonts w:hint="eastAsia" w:cs="宋体" w:asciiTheme="minorEastAsia" w:hAnsiTheme="minorEastAsia" w:eastAsiaTheme="minorEastAsia"/>
              </w:rPr>
              <w:t>制冷量：1122KW</w:t>
            </w:r>
            <w:r>
              <w:rPr>
                <w:rFonts w:cs="宋体" w:asciiTheme="minorEastAsia" w:hAnsiTheme="minorEastAsia" w:eastAsiaTheme="minorEastAsia"/>
              </w:rPr>
              <w:t>/</w:t>
            </w:r>
            <w:r>
              <w:rPr>
                <w:rFonts w:hint="eastAsia" w:cs="宋体" w:asciiTheme="minorEastAsia" w:hAnsiTheme="minorEastAsia" w:eastAsiaTheme="minorEastAsia"/>
              </w:rPr>
              <w:t>台</w:t>
            </w:r>
          </w:p>
          <w:p>
            <w:pPr>
              <w:kinsoku/>
              <w:rPr>
                <w:rFonts w:cs="宋体" w:asciiTheme="minorEastAsia" w:hAnsiTheme="minorEastAsia" w:eastAsiaTheme="minorEastAsia"/>
              </w:rPr>
            </w:pPr>
            <w:r>
              <w:rPr>
                <w:rFonts w:hint="eastAsia" w:cs="宋体" w:asciiTheme="minorEastAsia" w:hAnsiTheme="minorEastAsia" w:eastAsiaTheme="minorEastAsia"/>
              </w:rPr>
              <w:t>输入功率： 203KW</w:t>
            </w:r>
            <w:r>
              <w:rPr>
                <w:rFonts w:cs="宋体" w:asciiTheme="minorEastAsia" w:hAnsiTheme="minorEastAsia" w:eastAsiaTheme="minorEastAsia"/>
              </w:rPr>
              <w:t>/</w:t>
            </w: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2005年投入使用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339" w:type="pct"/>
            <w:vMerge w:val="continue"/>
            <w:noWrap/>
            <w:vAlign w:val="center"/>
          </w:tcPr>
          <w:p>
            <w:pPr>
              <w:kinsoku/>
              <w:jc w:val="center"/>
              <w:rPr>
                <w:rFonts w:cs="宋体" w:asciiTheme="minorEastAsia" w:hAnsiTheme="minorEastAsia" w:eastAsiaTheme="minorEastAsia"/>
              </w:rPr>
            </w:pPr>
          </w:p>
        </w:tc>
        <w:tc>
          <w:tcPr>
            <w:tcW w:w="720" w:type="pct"/>
            <w:vMerge w:val="continue"/>
            <w:noWrap/>
            <w:vAlign w:val="center"/>
          </w:tcPr>
          <w:p>
            <w:pPr>
              <w:kinsoku/>
              <w:rPr>
                <w:rFonts w:cs="宋体" w:asciiTheme="minorEastAsia" w:hAnsiTheme="minorEastAsia" w:eastAsiaTheme="minorEastAsia"/>
              </w:rPr>
            </w:pP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美的SCWE350H-A</w:t>
            </w:r>
          </w:p>
          <w:p>
            <w:pPr>
              <w:kinsoku/>
              <w:rPr>
                <w:rFonts w:cs="宋体" w:asciiTheme="minorEastAsia" w:hAnsiTheme="minorEastAsia" w:eastAsiaTheme="minorEastAsia"/>
              </w:rPr>
            </w:pPr>
            <w:r>
              <w:rPr>
                <w:rFonts w:hint="eastAsia" w:cs="宋体" w:asciiTheme="minorEastAsia" w:hAnsiTheme="minorEastAsia" w:eastAsiaTheme="minorEastAsia"/>
              </w:rPr>
              <w:t>制冷量：1215KW</w:t>
            </w:r>
            <w:r>
              <w:rPr>
                <w:rFonts w:cs="宋体" w:asciiTheme="minorEastAsia" w:hAnsiTheme="minorEastAsia" w:eastAsiaTheme="minorEastAsia"/>
              </w:rPr>
              <w:t>/</w:t>
            </w:r>
            <w:r>
              <w:rPr>
                <w:rFonts w:hint="eastAsia" w:cs="宋体" w:asciiTheme="minorEastAsia" w:hAnsiTheme="minorEastAsia" w:eastAsiaTheme="minorEastAsia"/>
              </w:rPr>
              <w:t>台</w:t>
            </w:r>
          </w:p>
          <w:p>
            <w:pPr>
              <w:kinsoku/>
              <w:rPr>
                <w:rFonts w:cs="宋体" w:asciiTheme="minorEastAsia" w:hAnsiTheme="minorEastAsia" w:eastAsiaTheme="minorEastAsia"/>
              </w:rPr>
            </w:pPr>
            <w:r>
              <w:rPr>
                <w:rFonts w:hint="eastAsia" w:cs="宋体" w:asciiTheme="minorEastAsia" w:hAnsiTheme="minorEastAsia" w:eastAsiaTheme="minorEastAsia"/>
              </w:rPr>
              <w:t>输入功率： 201KW</w:t>
            </w:r>
            <w:r>
              <w:rPr>
                <w:rFonts w:cs="宋体" w:asciiTheme="minorEastAsia" w:hAnsiTheme="minorEastAsia" w:eastAsiaTheme="minorEastAsia"/>
              </w:rPr>
              <w:t>/</w:t>
            </w: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2019年投入使用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风冷热泵</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VK(VAXH04044NNA）</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2</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2016年投入使用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3</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中央空调冷却水泵及冷冻水泵</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1．冷却水泵：NIS200-150-250GA/30</w:t>
            </w:r>
          </w:p>
          <w:p>
            <w:pPr>
              <w:kinsoku/>
              <w:rPr>
                <w:rFonts w:cs="宋体" w:asciiTheme="minorEastAsia" w:hAnsiTheme="minorEastAsia" w:eastAsiaTheme="minorEastAsia"/>
              </w:rPr>
            </w:pPr>
            <w:r>
              <w:rPr>
                <w:rFonts w:hint="eastAsia" w:cs="宋体" w:asciiTheme="minorEastAsia" w:hAnsiTheme="minorEastAsia" w:eastAsiaTheme="minorEastAsia"/>
              </w:rPr>
              <w:t>电机功率：30KW</w:t>
            </w:r>
          </w:p>
          <w:p>
            <w:pPr>
              <w:kinsoku/>
              <w:rPr>
                <w:rFonts w:cs="宋体" w:asciiTheme="minorEastAsia" w:hAnsiTheme="minorEastAsia" w:eastAsiaTheme="minorEastAsia"/>
              </w:rPr>
            </w:pPr>
            <w:r>
              <w:rPr>
                <w:rFonts w:hint="eastAsia" w:cs="宋体" w:asciiTheme="minorEastAsia" w:hAnsiTheme="minorEastAsia" w:eastAsiaTheme="minorEastAsia"/>
              </w:rPr>
              <w:t>数量：3台</w:t>
            </w:r>
          </w:p>
          <w:p>
            <w:pPr>
              <w:kinsoku/>
              <w:rPr>
                <w:rFonts w:cs="宋体" w:asciiTheme="minorEastAsia" w:hAnsiTheme="minorEastAsia" w:eastAsiaTheme="minorEastAsia"/>
              </w:rPr>
            </w:pPr>
            <w:r>
              <w:rPr>
                <w:rFonts w:hint="eastAsia" w:cs="宋体" w:asciiTheme="minorEastAsia" w:hAnsiTheme="minorEastAsia" w:eastAsiaTheme="minorEastAsia"/>
              </w:rPr>
              <w:t>2．冷冻水泵：NIS150-125-315/30</w:t>
            </w:r>
          </w:p>
          <w:p>
            <w:pPr>
              <w:kinsoku/>
              <w:rPr>
                <w:rFonts w:cs="宋体" w:asciiTheme="minorEastAsia" w:hAnsiTheme="minorEastAsia" w:eastAsiaTheme="minorEastAsia"/>
              </w:rPr>
            </w:pPr>
            <w:r>
              <w:rPr>
                <w:rFonts w:hint="eastAsia" w:cs="宋体" w:asciiTheme="minorEastAsia" w:hAnsiTheme="minorEastAsia" w:eastAsiaTheme="minorEastAsia"/>
              </w:rPr>
              <w:t>电机功率：30KW</w:t>
            </w:r>
          </w:p>
          <w:p>
            <w:pPr>
              <w:kinsoku/>
              <w:rPr>
                <w:rFonts w:cs="宋体" w:asciiTheme="minorEastAsia" w:hAnsiTheme="minorEastAsia" w:eastAsiaTheme="minorEastAsia"/>
              </w:rPr>
            </w:pPr>
            <w:r>
              <w:rPr>
                <w:rFonts w:hint="eastAsia" w:cs="宋体" w:asciiTheme="minorEastAsia" w:hAnsiTheme="minorEastAsia" w:eastAsiaTheme="minorEastAsia"/>
              </w:rPr>
              <w:t>数量：3台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6</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2020年安装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4</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冷却塔</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 xml:space="preserve">型号：RT-600U/TB </w:t>
            </w:r>
          </w:p>
          <w:p>
            <w:pPr>
              <w:kinsoku/>
              <w:rPr>
                <w:rFonts w:cs="宋体" w:asciiTheme="minorEastAsia" w:hAnsiTheme="minorEastAsia" w:eastAsiaTheme="minorEastAsia"/>
              </w:rPr>
            </w:pPr>
            <w:r>
              <w:rPr>
                <w:rFonts w:hint="eastAsia" w:cs="宋体" w:asciiTheme="minorEastAsia" w:hAnsiTheme="minorEastAsia" w:eastAsiaTheme="minorEastAsia"/>
              </w:rPr>
              <w:t>流量：600m³/h</w:t>
            </w:r>
          </w:p>
          <w:p>
            <w:pPr>
              <w:kinsoku/>
              <w:rPr>
                <w:rFonts w:cs="宋体" w:asciiTheme="minorEastAsia" w:hAnsiTheme="minorEastAsia" w:eastAsiaTheme="minorEastAsia"/>
              </w:rPr>
            </w:pPr>
            <w:r>
              <w:rPr>
                <w:rFonts w:hint="eastAsia" w:cs="宋体" w:asciiTheme="minorEastAsia" w:hAnsiTheme="minorEastAsia" w:eastAsiaTheme="minorEastAsia"/>
              </w:rPr>
              <w:t xml:space="preserve">功率：5.5*4kW </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套</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2020年安装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5</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风机盘管</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型号：FP300、FP400、FP500、FP600、FP800、FP1000、FP1200</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334</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2005年投入使用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6</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吊顶柜式空调机组</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型号：DT9-2</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37</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2005年投入使用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7</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排风柜</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型号：DT27-4-1-A、DT20-4-1-A、DPT20-54B</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cs="宋体" w:asciiTheme="minorEastAsia" w:hAnsiTheme="minorEastAsia" w:eastAsiaTheme="minorEastAsia"/>
              </w:rPr>
              <w:t>9</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2005年投入使用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39" w:type="pct"/>
            <w:noWrap/>
            <w:vAlign w:val="center"/>
          </w:tcPr>
          <w:p>
            <w:pPr>
              <w:kinsoku/>
              <w:jc w:val="center"/>
              <w:rPr>
                <w:rFonts w:cs="宋体" w:asciiTheme="minorEastAsia" w:hAnsiTheme="minorEastAsia" w:eastAsiaTheme="minorEastAsia"/>
              </w:rPr>
            </w:pPr>
            <w:r>
              <w:rPr>
                <w:rFonts w:cs="宋体" w:asciiTheme="minorEastAsia" w:hAnsiTheme="minorEastAsia" w:eastAsiaTheme="minorEastAsia"/>
              </w:rPr>
              <w:t>8</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排风扇/风帘机</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型号：BPT12-24-2、BPT15-23-1等</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455</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2005年投入使用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cs="宋体" w:asciiTheme="minorEastAsia" w:hAnsiTheme="minorEastAsia" w:eastAsiaTheme="minorEastAsia"/>
              </w:rPr>
              <w:t>9</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水管</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含保温</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米</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约63</w:t>
            </w:r>
            <w:r>
              <w:rPr>
                <w:rFonts w:cs="宋体" w:asciiTheme="minorEastAsia" w:hAnsiTheme="minorEastAsia" w:eastAsiaTheme="minorEastAsia"/>
              </w:rPr>
              <w:t>00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2005年投入使用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w:t>
            </w:r>
            <w:r>
              <w:rPr>
                <w:rFonts w:cs="宋体" w:asciiTheme="minorEastAsia" w:hAnsiTheme="minorEastAsia" w:eastAsiaTheme="minorEastAsia"/>
              </w:rPr>
              <w:t>0</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风管</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含保温</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平方米</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约8900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2005年投入使用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cs="宋体" w:asciiTheme="minorEastAsia" w:hAnsiTheme="minorEastAsia" w:eastAsiaTheme="minorEastAsia"/>
              </w:rPr>
              <w:t>11</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风机盘管控制电磁阀</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　/</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个</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334</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2005年投入使用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w:t>
            </w:r>
            <w:r>
              <w:rPr>
                <w:rFonts w:cs="宋体" w:asciiTheme="minorEastAsia" w:hAnsiTheme="minorEastAsia" w:eastAsiaTheme="minorEastAsia"/>
              </w:rPr>
              <w:t>2</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各类空调阀门</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　/</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个</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144</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2005年投入使用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w:t>
            </w:r>
            <w:r>
              <w:rPr>
                <w:rFonts w:cs="宋体" w:asciiTheme="minorEastAsia" w:hAnsiTheme="minorEastAsia" w:eastAsiaTheme="minorEastAsia"/>
              </w:rPr>
              <w:t>3</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回风百叶</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　/</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套</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333</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2005年投入使用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w:t>
            </w:r>
            <w:r>
              <w:rPr>
                <w:rFonts w:cs="宋体" w:asciiTheme="minorEastAsia" w:hAnsiTheme="minorEastAsia" w:eastAsiaTheme="minorEastAsia"/>
              </w:rPr>
              <w:t>4</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送风百叶</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　/</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套</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510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2005年投入使用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1</w:t>
            </w:r>
            <w:r>
              <w:rPr>
                <w:rFonts w:cs="宋体" w:asciiTheme="minorEastAsia" w:hAnsiTheme="minorEastAsia" w:eastAsiaTheme="minorEastAsia"/>
              </w:rPr>
              <w:t>5</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中央空调水处理</w:t>
            </w:r>
          </w:p>
        </w:tc>
        <w:tc>
          <w:tcPr>
            <w:tcW w:w="2247"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冷却水容量、冷冻水容量</w:t>
            </w:r>
          </w:p>
        </w:tc>
        <w:tc>
          <w:tcPr>
            <w:tcW w:w="423" w:type="pct"/>
            <w:noWrap/>
            <w:vAlign w:val="center"/>
          </w:tcPr>
          <w:p>
            <w:pPr>
              <w:kinsoku/>
              <w:jc w:val="center"/>
              <w:rPr>
                <w:rFonts w:cs="宋体" w:asciiTheme="minorEastAsia" w:hAnsiTheme="minorEastAsia" w:eastAsiaTheme="minorEastAsia"/>
              </w:rPr>
            </w:pPr>
            <w:r>
              <w:rPr>
                <w:rFonts w:hint="eastAsia" w:cs="宋体" w:asciiTheme="minorEastAsia" w:hAnsiTheme="minorEastAsia" w:eastAsiaTheme="minorEastAsia"/>
              </w:rPr>
              <w:t>立方米</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200</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color w:val="FF0000"/>
                <w:highlight w:val="yellow"/>
              </w:rPr>
            </w:pPr>
            <w:r>
              <w:rPr>
                <w:rFonts w:hint="eastAsia" w:cs="宋体" w:asciiTheme="minorEastAsia" w:hAnsiTheme="minorEastAsia" w:eastAsiaTheme="minorEastAsia"/>
                <w:color w:val="auto"/>
              </w:rPr>
              <w:t>1</w:t>
            </w:r>
            <w:r>
              <w:rPr>
                <w:rFonts w:cs="宋体" w:asciiTheme="minorEastAsia" w:hAnsiTheme="minorEastAsia" w:eastAsiaTheme="minorEastAsia"/>
                <w:color w:val="auto"/>
              </w:rPr>
              <w:t>6</w:t>
            </w:r>
          </w:p>
        </w:tc>
        <w:tc>
          <w:tcPr>
            <w:tcW w:w="720"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分体机</w:t>
            </w:r>
          </w:p>
        </w:tc>
        <w:tc>
          <w:tcPr>
            <w:tcW w:w="2247" w:type="pct"/>
            <w:noWrap/>
            <w:vAlign w:val="center"/>
          </w:tcPr>
          <w:p>
            <w:pPr>
              <w:kinsoku/>
              <w:ind w:firstLine="105" w:firstLineChars="50"/>
              <w:rPr>
                <w:rFonts w:cs="宋体" w:asciiTheme="minorEastAsia" w:hAnsiTheme="minorEastAsia" w:eastAsiaTheme="minorEastAsia"/>
              </w:rPr>
            </w:pPr>
            <w:r>
              <w:rPr>
                <w:rFonts w:cs="宋体" w:asciiTheme="minorEastAsia" w:hAnsiTheme="minorEastAsia" w:eastAsiaTheme="minorEastAsia"/>
              </w:rPr>
              <w:t>KFR-72LW</w:t>
            </w:r>
            <w:r>
              <w:rPr>
                <w:rFonts w:hint="eastAsia" w:cs="宋体" w:asciiTheme="minorEastAsia" w:hAnsiTheme="minorEastAsia" w:eastAsiaTheme="minorEastAsia"/>
              </w:rPr>
              <w:t>、</w:t>
            </w:r>
            <w:r>
              <w:rPr>
                <w:rFonts w:cs="宋体" w:asciiTheme="minorEastAsia" w:hAnsiTheme="minorEastAsia" w:eastAsiaTheme="minorEastAsia"/>
              </w:rPr>
              <w:t>KFR-35GW</w:t>
            </w:r>
            <w:r>
              <w:rPr>
                <w:rFonts w:hint="eastAsia" w:cs="宋体" w:asciiTheme="minorEastAsia" w:hAnsiTheme="minorEastAsia" w:eastAsiaTheme="minorEastAsia"/>
              </w:rPr>
              <w:t>、</w:t>
            </w:r>
            <w:r>
              <w:rPr>
                <w:rFonts w:cs="宋体" w:asciiTheme="minorEastAsia" w:hAnsiTheme="minorEastAsia" w:eastAsiaTheme="minorEastAsia"/>
              </w:rPr>
              <w:t>FAC26V3Cb3 HR</w:t>
            </w:r>
            <w:r>
              <w:rPr>
                <w:rFonts w:hint="eastAsia" w:cs="宋体" w:asciiTheme="minorEastAsia" w:hAnsiTheme="minorEastAsia" w:eastAsiaTheme="minorEastAsia"/>
              </w:rPr>
              <w:t>、</w:t>
            </w:r>
            <w:r>
              <w:rPr>
                <w:rFonts w:cs="宋体" w:asciiTheme="minorEastAsia" w:hAnsiTheme="minorEastAsia" w:eastAsiaTheme="minorEastAsia"/>
              </w:rPr>
              <w:t>KFR-120W</w:t>
            </w:r>
            <w:r>
              <w:rPr>
                <w:rFonts w:hint="eastAsia" w:cs="宋体" w:asciiTheme="minorEastAsia" w:hAnsiTheme="minorEastAsia" w:eastAsiaTheme="minorEastAsia"/>
              </w:rPr>
              <w:t>、</w:t>
            </w:r>
            <w:r>
              <w:rPr>
                <w:rFonts w:cs="宋体" w:asciiTheme="minorEastAsia" w:hAnsiTheme="minorEastAsia" w:eastAsiaTheme="minorEastAsia"/>
              </w:rPr>
              <w:t>KF-50GW</w:t>
            </w:r>
          </w:p>
        </w:tc>
        <w:tc>
          <w:tcPr>
            <w:tcW w:w="423"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台</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22</w:t>
            </w:r>
          </w:p>
        </w:tc>
        <w:tc>
          <w:tcPr>
            <w:tcW w:w="848" w:type="pct"/>
            <w:noWrap/>
            <w:vAlign w:val="center"/>
          </w:tcPr>
          <w:p>
            <w:pPr>
              <w:kinsoku/>
              <w:rPr>
                <w:rFonts w:cs="宋体" w:asciiTheme="minorEastAsia" w:hAnsiTheme="minorEastAsia" w:eastAsiaTheme="minorEastAsia"/>
              </w:rPr>
            </w:pPr>
            <w:r>
              <w:rPr>
                <w:rFonts w:hint="eastAsia" w:cs="宋体" w:asciiTheme="minorEastAsia" w:hAnsiTheme="minorEastAsia" w:eastAsiaTheme="minorEastAsia"/>
              </w:rPr>
              <w:t>2010年投入使用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39" w:type="pct"/>
            <w:noWrap/>
            <w:vAlign w:val="center"/>
          </w:tcPr>
          <w:p>
            <w:pPr>
              <w:kinsoku/>
              <w:jc w:val="center"/>
              <w:rPr>
                <w:rFonts w:cs="宋体" w:asciiTheme="minorEastAsia" w:hAnsiTheme="minorEastAsia" w:eastAsiaTheme="minorEastAsia"/>
                <w:color w:val="auto"/>
              </w:rPr>
            </w:pPr>
            <w:r>
              <w:rPr>
                <w:rFonts w:cs="宋体" w:asciiTheme="minorEastAsia" w:hAnsiTheme="minorEastAsia" w:eastAsiaTheme="minorEastAsia"/>
                <w:color w:val="auto"/>
              </w:rPr>
              <w:t>17</w:t>
            </w:r>
          </w:p>
        </w:tc>
        <w:tc>
          <w:tcPr>
            <w:tcW w:w="720" w:type="pct"/>
            <w:noWrap/>
            <w:vAlign w:val="center"/>
          </w:tcPr>
          <w:p>
            <w:pPr>
              <w:kinsoku/>
              <w:rPr>
                <w:rFonts w:cs="宋体" w:asciiTheme="minorEastAsia" w:hAnsiTheme="minorEastAsia" w:eastAsiaTheme="minorEastAsia"/>
                <w:color w:val="auto"/>
              </w:rPr>
            </w:pPr>
            <w:r>
              <w:rPr>
                <w:rFonts w:hint="eastAsia" w:cs="宋体" w:asciiTheme="minorEastAsia" w:hAnsiTheme="minorEastAsia" w:eastAsiaTheme="minorEastAsia"/>
                <w:color w:val="auto"/>
              </w:rPr>
              <w:t>艾灸烟净化设备</w:t>
            </w:r>
          </w:p>
        </w:tc>
        <w:tc>
          <w:tcPr>
            <w:tcW w:w="2247" w:type="pct"/>
            <w:noWrap/>
            <w:vAlign w:val="center"/>
          </w:tcPr>
          <w:p>
            <w:pPr>
              <w:kinsoku/>
              <w:rPr>
                <w:rFonts w:cs="宋体" w:asciiTheme="minorEastAsia" w:hAnsiTheme="minorEastAsia" w:eastAsiaTheme="minorEastAsia"/>
                <w:color w:val="auto"/>
                <w:highlight w:val="yellow"/>
              </w:rPr>
            </w:pPr>
            <w:r>
              <w:rPr>
                <w:rFonts w:cs="宋体" w:asciiTheme="minorEastAsia" w:hAnsiTheme="minorEastAsia" w:eastAsiaTheme="minorEastAsia"/>
                <w:color w:val="auto"/>
              </w:rPr>
              <w:t xml:space="preserve">CY-22-A1 </w:t>
            </w:r>
            <w:r>
              <w:rPr>
                <w:rFonts w:hint="eastAsia" w:cs="宋体" w:asciiTheme="minorEastAsia" w:hAnsiTheme="minorEastAsia" w:eastAsiaTheme="minorEastAsia"/>
                <w:color w:val="auto"/>
              </w:rPr>
              <w:t>风量：</w:t>
            </w:r>
            <w:r>
              <w:rPr>
                <w:rFonts w:cs="宋体" w:asciiTheme="minorEastAsia" w:hAnsiTheme="minorEastAsia" w:eastAsiaTheme="minorEastAsia"/>
                <w:color w:val="auto"/>
              </w:rPr>
              <w:t xml:space="preserve">22960-26952/m3/n </w:t>
            </w:r>
            <w:r>
              <w:rPr>
                <w:rFonts w:hint="eastAsia" w:cs="宋体" w:asciiTheme="minorEastAsia" w:hAnsiTheme="minorEastAsia" w:eastAsiaTheme="minorEastAsia"/>
                <w:color w:val="auto"/>
              </w:rPr>
              <w:t>功率：</w:t>
            </w:r>
            <w:r>
              <w:rPr>
                <w:rFonts w:cs="宋体" w:asciiTheme="minorEastAsia" w:hAnsiTheme="minorEastAsia" w:eastAsiaTheme="minorEastAsia"/>
                <w:color w:val="auto"/>
              </w:rPr>
              <w:t>7.5KW</w:t>
            </w:r>
          </w:p>
        </w:tc>
        <w:tc>
          <w:tcPr>
            <w:tcW w:w="423" w:type="pct"/>
            <w:noWrap/>
            <w:vAlign w:val="center"/>
          </w:tcPr>
          <w:p>
            <w:pPr>
              <w:kinsoku/>
              <w:rPr>
                <w:rFonts w:cs="宋体" w:asciiTheme="minorEastAsia" w:hAnsiTheme="minorEastAsia" w:eastAsiaTheme="minorEastAsia"/>
                <w:color w:val="auto"/>
              </w:rPr>
            </w:pPr>
            <w:r>
              <w:rPr>
                <w:rFonts w:hint="eastAsia" w:cs="宋体" w:asciiTheme="minorEastAsia" w:hAnsiTheme="minorEastAsia" w:eastAsiaTheme="minorEastAsia"/>
                <w:color w:val="auto"/>
              </w:rPr>
              <w:t>台</w:t>
            </w:r>
          </w:p>
        </w:tc>
        <w:tc>
          <w:tcPr>
            <w:tcW w:w="423" w:type="pct"/>
            <w:noWrap/>
            <w:vAlign w:val="center"/>
          </w:tcPr>
          <w:p>
            <w:pPr>
              <w:kinsoku/>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1</w:t>
            </w:r>
          </w:p>
        </w:tc>
        <w:tc>
          <w:tcPr>
            <w:tcW w:w="848" w:type="pct"/>
            <w:noWrap/>
            <w:vAlign w:val="center"/>
          </w:tcPr>
          <w:p>
            <w:pPr>
              <w:kinsoku/>
              <w:rPr>
                <w:rFonts w:cs="宋体" w:asciiTheme="minorEastAsia" w:hAnsiTheme="minorEastAsia" w:eastAsiaTheme="minorEastAsia"/>
                <w:color w:val="auto"/>
              </w:rPr>
            </w:pPr>
            <w:r>
              <w:rPr>
                <w:rFonts w:hint="eastAsia" w:cs="宋体" w:asciiTheme="minorEastAsia" w:hAnsiTheme="minorEastAsia" w:eastAsiaTheme="minorEastAsia"/>
                <w:color w:val="auto"/>
              </w:rPr>
              <w:t>2023年投入使用</w:t>
            </w:r>
          </w:p>
        </w:tc>
      </w:tr>
    </w:tbl>
    <w:p>
      <w:pPr>
        <w:kinsoku/>
        <w:spacing w:line="360" w:lineRule="auto"/>
        <w:rPr>
          <w:rFonts w:ascii="宋体" w:hAnsi="宋体" w:eastAsia="宋体" w:cs="宋体"/>
          <w:b/>
          <w:bCs/>
          <w:sz w:val="24"/>
          <w:szCs w:val="24"/>
        </w:rPr>
      </w:pPr>
    </w:p>
    <w:p>
      <w:pPr>
        <w:tabs>
          <w:tab w:val="left" w:pos="709"/>
          <w:tab w:val="left" w:pos="2100"/>
        </w:tabs>
        <w:kinsoku/>
        <w:spacing w:line="360" w:lineRule="auto"/>
        <w:rPr>
          <w:rFonts w:ascii="宋体" w:hAnsi="宋体" w:eastAsia="宋体" w:cs="宋体"/>
          <w:b/>
          <w:sz w:val="24"/>
          <w:szCs w:val="24"/>
        </w:rPr>
      </w:pPr>
      <w:r>
        <w:rPr>
          <w:rFonts w:hint="eastAsia" w:ascii="宋体" w:hAnsi="宋体" w:eastAsia="宋体" w:cs="宋体"/>
          <w:b/>
          <w:sz w:val="24"/>
          <w:szCs w:val="24"/>
        </w:rPr>
        <w:t>六、空调系统的运行管理要求</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1、空调系统日常的开启、关闭；</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2、中央空调机组每两小时一次的巡查、记录；</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3、机房水泵、配电柜每天一次的巡查、记录；</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4、冷却塔每天一次的巡查、记录；</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5、多联机、风冷热泵等空调系统室外主机、水泵、配电箱每天一次的巡查、记录；</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6、末端设备每月一次的巡查、记录；</w:t>
      </w:r>
    </w:p>
    <w:p>
      <w:pPr>
        <w:kinsoku/>
        <w:spacing w:line="360" w:lineRule="auto"/>
        <w:rPr>
          <w:rFonts w:ascii="宋体" w:hAnsi="宋体" w:eastAsia="宋体" w:cs="宋体"/>
          <w:b/>
          <w:bCs/>
          <w:sz w:val="24"/>
          <w:szCs w:val="24"/>
        </w:rPr>
      </w:pPr>
    </w:p>
    <w:p>
      <w:pPr>
        <w:kinsoku/>
        <w:spacing w:line="360" w:lineRule="auto"/>
        <w:rPr>
          <w:rFonts w:ascii="宋体" w:hAnsi="宋体" w:eastAsia="宋体" w:cs="宋体"/>
          <w:sz w:val="24"/>
          <w:szCs w:val="24"/>
        </w:rPr>
      </w:pPr>
      <w:r>
        <w:rPr>
          <w:rFonts w:hint="eastAsia" w:ascii="宋体" w:hAnsi="宋体" w:eastAsia="宋体" w:cs="宋体"/>
          <w:b/>
          <w:bCs/>
          <w:sz w:val="24"/>
          <w:szCs w:val="24"/>
        </w:rPr>
        <w:t>七、空调系统维护保养服务要求</w:t>
      </w:r>
    </w:p>
    <w:p>
      <w:pPr>
        <w:tabs>
          <w:tab w:val="left" w:pos="1320"/>
        </w:tabs>
        <w:kinsoku/>
        <w:spacing w:line="360" w:lineRule="auto"/>
        <w:rPr>
          <w:rFonts w:ascii="宋体" w:hAnsi="宋体" w:eastAsia="宋体" w:cs="宋体"/>
          <w:b/>
          <w:sz w:val="24"/>
          <w:szCs w:val="24"/>
        </w:rPr>
      </w:pPr>
      <w:r>
        <w:rPr>
          <w:rFonts w:hint="eastAsia" w:ascii="宋体" w:hAnsi="宋体" w:eastAsia="宋体" w:cs="宋体"/>
          <w:b/>
          <w:sz w:val="24"/>
          <w:szCs w:val="24"/>
        </w:rPr>
        <w:t>（一）中央空调的周期性保养</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1、每月的服务项目：</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（1）检查机组密封检漏；</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（2）检查油位油质；</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（3）检查冷媒存量；</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（4）在满负荷情况下检查冷媒过滤器的进出温差；</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（5）检查机组各传感器是否正常；</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（6）检查蒸发器及冷凝器的换热效果；</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（7）检查各保护装置是否正常；</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（8）检查所有的电控元件是否有明显的故障；</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2、每半年的服务项目：</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（1）检查冷冻机油品质，如需要则更换机油。</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3、每年的服务项目：</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（1）检查油过滤器，如需要更换油过滤器芯子；</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（2）检测安全阀有无泄漏；</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（3）检测油压差开关的设定；</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（4）检查压缩机马达绝缘；</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（5）检查操作和安全控制及电气元件有无缺损；</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（6）检查所有触头、螺丝及螺帽之松紧；</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（7）检查热交换器效应，如需要则予以清洗；</w:t>
      </w:r>
    </w:p>
    <w:p>
      <w:pPr>
        <w:tabs>
          <w:tab w:val="left" w:pos="1320"/>
        </w:tabs>
        <w:kinsoku/>
        <w:spacing w:line="360" w:lineRule="auto"/>
        <w:rPr>
          <w:rFonts w:ascii="宋体" w:hAnsi="宋体" w:eastAsia="宋体" w:cs="宋体"/>
          <w:b/>
          <w:sz w:val="24"/>
          <w:szCs w:val="24"/>
        </w:rPr>
      </w:pPr>
      <w:r>
        <w:rPr>
          <w:rFonts w:hint="eastAsia" w:ascii="宋体" w:hAnsi="宋体" w:eastAsia="宋体" w:cs="宋体"/>
          <w:b/>
          <w:sz w:val="24"/>
          <w:szCs w:val="24"/>
        </w:rPr>
        <w:t>（二）冷却塔的周期性保养</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1、每月的服务项目：</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（1）清洗冷却塔集水盘；</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（2）检查播水器是否正常；</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（3）检查冷却塔电机运转情况；</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（4）检查冷却塔皮带。</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2、每半年服务项目：</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（1）检查叶片和轮毂的连接有无松动及涂漆层是否完好；</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（2）更换减速箱油脂，检查风机传动轴封有无磨损及漏油；</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3、每年服务项目：</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（1）检查电动机轴承及减速箱，添加油或油脂，如必要则更换零件配件；</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（2）检查电动机的绝缘情况。</w:t>
      </w:r>
    </w:p>
    <w:p>
      <w:pPr>
        <w:tabs>
          <w:tab w:val="left" w:pos="1320"/>
        </w:tabs>
        <w:kinsoku/>
        <w:spacing w:line="360" w:lineRule="auto"/>
        <w:rPr>
          <w:rFonts w:ascii="宋体" w:hAnsi="宋体" w:eastAsia="宋体" w:cs="宋体"/>
          <w:b/>
          <w:sz w:val="24"/>
          <w:szCs w:val="24"/>
        </w:rPr>
      </w:pPr>
      <w:r>
        <w:rPr>
          <w:rFonts w:hint="eastAsia" w:ascii="宋体" w:hAnsi="宋体" w:eastAsia="宋体" w:cs="宋体"/>
          <w:b/>
          <w:sz w:val="24"/>
          <w:szCs w:val="24"/>
        </w:rPr>
        <w:t>（三）冷却、冷冻水泵的周期性保养</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1、每月服务项目：</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（1）检查停止和运转状态下联轴器的状况；</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（2）检查电机轴承；</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（3）检查电机发热是否正常；</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（4）检查水泵轴封密封情况；</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（5）检查水泵止回阀是否正常。</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2、每半年服务项目：</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检测运转电流，绝缘电阻。</w:t>
      </w:r>
    </w:p>
    <w:p>
      <w:pPr>
        <w:tabs>
          <w:tab w:val="left" w:pos="1320"/>
        </w:tabs>
        <w:kinsoku/>
        <w:spacing w:line="360" w:lineRule="auto"/>
        <w:rPr>
          <w:rFonts w:ascii="宋体" w:hAnsi="宋体" w:eastAsia="宋体" w:cs="宋体"/>
          <w:b/>
          <w:sz w:val="24"/>
          <w:szCs w:val="24"/>
        </w:rPr>
      </w:pPr>
      <w:r>
        <w:rPr>
          <w:rFonts w:hint="eastAsia" w:ascii="宋体" w:hAnsi="宋体" w:eastAsia="宋体" w:cs="宋体"/>
          <w:b/>
          <w:sz w:val="24"/>
          <w:szCs w:val="24"/>
        </w:rPr>
        <w:t>（四）风柜、风机盘管的周期性保养</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1、每月的服务项目：</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（1）检查风机运转是否正常；</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（2）检查风柜风机皮带传动情况；</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（3）清洁一次风机、风机盘管防尘网（视科室需要可进行调整，如发热门诊、呼吸科等）；</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（4）清理冷凝水盘、处理非正常积水；</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（5）检查设备制冷效果；</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2、每三个月服务项目：</w:t>
      </w:r>
    </w:p>
    <w:p>
      <w:pPr>
        <w:tabs>
          <w:tab w:val="left" w:pos="709"/>
          <w:tab w:val="left" w:pos="2100"/>
        </w:tabs>
        <w:kinsoku/>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检查自控装置的操控情况。</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3、每年服务项目：</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（1）检测电动机运转电流，检查启动装置是否完好；</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（2）检查风阀调节的灵活性；</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（3）检查冷冻水管、冷凝水管、冷凝水盆、保温套有无渗漏现象。</w:t>
      </w:r>
    </w:p>
    <w:p>
      <w:pPr>
        <w:tabs>
          <w:tab w:val="left" w:pos="1320"/>
        </w:tabs>
        <w:kinsoku/>
        <w:spacing w:line="360" w:lineRule="auto"/>
        <w:rPr>
          <w:rFonts w:ascii="宋体" w:hAnsi="宋体" w:eastAsia="宋体" w:cs="宋体"/>
          <w:b/>
          <w:sz w:val="24"/>
          <w:szCs w:val="24"/>
        </w:rPr>
      </w:pPr>
      <w:r>
        <w:rPr>
          <w:rFonts w:hint="eastAsia" w:ascii="宋体" w:hAnsi="宋体" w:eastAsia="宋体" w:cs="宋体"/>
          <w:b/>
          <w:sz w:val="24"/>
          <w:szCs w:val="24"/>
        </w:rPr>
        <w:t>（五）通风、排气设备的周期性保养</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1、每月服务项目：</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 xml:space="preserve">  每月至少一次清洗排气扇；</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2、每半年服务项目：</w:t>
      </w:r>
    </w:p>
    <w:p>
      <w:pPr>
        <w:tabs>
          <w:tab w:val="left" w:pos="709"/>
          <w:tab w:val="left" w:pos="2100"/>
        </w:tabs>
        <w:kinsoku/>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检查风机运行情况：皮带传动、噪音、振动等，发现异常即时调整修复。</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3、每年服务项目：</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（1）检测风机运转电流与排风量；</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（2）检查风管、软接有无明显漏风现象，发现异常即时修复。</w:t>
      </w:r>
    </w:p>
    <w:p>
      <w:pPr>
        <w:tabs>
          <w:tab w:val="left" w:pos="1320"/>
        </w:tabs>
        <w:kinsoku/>
        <w:spacing w:line="360" w:lineRule="auto"/>
        <w:rPr>
          <w:rFonts w:ascii="宋体" w:hAnsi="宋体" w:eastAsia="宋体" w:cs="宋体"/>
          <w:b/>
          <w:sz w:val="24"/>
          <w:szCs w:val="24"/>
        </w:rPr>
      </w:pPr>
      <w:r>
        <w:rPr>
          <w:rFonts w:hint="eastAsia" w:ascii="宋体" w:hAnsi="宋体" w:eastAsia="宋体" w:cs="宋体"/>
          <w:b/>
          <w:sz w:val="24"/>
          <w:szCs w:val="24"/>
        </w:rPr>
        <w:t>（六）风管路、水管路的周期性保养</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1、每三个月服务项目：</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（1）检查管路系统有无开裂、穿孔、渗漏；保温层有无脱落或失效；风嘴、百叶有无异常物堵塞；</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（2）检查调节风阀是否灵活；</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（3）检查各类阀门仪表的完好情况。</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2、每年服务项目：</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（1）检测、试验自动阀门、仪表的动作可靠性；</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（2）系统全面检查、维护，以确保管路系统的完好与通畅；</w:t>
      </w:r>
    </w:p>
    <w:p>
      <w:pPr>
        <w:tabs>
          <w:tab w:val="left" w:pos="709"/>
          <w:tab w:val="left" w:pos="2100"/>
        </w:tabs>
        <w:kinsoku/>
        <w:spacing w:line="360" w:lineRule="auto"/>
        <w:rPr>
          <w:rFonts w:ascii="宋体" w:hAnsi="宋体" w:eastAsia="宋体" w:cs="宋体"/>
          <w:color w:val="auto"/>
          <w:sz w:val="24"/>
          <w:szCs w:val="24"/>
        </w:rPr>
      </w:pPr>
      <w:r>
        <w:rPr>
          <w:rFonts w:hint="eastAsia" w:ascii="宋体" w:hAnsi="宋体" w:eastAsia="宋体" w:cs="宋体"/>
          <w:color w:val="auto"/>
          <w:sz w:val="24"/>
          <w:szCs w:val="24"/>
        </w:rPr>
        <w:t>（3）对</w:t>
      </w:r>
      <w:r>
        <w:rPr>
          <w:rFonts w:ascii="宋体" w:hAnsi="宋体" w:eastAsia="宋体" w:cs="宋体"/>
          <w:color w:val="auto"/>
          <w:sz w:val="24"/>
          <w:szCs w:val="24"/>
        </w:rPr>
        <w:t>天面</w:t>
      </w:r>
      <w:r>
        <w:rPr>
          <w:rFonts w:hint="eastAsia" w:ascii="宋体" w:hAnsi="宋体" w:eastAsia="宋体" w:cs="宋体"/>
          <w:color w:val="auto"/>
          <w:sz w:val="24"/>
          <w:szCs w:val="24"/>
        </w:rPr>
        <w:t>冷却</w:t>
      </w:r>
      <w:r>
        <w:rPr>
          <w:rFonts w:ascii="宋体" w:hAnsi="宋体" w:eastAsia="宋体" w:cs="宋体"/>
          <w:color w:val="auto"/>
          <w:sz w:val="24"/>
          <w:szCs w:val="24"/>
        </w:rPr>
        <w:t>水管</w:t>
      </w:r>
      <w:r>
        <w:rPr>
          <w:rFonts w:hint="eastAsia" w:ascii="宋体" w:hAnsi="宋体" w:eastAsia="宋体" w:cs="宋体"/>
          <w:color w:val="auto"/>
          <w:sz w:val="24"/>
          <w:szCs w:val="24"/>
        </w:rPr>
        <w:t>及</w:t>
      </w:r>
      <w:r>
        <w:rPr>
          <w:rFonts w:ascii="宋体" w:hAnsi="宋体" w:eastAsia="宋体" w:cs="宋体"/>
          <w:color w:val="auto"/>
          <w:sz w:val="24"/>
          <w:szCs w:val="24"/>
        </w:rPr>
        <w:t>支架</w:t>
      </w:r>
      <w:r>
        <w:rPr>
          <w:rFonts w:hint="eastAsia" w:ascii="宋体" w:hAnsi="宋体" w:eastAsia="宋体" w:cs="宋体"/>
          <w:color w:val="auto"/>
          <w:sz w:val="24"/>
          <w:szCs w:val="24"/>
        </w:rPr>
        <w:t>刷</w:t>
      </w:r>
      <w:r>
        <w:rPr>
          <w:rFonts w:ascii="宋体" w:hAnsi="宋体" w:eastAsia="宋体" w:cs="宋体"/>
          <w:color w:val="auto"/>
          <w:sz w:val="24"/>
          <w:szCs w:val="24"/>
        </w:rPr>
        <w:t>油漆。</w:t>
      </w:r>
    </w:p>
    <w:p>
      <w:pPr>
        <w:tabs>
          <w:tab w:val="left" w:pos="1320"/>
        </w:tabs>
        <w:kinsoku/>
        <w:spacing w:line="360" w:lineRule="auto"/>
        <w:rPr>
          <w:rFonts w:ascii="宋体" w:hAnsi="宋体" w:eastAsia="宋体" w:cs="宋体"/>
          <w:b/>
          <w:sz w:val="24"/>
          <w:szCs w:val="24"/>
        </w:rPr>
      </w:pPr>
      <w:r>
        <w:rPr>
          <w:rFonts w:hint="eastAsia" w:ascii="宋体" w:hAnsi="宋体" w:eastAsia="宋体" w:cs="宋体"/>
          <w:b/>
          <w:sz w:val="24"/>
          <w:szCs w:val="24"/>
        </w:rPr>
        <w:t>（七）多联式中央空调的周期性保养</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1、多联式室内机的每月维护：</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（1）表面清洁、风机转动部件无灰尘、油污、皮带转动无异常摩擦；</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（2）过滤器清洁、滤料无破损、透气孔无阻塞、无变形；</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（3）蒸发器翅片应明亮无阻塞、无污痕；</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（4）送、回风道及静压箱无跑、冒、漏风现象；</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（5）确认在制冷状态运转20分钟以上无水泄漏。检查冷凝水排水管是否畅通，如果堵塞，应及时清除堵塞物，以使凝露水畅通，否则会溢出集水盘；</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（6）铜管及保温：保证铜管不被挤压、裂损，保温层、扎带无破损脱落；</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（7）检查吸入温度、排出温度、温度差、运转音等运转数据；</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（8）检查风口摆动是否正常，检查设备有无异常音、振动；</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（9）检查压缩机、风扇电机、电源电路的绝缘状况；</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2、风冷冷凝器的每月维护：</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 风扇支座紧固，基墩不松动，无风化现象。电机和风叶应无灰尘、油污、扇叶转动正常，无抖动和摩擦；</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（2）定期用钳形电流表测试风机的工作电流，检查风扇的调速机构，看是否正常；</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（3）经常检查、清洁冷凝器的翅片，应无灰尘、油污。接线盒和风机内无进水；</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（4）电机的轴承应为紧配合，发现扇叶摆动或转动不正常时应进行维修或更换；</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3、压缩机部分的每月维护：</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（1）检查压缩机工作电流，如超出额定值应查明原因；</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（2）观察镜内制冷剂的流动情况，判断是否缺液；</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（3）检查冷媒管固定位置有无松动或震动情况；</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（4）检查冷媒管道保温层，发现破损应及时修补；</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（5）制冷管道应畅通，发现堵塞及时排除。</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4、电气控制部分的每月维护：</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（1）检查控制部分是否正常，接触器、熔断器有无松动或损坏，发现问题及时时排除；</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（2）检查电加热器的螺丝有无松动，热管有无尘埃，如有松动和尘埃应及时紧固和清洁；</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（3）检查所有电机的负载电流，数据与原始记录不符时，应查出原因，进行排除；</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（4）检查继电器和电子元件有无损坏和变质，发现问题及时更换；</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（5）用温度计测量回风、送风温度和相对湿度，偏差超出标准时，应进行调正；</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（6）检查设备的保护接地线，如果引线接触不良，应及时紧固；</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（7）检查设备绝缘，检查导线有无老化现象。</w:t>
      </w:r>
    </w:p>
    <w:p>
      <w:pPr>
        <w:tabs>
          <w:tab w:val="left" w:pos="1320"/>
        </w:tabs>
        <w:kinsoku/>
        <w:spacing w:line="360" w:lineRule="auto"/>
        <w:rPr>
          <w:rFonts w:ascii="宋体" w:hAnsi="宋体" w:eastAsia="宋体" w:cs="宋体"/>
          <w:b/>
          <w:sz w:val="24"/>
          <w:szCs w:val="24"/>
        </w:rPr>
      </w:pPr>
      <w:r>
        <w:rPr>
          <w:rFonts w:hint="eastAsia" w:ascii="宋体" w:hAnsi="宋体" w:eastAsia="宋体" w:cs="宋体"/>
          <w:b/>
          <w:sz w:val="24"/>
          <w:szCs w:val="24"/>
        </w:rPr>
        <w:t>（八）风冷热泵空调机组的周期性保养</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1、每月的服务项目：</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（1）检查主机每周的运行记录，判断系统运行时主机雪种压力、水侧压力、温度、电压、电流等各种参数是否正常；</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（2）检查热泵机组风机运转是否有异常声音或振动；</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（3）检查主机热水出水温度是否在合理范围内；</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（4）查看主机运行及安全保护设定参数是否有任何改动；</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（5）检查主机制冷回路各辅助件（如：冷媒过滤器，电子或热力膨胀阀）工作是否正常；</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（6）检查主机运转时是否有异常响声和振动；</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（7）对于主机机显示出的故障，及时作出处理；</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（8）检查主机润滑系统是否正常；</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（9）检查水泵进出口压力是否正常，测定水泵电机负载；</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（10）检查水泵联轴器间隙，机械密封及其他辅助配件工作是否正常；</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（11）检查水泵润滑油油位；</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（12）检查水泵运转时是否有异常响声和振动；</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（13）排除水泵不正常漏水现象；</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（14）检查空调系统电源控制柜内电气元件是否正常工作；</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（15）清理主机、水泵外表面，并清洁机房环境；</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2、每三个月的服务项目：</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（1）紧固主机控件箱及启动柜内的所有电接头；</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（2）对热泵主机压缩机绕组进行绝缘测试；</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（3）对热泵机组散热翅片进行清洁；</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（4）检修水泵电机控制回路；</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（5）清理水泵电机散热风扇及护罩；</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（6）检查机封处是否漏水；</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（7）水泵电机绕组绝缘测试；</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（8）检查电气控制部分接触器主触点接触是否良好，是否需要打磨；</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（9）检查电气线路是否有破损；</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（10）检查各类元件是否需要清理灰尘或赃物；</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（11）检查各类阀门门芯密封性；</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3、每年度的服务项目：</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（1）紧固主机的各种感应管连接螺母；</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（2）对冷凝器、蒸发器进行清洁、保养；</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（3）检查更换干燥过滤器；</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（4）对主机各种安全保护设定值进行模拟试验，测定安全装置性能；</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（5）检查主机电气元件是否有缺陷，尤其是主接触器的吸合性能；</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（6）探测主机各连接缝是否有油迹，是否漏雪种；</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（7）更换油过滤器滤芯，分析冷冻机油的污染程度，确定是否需要更换；</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（8）检修主机及进出水管接口的保温情况；</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（9）检查并保养主机避震器；</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（10）更换水泵润滑机油；</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（11）检查水泵电机轴承的磨损程度，确定是否需要更换；</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（12）检查泵叶、泵壳的腐蚀情况，清洁泵叶、泵壳的内外表面；</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（13）对主机、水泵及机房内管路进行大规模清洁；</w:t>
      </w:r>
    </w:p>
    <w:p>
      <w:pPr>
        <w:tabs>
          <w:tab w:val="left" w:pos="1320"/>
        </w:tabs>
        <w:kinsoku/>
        <w:spacing w:line="360" w:lineRule="auto"/>
        <w:rPr>
          <w:rFonts w:ascii="宋体" w:hAnsi="宋体" w:eastAsia="宋体" w:cs="宋体"/>
          <w:b/>
          <w:sz w:val="24"/>
          <w:szCs w:val="24"/>
        </w:rPr>
      </w:pPr>
      <w:r>
        <w:rPr>
          <w:rFonts w:hint="eastAsia" w:ascii="宋体" w:hAnsi="宋体" w:eastAsia="宋体" w:cs="宋体"/>
          <w:b/>
          <w:sz w:val="24"/>
          <w:szCs w:val="24"/>
        </w:rPr>
        <w:t>（九）</w:t>
      </w:r>
      <w:r>
        <w:rPr>
          <w:rFonts w:hint="eastAsia" w:ascii="宋体" w:hAnsi="宋体" w:eastAsia="宋体" w:cs="宋体"/>
          <w:b/>
          <w:color w:val="auto"/>
          <w:sz w:val="24"/>
          <w:szCs w:val="24"/>
        </w:rPr>
        <w:t>信息</w:t>
      </w:r>
      <w:r>
        <w:rPr>
          <w:rFonts w:ascii="宋体" w:hAnsi="宋体" w:eastAsia="宋体" w:cs="宋体"/>
          <w:b/>
          <w:color w:val="auto"/>
          <w:sz w:val="24"/>
          <w:szCs w:val="24"/>
        </w:rPr>
        <w:t>机房</w:t>
      </w:r>
      <w:r>
        <w:rPr>
          <w:rFonts w:hint="eastAsia" w:ascii="宋体" w:hAnsi="宋体" w:eastAsia="宋体" w:cs="宋体"/>
          <w:b/>
          <w:color w:val="auto"/>
          <w:sz w:val="24"/>
          <w:szCs w:val="24"/>
        </w:rPr>
        <w:t>恒温恒湿精密空调系统的周期性保养</w:t>
      </w:r>
    </w:p>
    <w:p>
      <w:pPr>
        <w:tabs>
          <w:tab w:val="left" w:pos="709"/>
          <w:tab w:val="left" w:pos="2100"/>
        </w:tabs>
        <w:kinsoku/>
        <w:spacing w:line="360" w:lineRule="auto"/>
        <w:ind w:firstLine="120" w:firstLineChars="50"/>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、每月的服务项目：</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派专人进行巡视。发现问题及时处理，以免故障扩大，加大损失</w:t>
      </w:r>
      <w:r>
        <w:rPr>
          <w:rFonts w:hint="eastAsia" w:ascii="宋体" w:hAnsi="宋体" w:eastAsia="宋体" w:cs="宋体"/>
          <w:sz w:val="24"/>
          <w:szCs w:val="24"/>
        </w:rPr>
        <w:t>；</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（2）检查恒温恒湿机组室内机电气加热器、风扇电机的绝缘状况；</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（3）检查恒温恒湿机组室内机的噪声情况；</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（4）检查恒温恒湿机组室内机的皮带张紧度及磨损情况；</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（5）检查数恒温恒湿机组室外机压缩机、风扇电机、电源电路的绝缘状况；</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（6）检测恒温恒湿机组室外机外观是否损坏、热交换器是否有污垢；</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7</w:t>
      </w:r>
      <w:r>
        <w:rPr>
          <w:rFonts w:hint="eastAsia" w:ascii="宋体" w:hAnsi="宋体" w:eastAsia="宋体" w:cs="宋体"/>
          <w:sz w:val="24"/>
          <w:szCs w:val="24"/>
        </w:rPr>
        <w:t>）检查室内外机组有无异常振动；</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8</w:t>
      </w:r>
      <w:r>
        <w:rPr>
          <w:rFonts w:hint="eastAsia" w:ascii="宋体" w:hAnsi="宋体" w:eastAsia="宋体" w:cs="宋体"/>
          <w:sz w:val="24"/>
          <w:szCs w:val="24"/>
        </w:rPr>
        <w:t>）</w:t>
      </w:r>
      <w:r>
        <w:rPr>
          <w:rFonts w:ascii="宋体" w:hAnsi="宋体" w:eastAsia="宋体" w:cs="宋体"/>
          <w:sz w:val="24"/>
          <w:szCs w:val="24"/>
        </w:rPr>
        <w:t>观察滴水盘是否有污物，排水功能是否良好，清理防尘网及水盘</w:t>
      </w:r>
      <w:r>
        <w:rPr>
          <w:rFonts w:hint="eastAsia" w:ascii="宋体" w:hAnsi="宋体" w:eastAsia="宋体" w:cs="宋体"/>
          <w:sz w:val="24"/>
          <w:szCs w:val="24"/>
        </w:rPr>
        <w:t>；</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9</w:t>
      </w:r>
      <w:r>
        <w:rPr>
          <w:rFonts w:hint="eastAsia" w:ascii="宋体" w:hAnsi="宋体" w:eastAsia="宋体" w:cs="宋体"/>
          <w:sz w:val="24"/>
          <w:szCs w:val="24"/>
        </w:rPr>
        <w:t>）</w:t>
      </w:r>
      <w:r>
        <w:rPr>
          <w:rFonts w:ascii="宋体" w:hAnsi="宋体" w:eastAsia="宋体" w:cs="宋体"/>
          <w:sz w:val="24"/>
          <w:szCs w:val="24"/>
        </w:rPr>
        <w:t>风盘及管路是否有漏水情况</w:t>
      </w:r>
      <w:r>
        <w:rPr>
          <w:rFonts w:hint="eastAsia" w:ascii="宋体" w:hAnsi="宋体" w:eastAsia="宋体" w:cs="宋体"/>
          <w:sz w:val="24"/>
          <w:szCs w:val="24"/>
        </w:rPr>
        <w:t>；</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10</w:t>
      </w:r>
      <w:r>
        <w:rPr>
          <w:rFonts w:hint="eastAsia" w:ascii="宋体" w:hAnsi="宋体" w:eastAsia="宋体" w:cs="宋体"/>
          <w:sz w:val="24"/>
          <w:szCs w:val="24"/>
        </w:rPr>
        <w:t>）检测室内</w:t>
      </w:r>
      <w:r>
        <w:rPr>
          <w:rFonts w:ascii="宋体" w:hAnsi="宋体" w:eastAsia="宋体" w:cs="宋体"/>
          <w:sz w:val="24"/>
          <w:szCs w:val="24"/>
        </w:rPr>
        <w:t>是否达到</w:t>
      </w:r>
      <w:r>
        <w:rPr>
          <w:rFonts w:hint="eastAsia" w:ascii="宋体" w:hAnsi="宋体" w:eastAsia="宋体" w:cs="宋体"/>
          <w:sz w:val="24"/>
          <w:szCs w:val="24"/>
        </w:rPr>
        <w:t>恒温恒湿</w:t>
      </w:r>
      <w:r>
        <w:rPr>
          <w:rFonts w:ascii="宋体" w:hAnsi="宋体" w:eastAsia="宋体" w:cs="宋体"/>
          <w:sz w:val="24"/>
          <w:szCs w:val="24"/>
        </w:rPr>
        <w:t>使用要求</w:t>
      </w:r>
      <w:r>
        <w:rPr>
          <w:rFonts w:hint="eastAsia" w:ascii="宋体" w:hAnsi="宋体" w:eastAsia="宋体" w:cs="宋体"/>
          <w:sz w:val="24"/>
          <w:szCs w:val="24"/>
        </w:rPr>
        <w:t>；</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11</w:t>
      </w:r>
      <w:r>
        <w:rPr>
          <w:rFonts w:hint="eastAsia" w:ascii="宋体" w:hAnsi="宋体" w:eastAsia="宋体" w:cs="宋体"/>
          <w:sz w:val="24"/>
          <w:szCs w:val="24"/>
        </w:rPr>
        <w:t>）</w:t>
      </w:r>
      <w:r>
        <w:rPr>
          <w:rFonts w:ascii="宋体" w:hAnsi="宋体" w:eastAsia="宋体" w:cs="宋体"/>
          <w:sz w:val="24"/>
          <w:szCs w:val="24"/>
        </w:rPr>
        <w:t>温控或开关是否工作正常</w:t>
      </w:r>
      <w:r>
        <w:rPr>
          <w:rFonts w:hint="eastAsia" w:ascii="宋体" w:hAnsi="宋体" w:eastAsia="宋体" w:cs="宋体"/>
          <w:sz w:val="24"/>
          <w:szCs w:val="24"/>
        </w:rPr>
        <w:t>；</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12</w:t>
      </w:r>
      <w:r>
        <w:rPr>
          <w:rFonts w:hint="eastAsia" w:ascii="宋体" w:hAnsi="宋体" w:eastAsia="宋体" w:cs="宋体"/>
          <w:sz w:val="24"/>
          <w:szCs w:val="24"/>
        </w:rPr>
        <w:t>）铜管及保温:检测铜管是否被挤压、裂损，保温层、扎带有无破损脱落；</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2、每半年的服务项目：</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检查供电电压，相间电压平衡性，检查继电器接点状态和连接的严密性</w:t>
      </w:r>
      <w:r>
        <w:rPr>
          <w:rFonts w:hint="eastAsia" w:ascii="宋体" w:hAnsi="宋体" w:eastAsia="宋体" w:cs="宋体"/>
          <w:sz w:val="24"/>
          <w:szCs w:val="24"/>
        </w:rPr>
        <w:t>；</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w:t>
      </w:r>
      <w:r>
        <w:rPr>
          <w:rFonts w:ascii="宋体" w:hAnsi="宋体" w:eastAsia="宋体" w:cs="宋体"/>
          <w:sz w:val="24"/>
          <w:szCs w:val="24"/>
        </w:rPr>
        <w:t>检查风机运行情况</w:t>
      </w:r>
      <w:r>
        <w:rPr>
          <w:rFonts w:hint="eastAsia" w:ascii="宋体" w:hAnsi="宋体" w:eastAsia="宋体" w:cs="宋体"/>
          <w:sz w:val="24"/>
          <w:szCs w:val="24"/>
        </w:rPr>
        <w:t>；</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w:t>
      </w:r>
      <w:r>
        <w:rPr>
          <w:rFonts w:ascii="宋体" w:hAnsi="宋体" w:eastAsia="宋体" w:cs="宋体"/>
          <w:sz w:val="24"/>
          <w:szCs w:val="24"/>
        </w:rPr>
        <w:t>检查线路中的连接处是否牢固</w:t>
      </w:r>
      <w:r>
        <w:rPr>
          <w:rFonts w:hint="eastAsia" w:ascii="宋体" w:hAnsi="宋体" w:eastAsia="宋体" w:cs="宋体"/>
          <w:sz w:val="24"/>
          <w:szCs w:val="24"/>
        </w:rPr>
        <w:t>；</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w:t>
      </w:r>
      <w:r>
        <w:rPr>
          <w:rFonts w:ascii="宋体" w:hAnsi="宋体" w:eastAsia="宋体" w:cs="宋体"/>
          <w:sz w:val="24"/>
          <w:szCs w:val="24"/>
        </w:rPr>
        <w:t>检查有无污物和潮气</w:t>
      </w:r>
      <w:r>
        <w:rPr>
          <w:rFonts w:hint="eastAsia" w:ascii="宋体" w:hAnsi="宋体" w:eastAsia="宋体" w:cs="宋体"/>
          <w:sz w:val="24"/>
          <w:szCs w:val="24"/>
        </w:rPr>
        <w:t>；</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5</w:t>
      </w:r>
      <w:r>
        <w:rPr>
          <w:rFonts w:hint="eastAsia" w:ascii="宋体" w:hAnsi="宋体" w:eastAsia="宋体" w:cs="宋体"/>
          <w:sz w:val="24"/>
          <w:szCs w:val="24"/>
        </w:rPr>
        <w:t>）</w:t>
      </w:r>
      <w:r>
        <w:rPr>
          <w:rFonts w:ascii="宋体" w:hAnsi="宋体" w:eastAsia="宋体" w:cs="宋体"/>
          <w:sz w:val="24"/>
          <w:szCs w:val="24"/>
        </w:rPr>
        <w:t>检查外部供电电源分总开关保险装置</w:t>
      </w:r>
      <w:r>
        <w:rPr>
          <w:rFonts w:hint="eastAsia" w:ascii="宋体" w:hAnsi="宋体" w:eastAsia="宋体" w:cs="宋体"/>
          <w:sz w:val="24"/>
          <w:szCs w:val="24"/>
        </w:rPr>
        <w:t>；</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6</w:t>
      </w:r>
      <w:r>
        <w:rPr>
          <w:rFonts w:hint="eastAsia" w:ascii="宋体" w:hAnsi="宋体" w:eastAsia="宋体" w:cs="宋体"/>
          <w:sz w:val="24"/>
          <w:szCs w:val="24"/>
        </w:rPr>
        <w:t>）</w:t>
      </w:r>
      <w:r>
        <w:rPr>
          <w:rFonts w:ascii="宋体" w:hAnsi="宋体" w:eastAsia="宋体" w:cs="宋体"/>
          <w:sz w:val="24"/>
          <w:szCs w:val="24"/>
        </w:rPr>
        <w:t>检查制冷系统是否有漏气现象</w:t>
      </w:r>
      <w:r>
        <w:rPr>
          <w:rFonts w:hint="eastAsia" w:ascii="宋体" w:hAnsi="宋体" w:eastAsia="宋体" w:cs="宋体"/>
          <w:sz w:val="24"/>
          <w:szCs w:val="24"/>
        </w:rPr>
        <w:t>；</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3、每年的服务项目：</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w:t>
      </w:r>
      <w:r>
        <w:rPr>
          <w:rFonts w:ascii="宋体" w:hAnsi="宋体" w:eastAsia="宋体" w:cs="宋体"/>
          <w:sz w:val="24"/>
          <w:szCs w:val="24"/>
        </w:rPr>
        <w:t>观察翅管表面的脏污情况，弯管的腐蚀状况</w:t>
      </w:r>
      <w:r>
        <w:rPr>
          <w:rFonts w:hint="eastAsia" w:ascii="宋体" w:hAnsi="宋体" w:eastAsia="宋体" w:cs="宋体"/>
          <w:sz w:val="24"/>
          <w:szCs w:val="24"/>
        </w:rPr>
        <w:t>；</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w:t>
      </w:r>
      <w:r>
        <w:rPr>
          <w:rFonts w:ascii="宋体" w:hAnsi="宋体" w:eastAsia="宋体" w:cs="宋体"/>
          <w:sz w:val="24"/>
          <w:szCs w:val="24"/>
        </w:rPr>
        <w:t>观察叶轮沾污灰尘的多少，检查噪声的情况，清理叶轮</w:t>
      </w:r>
      <w:r>
        <w:rPr>
          <w:rFonts w:hint="eastAsia" w:ascii="宋体" w:hAnsi="宋体" w:eastAsia="宋体" w:cs="宋体"/>
          <w:sz w:val="24"/>
          <w:szCs w:val="24"/>
        </w:rPr>
        <w:t>；</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w:t>
      </w:r>
      <w:r>
        <w:rPr>
          <w:rFonts w:ascii="宋体" w:hAnsi="宋体" w:eastAsia="宋体" w:cs="宋体"/>
          <w:sz w:val="24"/>
          <w:szCs w:val="24"/>
        </w:rPr>
        <w:t>观察管路保温材料是否良好，腐蚀状况。是否因腐蚀而漏水，检查自动阀的动作情况，发现问题及时处理</w:t>
      </w:r>
      <w:r>
        <w:rPr>
          <w:rFonts w:hint="eastAsia" w:ascii="宋体" w:hAnsi="宋体" w:eastAsia="宋体" w:cs="宋体"/>
          <w:sz w:val="24"/>
          <w:szCs w:val="24"/>
        </w:rPr>
        <w:t>；</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）检查风机轴承、电动机，加注润滑油；</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5</w:t>
      </w:r>
      <w:r>
        <w:rPr>
          <w:rFonts w:hint="eastAsia" w:ascii="宋体" w:hAnsi="宋体" w:eastAsia="宋体" w:cs="宋体"/>
          <w:sz w:val="24"/>
          <w:szCs w:val="24"/>
        </w:rPr>
        <w:t>）编制年度检查、分析报告，并提出合理化建议。</w:t>
      </w:r>
    </w:p>
    <w:p>
      <w:pPr>
        <w:tabs>
          <w:tab w:val="left" w:pos="1320"/>
        </w:tabs>
        <w:kinsoku/>
        <w:spacing w:line="360" w:lineRule="auto"/>
        <w:rPr>
          <w:rFonts w:ascii="宋体" w:hAnsi="宋体" w:eastAsia="宋体" w:cs="宋体"/>
          <w:b/>
          <w:sz w:val="24"/>
          <w:szCs w:val="24"/>
        </w:rPr>
      </w:pPr>
      <w:r>
        <w:rPr>
          <w:rFonts w:hint="eastAsia" w:ascii="宋体" w:hAnsi="宋体" w:eastAsia="宋体" w:cs="宋体"/>
          <w:b/>
          <w:sz w:val="24"/>
          <w:szCs w:val="24"/>
        </w:rPr>
        <w:t>（十）水处理系统的周期性保养</w:t>
      </w:r>
    </w:p>
    <w:p>
      <w:pPr>
        <w:kinsoku/>
        <w:spacing w:line="360" w:lineRule="auto"/>
        <w:rPr>
          <w:rFonts w:ascii="宋体" w:hAnsi="宋体" w:eastAsia="宋体" w:cs="宋体"/>
          <w:sz w:val="24"/>
          <w:szCs w:val="24"/>
        </w:rPr>
      </w:pPr>
      <w:r>
        <w:rPr>
          <w:rFonts w:hint="eastAsia" w:ascii="宋体" w:hAnsi="宋体" w:eastAsia="宋体" w:cs="宋体"/>
          <w:sz w:val="24"/>
          <w:szCs w:val="24"/>
        </w:rPr>
        <w:t>空调水质处理主要由化学清洗、日常管理、冬季停机保养等部分组成。</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1、冷却水系统:化学清洗（每年一次）。</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（1）首先用人工方法清洗冷却塔，除去塔盘上的灰尘、菁苔、淤泥等。从贮水盘投加所需杀菌灭藻剂，启动冷却水泵循环4小时，作整个系统的剥离处理；</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（2）洗塔排水后，再加水至满，从贮水盘投加所需除垢剂，并开泵循环7－10小时，对整个系统进行除垢除锈处理；</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（3）排干净全部清洗废水。再加水至满，启动冷却水泵循环15分钟，停泵；</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（4）停泵，排净全部冷却水，打开管道过滤器清除网上的杂物后装上复原；</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（5）对于主机的冷凝器，视情况进行化学药水、机械通刷、涂漆防锈等处理；</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（6）以上工序完成后，如为开机阶段，则投入阻垢缓释剂。</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2、冷冻水系统:化学清洗（每年一次）</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（1）用人工方法清洗膨胀水箱，洗干净后投加清洗剂，启动冷冻水泵循环5－8小时，对系统作除垢除锈处理；</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（2）排净冷冻水，将剥离的锈渣、污物等排放出去；</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（3）打开管道过滤器，清除网上的杂物后装上复原；</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（4）补水至满（注意排空气），开泵10分钟停泵放水。如此重复，直至出水的PH值、浊度与进水基本相同为止；</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（5）如不能停泵放水，则采用边加水，边排水的方法，直至出水的PH值、度浊与进水基本相同为止；</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（6）化学清洗工作完成后，于膨胀水箱中投入阻垢缓释剂，开泵循环，使药剂均匀分布于整个冷冻水系统中，抑制系统出现锈蚀现象。</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3、日常运行维护保养</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（1）冷却水系统</w:t>
      </w:r>
    </w:p>
    <w:p>
      <w:pPr>
        <w:kinsoku/>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1）每半月：补充药剂，修补降低的浓度；</w:t>
      </w:r>
    </w:p>
    <w:p>
      <w:pPr>
        <w:kinsoku/>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2）每月：清洗一次水塔；</w:t>
      </w:r>
    </w:p>
    <w:p>
      <w:pPr>
        <w:kinsoku/>
        <w:spacing w:line="360" w:lineRule="auto"/>
        <w:ind w:left="-4" w:leftChars="-2" w:firstLine="240" w:firstLineChars="100"/>
        <w:rPr>
          <w:rFonts w:ascii="宋体" w:hAnsi="宋体" w:eastAsia="宋体" w:cs="宋体"/>
          <w:sz w:val="24"/>
          <w:szCs w:val="24"/>
        </w:rPr>
      </w:pPr>
      <w:r>
        <w:rPr>
          <w:rFonts w:hint="eastAsia" w:ascii="宋体" w:hAnsi="宋体" w:eastAsia="宋体" w:cs="宋体"/>
          <w:sz w:val="24"/>
          <w:szCs w:val="24"/>
        </w:rPr>
        <w:t>3）每三个月：取冷却水样本，检测PH值、电导率、硬度、碱度、氯离子等多项指标，发现超标现象及时调节药物的成分，使之达到国家规定的水质标准。</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（2）冷冻水系统</w:t>
      </w:r>
    </w:p>
    <w:p>
      <w:pPr>
        <w:kinsoku/>
        <w:spacing w:line="360" w:lineRule="auto"/>
        <w:ind w:left="-4" w:leftChars="-2" w:firstLine="240" w:firstLineChars="100"/>
        <w:rPr>
          <w:rFonts w:ascii="宋体" w:hAnsi="宋体" w:eastAsia="宋体" w:cs="宋体"/>
          <w:sz w:val="24"/>
          <w:szCs w:val="24"/>
        </w:rPr>
      </w:pPr>
      <w:r>
        <w:rPr>
          <w:rFonts w:hint="eastAsia" w:ascii="宋体" w:hAnsi="宋体" w:eastAsia="宋体" w:cs="宋体"/>
          <w:sz w:val="24"/>
          <w:szCs w:val="24"/>
        </w:rPr>
        <w:t>1）每半年：取冷却水样本，检测PH值、电导率、硬度、碱度、氯离子等多项指标，发现超标现象及时调节药物的成分，使之达到国家规定的水质标准。</w:t>
      </w:r>
    </w:p>
    <w:p>
      <w:pPr>
        <w:kinsoku/>
        <w:spacing w:line="360" w:lineRule="auto"/>
        <w:ind w:left="-4" w:leftChars="-2" w:firstLine="240" w:firstLineChars="100"/>
        <w:rPr>
          <w:rFonts w:ascii="宋体" w:hAnsi="宋体" w:eastAsia="宋体" w:cs="宋体"/>
          <w:sz w:val="24"/>
          <w:szCs w:val="24"/>
        </w:rPr>
      </w:pPr>
      <w:r>
        <w:rPr>
          <w:rFonts w:hint="eastAsia" w:ascii="宋体" w:hAnsi="宋体" w:eastAsia="宋体" w:cs="宋体"/>
          <w:sz w:val="24"/>
          <w:szCs w:val="24"/>
        </w:rPr>
        <w:t>2）每年：每年加药一次，检查系统有无泄漏，如系统有大量泄漏，则应添加阻垢缓释剂。</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4、冬季停机保养</w:t>
      </w:r>
    </w:p>
    <w:p>
      <w:pPr>
        <w:tabs>
          <w:tab w:val="center" w:pos="4153"/>
        </w:tabs>
        <w:kinsoku/>
        <w:spacing w:line="360" w:lineRule="auto"/>
        <w:ind w:firstLine="480"/>
        <w:rPr>
          <w:rFonts w:ascii="宋体" w:hAnsi="宋体" w:eastAsia="宋体" w:cs="宋体"/>
          <w:sz w:val="24"/>
          <w:szCs w:val="24"/>
        </w:rPr>
      </w:pPr>
      <w:r>
        <w:rPr>
          <w:rFonts w:hint="eastAsia" w:ascii="宋体" w:hAnsi="宋体" w:eastAsia="宋体" w:cs="宋体"/>
          <w:sz w:val="24"/>
          <w:szCs w:val="24"/>
        </w:rPr>
        <w:t>投加冬季停机保护药剂，抑制系统出现锈蚀等现象。</w:t>
      </w:r>
    </w:p>
    <w:p>
      <w:pPr>
        <w:tabs>
          <w:tab w:val="center" w:pos="4153"/>
        </w:tabs>
        <w:kinsoku/>
        <w:spacing w:line="360" w:lineRule="auto"/>
        <w:rPr>
          <w:rFonts w:ascii="宋体" w:hAnsi="宋体" w:eastAsia="宋体" w:cs="宋体"/>
          <w:color w:val="auto"/>
          <w:sz w:val="24"/>
          <w:szCs w:val="24"/>
        </w:rPr>
      </w:pPr>
      <w:r>
        <w:rPr>
          <w:rFonts w:hint="eastAsia" w:ascii="宋体" w:hAnsi="宋体" w:eastAsia="宋体" w:cs="宋体"/>
          <w:color w:val="auto"/>
          <w:sz w:val="24"/>
          <w:szCs w:val="24"/>
        </w:rPr>
        <w:t>5、</w:t>
      </w:r>
      <w:r>
        <w:rPr>
          <w:rFonts w:ascii="宋体" w:hAnsi="宋体" w:eastAsia="宋体" w:cs="宋体"/>
          <w:color w:val="auto"/>
          <w:sz w:val="24"/>
          <w:szCs w:val="24"/>
        </w:rPr>
        <w:t>水质检测</w:t>
      </w:r>
    </w:p>
    <w:p>
      <w:pPr>
        <w:tabs>
          <w:tab w:val="center" w:pos="4153"/>
        </w:tabs>
        <w:kinsoku/>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每年聘</w:t>
      </w:r>
      <w:r>
        <w:rPr>
          <w:rFonts w:ascii="宋体" w:hAnsi="宋体" w:eastAsia="宋体" w:cs="宋体"/>
          <w:color w:val="auto"/>
          <w:sz w:val="24"/>
          <w:szCs w:val="24"/>
        </w:rPr>
        <w:t>请有</w:t>
      </w:r>
      <w:r>
        <w:rPr>
          <w:rFonts w:hint="eastAsia" w:ascii="宋体" w:hAnsi="宋体" w:eastAsia="宋体" w:cs="宋体"/>
          <w:color w:val="auto"/>
          <w:sz w:val="24"/>
          <w:szCs w:val="24"/>
        </w:rPr>
        <w:t>资质</w:t>
      </w:r>
      <w:r>
        <w:rPr>
          <w:rFonts w:ascii="宋体" w:hAnsi="宋体" w:eastAsia="宋体" w:cs="宋体"/>
          <w:color w:val="auto"/>
          <w:sz w:val="24"/>
          <w:szCs w:val="24"/>
        </w:rPr>
        <w:t>的</w:t>
      </w:r>
      <w:r>
        <w:rPr>
          <w:rFonts w:hint="eastAsia" w:ascii="宋体" w:hAnsi="宋体" w:eastAsia="宋体" w:cs="宋体"/>
          <w:color w:val="auto"/>
          <w:sz w:val="24"/>
          <w:szCs w:val="24"/>
        </w:rPr>
        <w:t>第三方检测</w:t>
      </w:r>
      <w:r>
        <w:rPr>
          <w:rFonts w:ascii="宋体" w:hAnsi="宋体" w:eastAsia="宋体" w:cs="宋体"/>
          <w:color w:val="auto"/>
          <w:sz w:val="24"/>
          <w:szCs w:val="24"/>
        </w:rPr>
        <w:t>单位做一次水质检测，费用</w:t>
      </w:r>
      <w:r>
        <w:rPr>
          <w:rFonts w:hint="eastAsia" w:ascii="宋体" w:hAnsi="宋体" w:eastAsia="宋体" w:cs="宋体"/>
          <w:color w:val="auto"/>
          <w:sz w:val="24"/>
          <w:szCs w:val="24"/>
        </w:rPr>
        <w:t>由</w:t>
      </w:r>
      <w:r>
        <w:rPr>
          <w:rFonts w:ascii="宋体" w:hAnsi="宋体" w:eastAsia="宋体" w:cs="宋体"/>
          <w:color w:val="auto"/>
          <w:sz w:val="24"/>
          <w:szCs w:val="24"/>
        </w:rPr>
        <w:t>中标单位负责。</w:t>
      </w:r>
    </w:p>
    <w:p>
      <w:pPr>
        <w:kinsoku/>
        <w:spacing w:line="360" w:lineRule="auto"/>
        <w:rPr>
          <w:rFonts w:ascii="宋体" w:hAnsi="宋体" w:eastAsia="宋体" w:cs="宋体"/>
          <w:b/>
          <w:sz w:val="24"/>
          <w:szCs w:val="24"/>
        </w:rPr>
      </w:pPr>
      <w:r>
        <w:rPr>
          <w:rFonts w:hint="eastAsia" w:ascii="宋体" w:hAnsi="宋体" w:eastAsia="宋体" w:cs="宋体"/>
          <w:b/>
          <w:sz w:val="24"/>
          <w:szCs w:val="24"/>
        </w:rPr>
        <w:t>（十一）分体空调的周期性保养</w:t>
      </w:r>
    </w:p>
    <w:p>
      <w:pPr>
        <w:kinsoku/>
        <w:spacing w:line="360" w:lineRule="auto"/>
        <w:ind w:left="-4" w:leftChars="-2" w:firstLine="240" w:firstLineChars="100"/>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、每半年的服务项目：</w:t>
      </w:r>
    </w:p>
    <w:p>
      <w:pPr>
        <w:kinsoku/>
        <w:spacing w:line="360" w:lineRule="auto"/>
        <w:ind w:left="-4" w:leftChars="-2" w:firstLine="240" w:firstLineChars="100"/>
        <w:rPr>
          <w:rFonts w:ascii="宋体" w:hAnsi="宋体" w:eastAsia="宋体" w:cs="宋体"/>
          <w:sz w:val="24"/>
          <w:szCs w:val="24"/>
        </w:rPr>
      </w:pPr>
      <w:r>
        <w:rPr>
          <w:rFonts w:hint="eastAsia" w:ascii="宋体" w:hAnsi="宋体" w:eastAsia="宋体" w:cs="宋体"/>
          <w:sz w:val="24"/>
          <w:szCs w:val="24"/>
        </w:rPr>
        <w:t>（1）清洗空气过滤网（根据科室实际需求可进行调整）；</w:t>
      </w:r>
    </w:p>
    <w:p>
      <w:pPr>
        <w:kinsoku/>
        <w:spacing w:line="360" w:lineRule="auto"/>
        <w:ind w:left="-4" w:leftChars="-2" w:firstLine="240" w:firstLineChars="100"/>
        <w:rPr>
          <w:rFonts w:ascii="宋体" w:hAnsi="宋体" w:eastAsia="宋体" w:cs="宋体"/>
          <w:sz w:val="24"/>
          <w:szCs w:val="24"/>
        </w:rPr>
      </w:pPr>
      <w:r>
        <w:rPr>
          <w:rFonts w:hint="eastAsia" w:ascii="宋体" w:hAnsi="宋体" w:eastAsia="宋体" w:cs="宋体"/>
          <w:sz w:val="24"/>
          <w:szCs w:val="24"/>
        </w:rPr>
        <w:t>（2）清洁</w:t>
      </w:r>
      <w:r>
        <w:rPr>
          <w:rFonts w:ascii="宋体" w:hAnsi="宋体" w:eastAsia="宋体" w:cs="宋体"/>
          <w:sz w:val="24"/>
          <w:szCs w:val="24"/>
        </w:rPr>
        <w:t>风口及</w:t>
      </w:r>
      <w:r>
        <w:rPr>
          <w:rFonts w:hint="eastAsia" w:ascii="宋体" w:hAnsi="宋体" w:eastAsia="宋体" w:cs="宋体"/>
          <w:sz w:val="24"/>
          <w:szCs w:val="24"/>
        </w:rPr>
        <w:t>内机</w:t>
      </w:r>
      <w:r>
        <w:rPr>
          <w:rFonts w:ascii="宋体" w:hAnsi="宋体" w:eastAsia="宋体" w:cs="宋体"/>
          <w:sz w:val="24"/>
          <w:szCs w:val="24"/>
        </w:rPr>
        <w:t>外壳</w:t>
      </w:r>
      <w:r>
        <w:rPr>
          <w:rFonts w:hint="eastAsia" w:ascii="宋体" w:hAnsi="宋体" w:eastAsia="宋体" w:cs="宋体"/>
          <w:sz w:val="24"/>
          <w:szCs w:val="24"/>
        </w:rPr>
        <w:t>；</w:t>
      </w:r>
    </w:p>
    <w:p>
      <w:pPr>
        <w:kinsoku/>
        <w:spacing w:line="360" w:lineRule="auto"/>
        <w:ind w:left="-4" w:leftChars="-2" w:firstLine="240" w:firstLineChars="1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）检查风机运行情况：皮带传动、噪音、振动等，发现异常即时调整修复；</w:t>
      </w:r>
    </w:p>
    <w:p>
      <w:pPr>
        <w:kinsoku/>
        <w:spacing w:line="360" w:lineRule="auto"/>
        <w:ind w:left="-4" w:leftChars="-2" w:firstLine="240" w:firstLineChars="1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w:t>
      </w:r>
      <w:r>
        <w:rPr>
          <w:rFonts w:ascii="宋体" w:hAnsi="宋体" w:eastAsia="宋体" w:cs="宋体"/>
          <w:sz w:val="24"/>
          <w:szCs w:val="24"/>
        </w:rPr>
        <w:t>检查</w:t>
      </w:r>
      <w:r>
        <w:rPr>
          <w:rFonts w:hint="eastAsia" w:ascii="宋体" w:hAnsi="宋体" w:eastAsia="宋体" w:cs="宋体"/>
          <w:sz w:val="24"/>
          <w:szCs w:val="24"/>
        </w:rPr>
        <w:t>冷凝</w:t>
      </w:r>
      <w:r>
        <w:rPr>
          <w:rFonts w:ascii="宋体" w:hAnsi="宋体" w:eastAsia="宋体" w:cs="宋体"/>
          <w:sz w:val="24"/>
          <w:szCs w:val="24"/>
        </w:rPr>
        <w:t>水排水管是否畅通，如果堵塞，应及时清除堵塞物，以使凝露水畅通，否则会溢出集水盘</w:t>
      </w:r>
      <w:r>
        <w:rPr>
          <w:rFonts w:hint="eastAsia" w:ascii="宋体" w:hAnsi="宋体" w:eastAsia="宋体" w:cs="宋体"/>
          <w:sz w:val="24"/>
          <w:szCs w:val="24"/>
        </w:rPr>
        <w:t>；</w:t>
      </w:r>
    </w:p>
    <w:p>
      <w:pPr>
        <w:kinsoku/>
        <w:spacing w:line="360" w:lineRule="auto"/>
        <w:ind w:left="-4" w:leftChars="-2" w:firstLine="240" w:firstLineChars="1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5</w:t>
      </w:r>
      <w:r>
        <w:rPr>
          <w:rFonts w:hint="eastAsia" w:ascii="宋体" w:hAnsi="宋体" w:eastAsia="宋体" w:cs="宋体"/>
          <w:sz w:val="24"/>
          <w:szCs w:val="24"/>
        </w:rPr>
        <w:t>）检查室内风机电机接线端子紧固情况；</w:t>
      </w:r>
    </w:p>
    <w:p>
      <w:pPr>
        <w:kinsoku/>
        <w:spacing w:line="360" w:lineRule="auto"/>
        <w:ind w:left="-4" w:leftChars="-2" w:firstLine="240" w:firstLineChars="1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6</w:t>
      </w:r>
      <w:r>
        <w:rPr>
          <w:rFonts w:hint="eastAsia" w:ascii="宋体" w:hAnsi="宋体" w:eastAsia="宋体" w:cs="宋体"/>
          <w:sz w:val="24"/>
          <w:szCs w:val="24"/>
        </w:rPr>
        <w:t>）检查膨胀阀是否结露结冰；</w:t>
      </w:r>
    </w:p>
    <w:p>
      <w:pPr>
        <w:kinsoku/>
        <w:spacing w:line="360" w:lineRule="auto"/>
        <w:ind w:left="-4" w:leftChars="-2" w:firstLine="240" w:firstLineChars="1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7</w:t>
      </w:r>
      <w:r>
        <w:rPr>
          <w:rFonts w:hint="eastAsia" w:ascii="宋体" w:hAnsi="宋体" w:eastAsia="宋体" w:cs="宋体"/>
          <w:sz w:val="24"/>
          <w:szCs w:val="24"/>
        </w:rPr>
        <w:t>）检查风口摆动是否正常，检查设备有无异常音、振动；</w:t>
      </w:r>
    </w:p>
    <w:p>
      <w:pPr>
        <w:kinsoku/>
        <w:spacing w:line="360" w:lineRule="auto"/>
        <w:ind w:left="-4" w:leftChars="-2" w:firstLine="240" w:firstLineChars="1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8</w:t>
      </w:r>
      <w:r>
        <w:rPr>
          <w:rFonts w:hint="eastAsia" w:ascii="宋体" w:hAnsi="宋体" w:eastAsia="宋体" w:cs="宋体"/>
          <w:sz w:val="24"/>
          <w:szCs w:val="24"/>
        </w:rPr>
        <w:t>）检查风机线路及接线端子是否老化；</w:t>
      </w:r>
    </w:p>
    <w:p>
      <w:pPr>
        <w:kinsoku/>
        <w:spacing w:line="360" w:lineRule="auto"/>
        <w:ind w:left="-4" w:leftChars="-2" w:firstLine="240" w:firstLineChars="1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9</w:t>
      </w:r>
      <w:r>
        <w:rPr>
          <w:rFonts w:hint="eastAsia" w:ascii="宋体" w:hAnsi="宋体" w:eastAsia="宋体" w:cs="宋体"/>
          <w:sz w:val="24"/>
          <w:szCs w:val="24"/>
        </w:rPr>
        <w:t>）检查所有的接触器的触点是否清洁，接触是否可靠；</w:t>
      </w:r>
    </w:p>
    <w:p>
      <w:pPr>
        <w:kinsoku/>
        <w:spacing w:line="360" w:lineRule="auto"/>
        <w:ind w:left="-4" w:leftChars="-2" w:firstLine="240" w:firstLineChars="1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10</w:t>
      </w:r>
      <w:r>
        <w:rPr>
          <w:rFonts w:hint="eastAsia" w:ascii="宋体" w:hAnsi="宋体" w:eastAsia="宋体" w:cs="宋体"/>
          <w:sz w:val="24"/>
          <w:szCs w:val="24"/>
        </w:rPr>
        <w:t>）检查压缩机制冷系统的工作压力；</w:t>
      </w:r>
    </w:p>
    <w:p>
      <w:pPr>
        <w:tabs>
          <w:tab w:val="left" w:pos="1320"/>
        </w:tabs>
        <w:kinsoku/>
        <w:spacing w:line="360" w:lineRule="auto"/>
        <w:rPr>
          <w:rFonts w:ascii="宋体" w:hAnsi="宋体" w:eastAsia="宋体" w:cs="宋体"/>
          <w:b/>
          <w:sz w:val="24"/>
          <w:szCs w:val="24"/>
        </w:rPr>
      </w:pPr>
      <w:r>
        <w:rPr>
          <w:rFonts w:hint="eastAsia" w:ascii="宋体" w:hAnsi="宋体" w:eastAsia="宋体" w:cs="宋体"/>
          <w:b/>
          <w:sz w:val="24"/>
          <w:szCs w:val="24"/>
        </w:rPr>
        <w:t>（十二）冰箱、冰柜的周期性保养</w:t>
      </w:r>
    </w:p>
    <w:p>
      <w:pPr>
        <w:tabs>
          <w:tab w:val="left" w:pos="1320"/>
        </w:tabs>
        <w:kinsoku/>
        <w:spacing w:line="360" w:lineRule="auto"/>
        <w:rPr>
          <w:rFonts w:ascii="宋体" w:hAnsi="宋体" w:eastAsia="宋体" w:cs="宋体"/>
          <w:b/>
          <w:sz w:val="24"/>
          <w:szCs w:val="24"/>
        </w:rPr>
      </w:pPr>
      <w:r>
        <w:rPr>
          <w:rFonts w:hint="eastAsia" w:ascii="宋体" w:hAnsi="宋体" w:eastAsia="宋体" w:cs="宋体"/>
          <w:bCs/>
          <w:sz w:val="24"/>
          <w:szCs w:val="24"/>
        </w:rPr>
        <w:t xml:space="preserve">  每年清洁一次水盘、融冰。</w:t>
      </w:r>
    </w:p>
    <w:p>
      <w:pPr>
        <w:tabs>
          <w:tab w:val="left" w:pos="1320"/>
        </w:tabs>
        <w:kinsoku/>
        <w:spacing w:line="360" w:lineRule="auto"/>
        <w:rPr>
          <w:rFonts w:ascii="宋体" w:hAnsi="宋体" w:eastAsia="宋体" w:cs="宋体"/>
          <w:b/>
          <w:sz w:val="24"/>
          <w:szCs w:val="24"/>
        </w:rPr>
      </w:pPr>
      <w:r>
        <w:rPr>
          <w:rFonts w:hint="eastAsia" w:ascii="宋体" w:hAnsi="宋体" w:eastAsia="宋体" w:cs="宋体"/>
          <w:b/>
          <w:sz w:val="24"/>
          <w:szCs w:val="24"/>
        </w:rPr>
        <w:t>（十三）抽湿机的周期性保养</w:t>
      </w:r>
    </w:p>
    <w:p>
      <w:pPr>
        <w:kinsoku/>
        <w:spacing w:line="360" w:lineRule="auto"/>
        <w:rPr>
          <w:rFonts w:ascii="宋体" w:hAnsi="宋体" w:eastAsia="宋体" w:cs="宋体"/>
          <w:sz w:val="24"/>
          <w:szCs w:val="24"/>
        </w:rPr>
      </w:pPr>
      <w:r>
        <w:rPr>
          <w:rFonts w:hint="eastAsia" w:ascii="宋体" w:hAnsi="宋体" w:eastAsia="宋体" w:cs="宋体"/>
          <w:sz w:val="24"/>
          <w:szCs w:val="24"/>
        </w:rPr>
        <w:t xml:space="preserve">  每半年清洗一次滤网，每年清洗一次冷凝器。</w:t>
      </w:r>
    </w:p>
    <w:p>
      <w:pPr>
        <w:kinsoku/>
        <w:spacing w:line="360" w:lineRule="auto"/>
        <w:rPr>
          <w:rFonts w:ascii="宋体" w:hAnsi="宋体" w:eastAsia="宋体" w:cs="宋体"/>
          <w:b/>
          <w:bCs/>
          <w:sz w:val="24"/>
          <w:szCs w:val="24"/>
        </w:rPr>
      </w:pPr>
    </w:p>
    <w:p>
      <w:pPr>
        <w:kinsoku/>
        <w:spacing w:line="360" w:lineRule="auto"/>
        <w:rPr>
          <w:rFonts w:ascii="宋体" w:hAnsi="宋体" w:eastAsia="宋体" w:cs="宋体"/>
          <w:b/>
          <w:bCs/>
          <w:sz w:val="24"/>
          <w:szCs w:val="24"/>
        </w:rPr>
      </w:pPr>
      <w:r>
        <w:rPr>
          <w:rFonts w:hint="eastAsia" w:ascii="宋体" w:hAnsi="宋体" w:eastAsia="宋体" w:cs="宋体"/>
          <w:b/>
          <w:bCs/>
          <w:sz w:val="24"/>
          <w:szCs w:val="24"/>
        </w:rPr>
        <w:t>八、空调设备深度清洗</w:t>
      </w:r>
    </w:p>
    <w:p>
      <w:pPr>
        <w:tabs>
          <w:tab w:val="left" w:pos="709"/>
          <w:tab w:val="left" w:pos="2100"/>
        </w:tabs>
        <w:kinsoku/>
        <w:spacing w:line="360" w:lineRule="auto"/>
        <w:rPr>
          <w:rFonts w:ascii="宋体" w:hAnsi="宋体" w:eastAsia="宋体" w:cs="宋体"/>
          <w:sz w:val="24"/>
          <w:szCs w:val="24"/>
        </w:rPr>
      </w:pPr>
      <w:r>
        <w:rPr>
          <w:rFonts w:hint="eastAsia" w:ascii="宋体" w:hAnsi="宋体" w:eastAsia="宋体" w:cs="宋体"/>
          <w:sz w:val="24"/>
          <w:szCs w:val="24"/>
        </w:rPr>
        <w:t>1、清洗程序</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（1）风速仪测量风速 （风机开始运转30秒以上，测量最大值，散流器的中心位置）编号记录；</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（2）确认空调设备处于停机状态，并切断空调设备专供电源；</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（3）覆盖保护所工作范围（地面全部覆盖塑料布，办公用品、家具、电器全部覆盖保护）；</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（4）拆下并清洗回风口并清洗；</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（5）拆卸风轮及电机；</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（6）电机保护清洗风轮；</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（7）风机盘管：拆卸顶盖，卡式多联机：拆水盘</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（8）用多功能水枪配清洗剂喷洒翅片表面；</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（9）一分钟后，用多功能水枪打入清水进行清洗。10%压缩空气90%清水；</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（10）清洗托水盘，引射排水口；</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（11）恢复空调设备/测量托水盘排水坡向；</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（12）检查有无漏水现象；</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（13）恢复盘管；</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（14）检查紧固；</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（15）取消保护；</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（16）接通空调设备专供电源，开启空调设备；</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（17）风速仪测量风速（风机开始运转30秒以上，测量最大值，散流器的中心位置）编号记录。</w:t>
      </w:r>
    </w:p>
    <w:p>
      <w:pPr>
        <w:tabs>
          <w:tab w:val="left" w:pos="567"/>
          <w:tab w:val="left" w:pos="1680"/>
        </w:tabs>
        <w:kinsoku/>
        <w:spacing w:line="360" w:lineRule="auto"/>
        <w:rPr>
          <w:rFonts w:ascii="宋体" w:hAnsi="宋体" w:eastAsia="宋体" w:cs="宋体"/>
          <w:sz w:val="24"/>
          <w:szCs w:val="24"/>
        </w:rPr>
      </w:pPr>
      <w:r>
        <w:rPr>
          <w:rFonts w:hint="eastAsia" w:ascii="宋体" w:hAnsi="宋体" w:eastAsia="宋体" w:cs="宋体"/>
          <w:sz w:val="24"/>
          <w:szCs w:val="24"/>
        </w:rPr>
        <w:t>（18）清洗前后及过程拍照留档；</w:t>
      </w:r>
    </w:p>
    <w:p>
      <w:pPr>
        <w:pStyle w:val="3"/>
        <w:kinsoku/>
        <w:rPr>
          <w:rFonts w:eastAsiaTheme="minorEastAsia"/>
        </w:rPr>
      </w:pPr>
    </w:p>
    <w:p>
      <w:pPr>
        <w:kinsoku/>
        <w:spacing w:line="360" w:lineRule="auto"/>
        <w:ind w:right="840"/>
        <w:rPr>
          <w:rFonts w:ascii="宋体" w:hAnsi="宋体" w:eastAsia="宋体" w:cs="宋体"/>
          <w:sz w:val="24"/>
          <w:szCs w:val="24"/>
        </w:rPr>
      </w:pPr>
      <w:r>
        <w:rPr>
          <w:rFonts w:hint="eastAsia" w:ascii="宋体" w:hAnsi="宋体" w:eastAsia="宋体" w:cs="宋体"/>
          <w:sz w:val="24"/>
          <w:szCs w:val="24"/>
        </w:rPr>
        <w:t>2、深度清洗设备清单</w:t>
      </w:r>
    </w:p>
    <w:tbl>
      <w:tblPr>
        <w:tblStyle w:val="9"/>
        <w:tblW w:w="53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52"/>
        <w:gridCol w:w="5700"/>
        <w:gridCol w:w="80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28" w:type="pct"/>
            <w:noWrap/>
            <w:vAlign w:val="center"/>
          </w:tcPr>
          <w:p>
            <w:pPr>
              <w:kinsoku/>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579" w:type="pct"/>
            <w:noWrap/>
            <w:vAlign w:val="center"/>
          </w:tcPr>
          <w:p>
            <w:pPr>
              <w:kinsoku/>
              <w:jc w:val="center"/>
              <w:rPr>
                <w:rFonts w:ascii="宋体" w:hAnsi="宋体" w:eastAsia="宋体" w:cs="宋体"/>
                <w:b/>
                <w:bCs/>
                <w:sz w:val="24"/>
                <w:szCs w:val="24"/>
              </w:rPr>
            </w:pPr>
            <w:r>
              <w:rPr>
                <w:rFonts w:hint="eastAsia" w:ascii="宋体" w:hAnsi="宋体" w:eastAsia="宋体" w:cs="宋体"/>
                <w:b/>
                <w:bCs/>
                <w:sz w:val="24"/>
                <w:szCs w:val="24"/>
              </w:rPr>
              <w:t>项目名称</w:t>
            </w:r>
          </w:p>
        </w:tc>
        <w:tc>
          <w:tcPr>
            <w:tcW w:w="3137" w:type="pct"/>
            <w:noWrap/>
            <w:vAlign w:val="center"/>
          </w:tcPr>
          <w:p>
            <w:pPr>
              <w:kinsoku/>
              <w:jc w:val="center"/>
              <w:rPr>
                <w:rFonts w:ascii="宋体" w:hAnsi="宋体" w:eastAsia="宋体" w:cs="宋体"/>
                <w:b/>
                <w:bCs/>
                <w:sz w:val="24"/>
                <w:szCs w:val="24"/>
              </w:rPr>
            </w:pPr>
            <w:r>
              <w:rPr>
                <w:rFonts w:hint="eastAsia" w:ascii="宋体" w:hAnsi="宋体" w:eastAsia="宋体" w:cs="宋体"/>
                <w:b/>
                <w:bCs/>
                <w:sz w:val="24"/>
                <w:szCs w:val="24"/>
              </w:rPr>
              <w:t>型号规格</w:t>
            </w:r>
          </w:p>
        </w:tc>
        <w:tc>
          <w:tcPr>
            <w:tcW w:w="442" w:type="pct"/>
            <w:noWrap/>
            <w:vAlign w:val="center"/>
          </w:tcPr>
          <w:p>
            <w:pPr>
              <w:kinsoku/>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514" w:type="pct"/>
            <w:noWrap/>
            <w:vAlign w:val="center"/>
          </w:tcPr>
          <w:p>
            <w:pPr>
              <w:kinsoku/>
              <w:jc w:val="center"/>
              <w:rPr>
                <w:rFonts w:ascii="宋体" w:hAnsi="宋体" w:eastAsia="宋体" w:cs="宋体"/>
                <w:b/>
                <w:bCs/>
                <w:sz w:val="24"/>
                <w:szCs w:val="24"/>
              </w:rPr>
            </w:pPr>
            <w:r>
              <w:rPr>
                <w:rFonts w:hint="eastAsia" w:ascii="宋体" w:hAnsi="宋体" w:eastAsia="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000" w:type="pct"/>
            <w:gridSpan w:val="5"/>
            <w:noWrap/>
            <w:vAlign w:val="center"/>
          </w:tcPr>
          <w:p>
            <w:pPr>
              <w:kinsoku/>
              <w:jc w:val="center"/>
              <w:rPr>
                <w:rFonts w:ascii="宋体" w:hAnsi="宋体" w:eastAsia="宋体" w:cs="宋体"/>
                <w:b/>
                <w:bCs/>
                <w:sz w:val="24"/>
                <w:szCs w:val="24"/>
              </w:rPr>
            </w:pPr>
            <w:r>
              <w:rPr>
                <w:rFonts w:hint="eastAsia" w:ascii="宋体" w:hAnsi="宋体" w:eastAsia="宋体" w:cs="宋体"/>
                <w:b/>
                <w:bCs/>
              </w:rPr>
              <w:t>A 住院部大楼、医技楼、门诊、行政楼、学生楼、药学部、专家公寓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328" w:type="pct"/>
            <w:noWrap/>
            <w:vAlign w:val="center"/>
          </w:tcPr>
          <w:p>
            <w:pPr>
              <w:kinsoku/>
              <w:jc w:val="center"/>
              <w:rPr>
                <w:rFonts w:ascii="宋体" w:hAnsi="宋体" w:eastAsia="宋体" w:cs="宋体"/>
                <w:sz w:val="24"/>
                <w:szCs w:val="24"/>
              </w:rPr>
            </w:pPr>
            <w:r>
              <w:rPr>
                <w:rFonts w:hint="eastAsia" w:ascii="宋体" w:hAnsi="宋体" w:eastAsia="宋体" w:cs="宋体"/>
                <w:sz w:val="24"/>
                <w:szCs w:val="24"/>
              </w:rPr>
              <w:t>1</w:t>
            </w:r>
          </w:p>
        </w:tc>
        <w:tc>
          <w:tcPr>
            <w:tcW w:w="579" w:type="pct"/>
            <w:noWrap/>
            <w:vAlign w:val="center"/>
          </w:tcPr>
          <w:p>
            <w:pPr>
              <w:kinsoku/>
              <w:rPr>
                <w:rFonts w:ascii="宋体" w:hAnsi="宋体" w:eastAsia="宋体" w:cs="宋体"/>
              </w:rPr>
            </w:pPr>
            <w:r>
              <w:rPr>
                <w:rFonts w:hint="eastAsia" w:ascii="宋体" w:hAnsi="宋体" w:eastAsia="宋体" w:cs="宋体"/>
              </w:rPr>
              <w:t>多联机中央空调系统室内机</w:t>
            </w:r>
          </w:p>
        </w:tc>
        <w:tc>
          <w:tcPr>
            <w:tcW w:w="3137" w:type="pct"/>
            <w:noWrap/>
            <w:vAlign w:val="center"/>
          </w:tcPr>
          <w:p>
            <w:pPr>
              <w:kinsoku/>
              <w:rPr>
                <w:rFonts w:ascii="宋体" w:hAnsi="宋体" w:eastAsia="宋体" w:cs="宋体"/>
              </w:rPr>
            </w:pPr>
            <w:r>
              <w:rPr>
                <w:rFonts w:hint="eastAsia" w:ascii="宋体" w:hAnsi="宋体" w:eastAsia="宋体" w:cs="宋体"/>
              </w:rPr>
              <w:t>大金FXCP22MMVC、FXDP140KMVC、FXDP22NMPVC、FXDP25NMPVC、FXDP28NMPVC、FXDP32NMPVC、FXDP36NMPVC、FXDP40NMPVC、FXDP45NMPVC、FXDP50MMPVC、FXDP56MMPVC、FXDP63MMPVC、FXDP71MMPVC、FXDP90KMVC、FXFP100LVC、FXFP125KMVC、FXFP125LVC、FXFP45LVC、FXFP56LVC、FXFP71LVC、FXFP90LVC、FXSP112MMVC</w:t>
            </w:r>
          </w:p>
          <w:p>
            <w:pPr>
              <w:kinsoku/>
              <w:rPr>
                <w:rFonts w:ascii="宋体" w:hAnsi="宋体" w:eastAsia="宋体" w:cs="宋体"/>
              </w:rPr>
            </w:pPr>
            <w:r>
              <w:rPr>
                <w:rFonts w:hint="eastAsia" w:ascii="宋体" w:hAnsi="宋体" w:eastAsia="宋体" w:cs="宋体"/>
              </w:rPr>
              <w:t>日立RCI-125FSN9AQ、RPI-28FSN9AQL、RPI-36FSN9AQL、RPI-40FSN9AQL、RPI-45FSN9AQL</w:t>
            </w:r>
          </w:p>
        </w:tc>
        <w:tc>
          <w:tcPr>
            <w:tcW w:w="442" w:type="pct"/>
            <w:noWrap/>
            <w:vAlign w:val="center"/>
          </w:tcPr>
          <w:p>
            <w:pPr>
              <w:kinsoku/>
              <w:jc w:val="center"/>
              <w:rPr>
                <w:rFonts w:ascii="宋体" w:hAnsi="宋体" w:eastAsia="宋体" w:cs="宋体"/>
              </w:rPr>
            </w:pPr>
            <w:r>
              <w:rPr>
                <w:rFonts w:hint="eastAsia" w:ascii="宋体" w:hAnsi="宋体" w:eastAsia="宋体" w:cs="宋体"/>
              </w:rPr>
              <w:t>台</w:t>
            </w:r>
          </w:p>
        </w:tc>
        <w:tc>
          <w:tcPr>
            <w:tcW w:w="514" w:type="pct"/>
            <w:noWrap/>
            <w:vAlign w:val="center"/>
          </w:tcPr>
          <w:p>
            <w:pPr>
              <w:kinsoku/>
              <w:jc w:val="center"/>
              <w:rPr>
                <w:rFonts w:ascii="宋体" w:hAnsi="宋体" w:eastAsia="宋体" w:cs="宋体"/>
                <w:color w:val="auto"/>
              </w:rPr>
            </w:pPr>
            <w:r>
              <w:rPr>
                <w:rFonts w:ascii="宋体" w:hAnsi="宋体" w:eastAsia="宋体" w:cs="宋体"/>
                <w:color w:val="auto"/>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328" w:type="pct"/>
            <w:noWrap/>
            <w:vAlign w:val="center"/>
          </w:tcPr>
          <w:p>
            <w:pPr>
              <w:kinsoku/>
              <w:jc w:val="center"/>
              <w:rPr>
                <w:rFonts w:ascii="宋体" w:hAnsi="宋体" w:eastAsia="宋体" w:cs="宋体"/>
                <w:sz w:val="24"/>
                <w:szCs w:val="24"/>
              </w:rPr>
            </w:pPr>
            <w:r>
              <w:rPr>
                <w:rFonts w:hint="eastAsia" w:ascii="宋体" w:hAnsi="宋体" w:eastAsia="宋体" w:cs="宋体"/>
                <w:sz w:val="24"/>
                <w:szCs w:val="24"/>
              </w:rPr>
              <w:t>2</w:t>
            </w:r>
          </w:p>
        </w:tc>
        <w:tc>
          <w:tcPr>
            <w:tcW w:w="579" w:type="pct"/>
            <w:noWrap/>
            <w:vAlign w:val="center"/>
          </w:tcPr>
          <w:p>
            <w:pPr>
              <w:kinsoku/>
              <w:rPr>
                <w:rFonts w:ascii="宋体" w:hAnsi="宋体" w:eastAsia="宋体" w:cs="宋体"/>
              </w:rPr>
            </w:pPr>
            <w:r>
              <w:rPr>
                <w:rFonts w:hint="eastAsia" w:ascii="宋体" w:hAnsi="宋体" w:eastAsia="宋体" w:cs="宋体"/>
              </w:rPr>
              <w:t>空调机及分体空调机</w:t>
            </w:r>
          </w:p>
        </w:tc>
        <w:tc>
          <w:tcPr>
            <w:tcW w:w="3137" w:type="pct"/>
            <w:noWrap/>
            <w:vAlign w:val="center"/>
          </w:tcPr>
          <w:p>
            <w:pPr>
              <w:kinsoku/>
              <w:rPr>
                <w:rFonts w:ascii="宋体" w:hAnsi="宋体" w:eastAsia="宋体" w:cs="宋体"/>
              </w:rPr>
            </w:pPr>
            <w:r>
              <w:rPr>
                <w:rFonts w:hint="eastAsia" w:ascii="宋体" w:hAnsi="宋体" w:eastAsia="宋体" w:cs="宋体"/>
              </w:rPr>
              <w:t>格兰仕型号：KF-26GW/LP7-130（1）</w:t>
            </w:r>
          </w:p>
          <w:p>
            <w:pPr>
              <w:kinsoku/>
              <w:rPr>
                <w:rFonts w:ascii="宋体" w:hAnsi="宋体" w:eastAsia="宋体" w:cs="宋体"/>
              </w:rPr>
            </w:pPr>
            <w:r>
              <w:rPr>
                <w:rFonts w:hint="eastAsia" w:ascii="宋体" w:hAnsi="宋体" w:eastAsia="宋体" w:cs="宋体"/>
              </w:rPr>
              <w:t>格力型号：KFR-26556D1-N1、KFR-50556B-N1、KF-12368L-N2、KF-72368L-N1、KF-503568-N1</w:t>
            </w:r>
          </w:p>
          <w:p>
            <w:pPr>
              <w:kinsoku/>
              <w:rPr>
                <w:rFonts w:ascii="宋体" w:hAnsi="宋体" w:eastAsia="宋体" w:cs="宋体"/>
              </w:rPr>
            </w:pPr>
            <w:r>
              <w:rPr>
                <w:rFonts w:hint="eastAsia" w:ascii="宋体" w:hAnsi="宋体" w:eastAsia="宋体" w:cs="宋体"/>
              </w:rPr>
              <w:t>72391NhAa-3</w:t>
            </w:r>
          </w:p>
          <w:p>
            <w:pPr>
              <w:kinsoku/>
              <w:rPr>
                <w:rFonts w:ascii="宋体" w:hAnsi="宋体" w:eastAsia="宋体" w:cs="宋体"/>
              </w:rPr>
            </w:pPr>
            <w:r>
              <w:rPr>
                <w:rFonts w:hint="eastAsia" w:ascii="宋体" w:hAnsi="宋体" w:eastAsia="宋体" w:cs="宋体"/>
              </w:rPr>
              <w:t>美的型号：KF-35GW/Y-GC（E2）KF-120LW/SY-PA400(D3)、KFR-72LW/SDY-PA400(D3)、1.5HP、1HP、5HP、3HP、KF-26GW/(26370)Ga-3、KFR-26GW/(26370)Ga-3、KFR-35GW/(35570)Ga-3、</w:t>
            </w:r>
          </w:p>
          <w:p>
            <w:pPr>
              <w:kinsoku/>
              <w:rPr>
                <w:rFonts w:ascii="宋体" w:hAnsi="宋体" w:eastAsia="宋体" w:cs="宋体"/>
              </w:rPr>
            </w:pPr>
            <w:r>
              <w:rPr>
                <w:rFonts w:hint="eastAsia" w:ascii="宋体" w:hAnsi="宋体" w:eastAsia="宋体" w:cs="宋体"/>
              </w:rPr>
              <w:t>海信型号：</w:t>
            </w:r>
          </w:p>
          <w:p>
            <w:pPr>
              <w:kinsoku/>
              <w:rPr>
                <w:rFonts w:ascii="宋体" w:hAnsi="宋体" w:eastAsia="宋体" w:cs="宋体"/>
              </w:rPr>
            </w:pPr>
            <w:r>
              <w:rPr>
                <w:rFonts w:hint="eastAsia" w:ascii="宋体" w:hAnsi="宋体" w:eastAsia="宋体" w:cs="宋体"/>
              </w:rPr>
              <w:t>HURd-125QW/S521、HURd-72QW/221、HURD-35KFW/11F3、HURD-65KFW/21F3</w:t>
            </w:r>
          </w:p>
          <w:p>
            <w:pPr>
              <w:kinsoku/>
              <w:rPr>
                <w:rFonts w:ascii="宋体" w:hAnsi="宋体" w:eastAsia="宋体" w:cs="宋体"/>
              </w:rPr>
            </w:pPr>
            <w:r>
              <w:rPr>
                <w:rFonts w:hint="eastAsia" w:ascii="宋体" w:hAnsi="宋体" w:eastAsia="宋体" w:cs="宋体"/>
              </w:rPr>
              <w:t>志高型号：</w:t>
            </w:r>
          </w:p>
          <w:p>
            <w:pPr>
              <w:kinsoku/>
              <w:rPr>
                <w:rFonts w:ascii="宋体" w:hAnsi="宋体" w:eastAsia="宋体" w:cs="宋体"/>
              </w:rPr>
            </w:pPr>
            <w:r>
              <w:rPr>
                <w:rFonts w:hint="eastAsia" w:ascii="宋体" w:hAnsi="宋体" w:eastAsia="宋体" w:cs="宋体"/>
              </w:rPr>
              <w:t>KF-72QW-SYA3</w:t>
            </w:r>
          </w:p>
        </w:tc>
        <w:tc>
          <w:tcPr>
            <w:tcW w:w="442" w:type="pct"/>
            <w:noWrap/>
            <w:vAlign w:val="center"/>
          </w:tcPr>
          <w:p>
            <w:pPr>
              <w:kinsoku/>
              <w:jc w:val="center"/>
              <w:rPr>
                <w:rFonts w:ascii="宋体" w:hAnsi="宋体" w:eastAsia="宋体" w:cs="宋体"/>
              </w:rPr>
            </w:pPr>
            <w:r>
              <w:rPr>
                <w:rFonts w:hint="eastAsia" w:ascii="宋体" w:hAnsi="宋体" w:eastAsia="宋体" w:cs="宋体"/>
              </w:rPr>
              <w:t>台</w:t>
            </w:r>
          </w:p>
        </w:tc>
        <w:tc>
          <w:tcPr>
            <w:tcW w:w="514" w:type="pct"/>
            <w:noWrap/>
            <w:vAlign w:val="center"/>
          </w:tcPr>
          <w:p>
            <w:pPr>
              <w:kinsoku/>
              <w:jc w:val="center"/>
              <w:rPr>
                <w:rFonts w:ascii="宋体" w:hAnsi="宋体" w:eastAsia="宋体" w:cs="宋体"/>
                <w:color w:val="auto"/>
              </w:rPr>
            </w:pPr>
            <w:r>
              <w:rPr>
                <w:rFonts w:ascii="宋体" w:hAnsi="宋体" w:eastAsia="宋体" w:cs="宋体"/>
                <w:color w:val="auto"/>
              </w:rPr>
              <w:t>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328" w:type="pct"/>
            <w:noWrap/>
            <w:vAlign w:val="center"/>
          </w:tcPr>
          <w:p>
            <w:pPr>
              <w:kinsoku/>
              <w:jc w:val="center"/>
              <w:rPr>
                <w:rFonts w:ascii="宋体" w:hAnsi="宋体" w:eastAsia="宋体" w:cs="宋体"/>
                <w:sz w:val="24"/>
                <w:szCs w:val="24"/>
              </w:rPr>
            </w:pPr>
            <w:r>
              <w:rPr>
                <w:rFonts w:hint="eastAsia" w:ascii="宋体" w:hAnsi="宋体" w:eastAsia="宋体" w:cs="宋体"/>
                <w:sz w:val="24"/>
                <w:szCs w:val="24"/>
              </w:rPr>
              <w:t>3</w:t>
            </w:r>
          </w:p>
        </w:tc>
        <w:tc>
          <w:tcPr>
            <w:tcW w:w="579" w:type="pct"/>
            <w:noWrap/>
            <w:vAlign w:val="center"/>
          </w:tcPr>
          <w:p>
            <w:pPr>
              <w:kinsoku/>
              <w:rPr>
                <w:rFonts w:ascii="宋体" w:hAnsi="宋体" w:eastAsia="宋体" w:cs="宋体"/>
              </w:rPr>
            </w:pPr>
            <w:r>
              <w:rPr>
                <w:rFonts w:hint="eastAsia" w:ascii="宋体" w:hAnsi="宋体" w:eastAsia="宋体" w:cs="宋体"/>
              </w:rPr>
              <w:t>风机盘管</w:t>
            </w:r>
          </w:p>
        </w:tc>
        <w:tc>
          <w:tcPr>
            <w:tcW w:w="3137" w:type="pct"/>
            <w:noWrap/>
            <w:vAlign w:val="center"/>
          </w:tcPr>
          <w:p>
            <w:pPr>
              <w:kinsoku/>
              <w:rPr>
                <w:rFonts w:ascii="宋体" w:hAnsi="宋体" w:eastAsia="宋体" w:cs="宋体"/>
              </w:rPr>
            </w:pPr>
            <w:r>
              <w:rPr>
                <w:rFonts w:hint="eastAsia" w:ascii="宋体" w:hAnsi="宋体" w:eastAsia="宋体" w:cs="宋体"/>
              </w:rPr>
              <w:t>型号：FP300、FP400、FP500、FP600、FP700、FP800、FP1000、FP1200、FP1400、FP1000WM、FP700WM、EKCW800AC、EKCW600AC、EKCW500AC、EKCW400AC</w:t>
            </w:r>
          </w:p>
        </w:tc>
        <w:tc>
          <w:tcPr>
            <w:tcW w:w="442" w:type="pct"/>
            <w:noWrap/>
            <w:vAlign w:val="center"/>
          </w:tcPr>
          <w:p>
            <w:pPr>
              <w:kinsoku/>
              <w:jc w:val="center"/>
              <w:rPr>
                <w:rFonts w:ascii="宋体" w:hAnsi="宋体" w:eastAsia="宋体" w:cs="宋体"/>
              </w:rPr>
            </w:pPr>
            <w:r>
              <w:rPr>
                <w:rFonts w:hint="eastAsia" w:ascii="宋体" w:hAnsi="宋体" w:eastAsia="宋体" w:cs="宋体"/>
              </w:rPr>
              <w:t>台</w:t>
            </w:r>
          </w:p>
        </w:tc>
        <w:tc>
          <w:tcPr>
            <w:tcW w:w="514" w:type="pct"/>
            <w:noWrap/>
            <w:vAlign w:val="center"/>
          </w:tcPr>
          <w:p>
            <w:pPr>
              <w:kinsoku/>
              <w:jc w:val="center"/>
              <w:rPr>
                <w:rFonts w:ascii="宋体" w:hAnsi="宋体" w:eastAsia="宋体" w:cs="宋体"/>
                <w:color w:val="auto"/>
              </w:rPr>
            </w:pPr>
            <w:r>
              <w:rPr>
                <w:rFonts w:hint="eastAsia" w:ascii="宋体" w:hAnsi="宋体" w:eastAsia="宋体" w:cs="宋体"/>
                <w:color w:val="auto"/>
              </w:rPr>
              <w:t>27</w:t>
            </w:r>
            <w:r>
              <w:rPr>
                <w:rFonts w:ascii="宋体" w:hAnsi="宋体" w:eastAsia="宋体" w:cs="宋体"/>
                <w:color w:val="auto"/>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328" w:type="pct"/>
            <w:noWrap/>
            <w:vAlign w:val="center"/>
          </w:tcPr>
          <w:p>
            <w:pPr>
              <w:kinsoku/>
              <w:jc w:val="center"/>
              <w:rPr>
                <w:rFonts w:ascii="宋体" w:hAnsi="宋体" w:eastAsia="宋体" w:cs="宋体"/>
                <w:sz w:val="24"/>
                <w:szCs w:val="24"/>
              </w:rPr>
            </w:pPr>
            <w:r>
              <w:rPr>
                <w:rFonts w:hint="eastAsia" w:ascii="宋体" w:hAnsi="宋体" w:eastAsia="宋体" w:cs="宋体"/>
                <w:sz w:val="24"/>
                <w:szCs w:val="24"/>
              </w:rPr>
              <w:t>4</w:t>
            </w:r>
          </w:p>
        </w:tc>
        <w:tc>
          <w:tcPr>
            <w:tcW w:w="579" w:type="pct"/>
            <w:noWrap/>
            <w:vAlign w:val="center"/>
          </w:tcPr>
          <w:p>
            <w:pPr>
              <w:kinsoku/>
              <w:rPr>
                <w:rFonts w:ascii="宋体" w:hAnsi="宋体" w:eastAsia="宋体" w:cs="宋体"/>
              </w:rPr>
            </w:pPr>
            <w:r>
              <w:rPr>
                <w:rFonts w:hint="eastAsia" w:ascii="宋体" w:hAnsi="宋体" w:eastAsia="宋体" w:cs="宋体"/>
              </w:rPr>
              <w:t>吊顶柜式空调机组</w:t>
            </w:r>
          </w:p>
        </w:tc>
        <w:tc>
          <w:tcPr>
            <w:tcW w:w="3137" w:type="pct"/>
            <w:noWrap/>
            <w:vAlign w:val="center"/>
          </w:tcPr>
          <w:p>
            <w:pPr>
              <w:kinsoku/>
              <w:rPr>
                <w:rFonts w:ascii="宋体" w:hAnsi="宋体" w:eastAsia="宋体" w:cs="宋体"/>
              </w:rPr>
            </w:pPr>
            <w:r>
              <w:rPr>
                <w:rFonts w:hint="eastAsia" w:ascii="宋体" w:hAnsi="宋体" w:eastAsia="宋体" w:cs="宋体"/>
              </w:rPr>
              <w:t>型号：KBG015-6X KBG020-6X、</w:t>
            </w:r>
          </w:p>
          <w:p>
            <w:pPr>
              <w:kinsoku/>
              <w:rPr>
                <w:rFonts w:ascii="宋体" w:hAnsi="宋体" w:eastAsia="宋体" w:cs="宋体"/>
              </w:rPr>
            </w:pPr>
            <w:r>
              <w:rPr>
                <w:rFonts w:hint="eastAsia" w:ascii="宋体" w:hAnsi="宋体" w:eastAsia="宋体" w:cs="宋体"/>
              </w:rPr>
              <w:t>KDG040-6X、KDG045-6X、KDG070-6H、KDG060-6H、</w:t>
            </w:r>
          </w:p>
          <w:p>
            <w:pPr>
              <w:kinsoku/>
              <w:rPr>
                <w:rFonts w:ascii="宋体" w:hAnsi="宋体" w:eastAsia="宋体" w:cs="宋体"/>
              </w:rPr>
            </w:pPr>
            <w:r>
              <w:rPr>
                <w:rFonts w:hint="eastAsia" w:ascii="宋体" w:hAnsi="宋体" w:eastAsia="宋体" w:cs="宋体"/>
              </w:rPr>
              <w:t>KDG050-6H、KDG080-6H、KDG120-6H、KDG020-6X、</w:t>
            </w:r>
          </w:p>
          <w:p>
            <w:pPr>
              <w:kinsoku/>
              <w:rPr>
                <w:rFonts w:ascii="宋体" w:hAnsi="宋体" w:eastAsia="宋体" w:cs="宋体"/>
              </w:rPr>
            </w:pPr>
            <w:r>
              <w:rPr>
                <w:rFonts w:hint="eastAsia" w:ascii="宋体" w:hAnsi="宋体" w:eastAsia="宋体" w:cs="宋体"/>
              </w:rPr>
              <w:t>KDG040-6X、KDG050-4X、KDG050-6X、KDG060-6X、</w:t>
            </w:r>
          </w:p>
          <w:p>
            <w:pPr>
              <w:kinsoku/>
              <w:rPr>
                <w:rFonts w:ascii="宋体" w:hAnsi="宋体" w:eastAsia="宋体" w:cs="宋体"/>
              </w:rPr>
            </w:pPr>
            <w:r>
              <w:rPr>
                <w:rFonts w:hint="eastAsia" w:ascii="宋体" w:hAnsi="宋体" w:eastAsia="宋体" w:cs="宋体"/>
              </w:rPr>
              <w:t>KDG070-6X、KDG080-4X、KDG080-6X、KLG060-6H、</w:t>
            </w:r>
          </w:p>
          <w:p>
            <w:pPr>
              <w:kinsoku/>
              <w:rPr>
                <w:rFonts w:ascii="宋体" w:hAnsi="宋体" w:eastAsia="宋体" w:cs="宋体"/>
              </w:rPr>
            </w:pPr>
            <w:r>
              <w:rPr>
                <w:rFonts w:hint="eastAsia" w:ascii="宋体" w:hAnsi="宋体" w:eastAsia="宋体" w:cs="宋体"/>
              </w:rPr>
              <w:t>KLG120-6H、KLG100-6H、KLG140-6H、KLG160-6H、</w:t>
            </w:r>
          </w:p>
          <w:p>
            <w:pPr>
              <w:kinsoku/>
              <w:rPr>
                <w:rFonts w:ascii="宋体" w:hAnsi="宋体" w:eastAsia="宋体" w:cs="宋体"/>
              </w:rPr>
            </w:pPr>
            <w:r>
              <w:rPr>
                <w:rFonts w:hint="eastAsia" w:ascii="宋体" w:hAnsi="宋体" w:eastAsia="宋体" w:cs="宋体"/>
              </w:rPr>
              <w:t>KLG250-8H</w:t>
            </w:r>
          </w:p>
        </w:tc>
        <w:tc>
          <w:tcPr>
            <w:tcW w:w="442" w:type="pct"/>
            <w:noWrap/>
            <w:vAlign w:val="center"/>
          </w:tcPr>
          <w:p>
            <w:pPr>
              <w:kinsoku/>
              <w:jc w:val="center"/>
              <w:rPr>
                <w:rFonts w:ascii="宋体" w:hAnsi="宋体" w:eastAsia="宋体" w:cs="宋体"/>
              </w:rPr>
            </w:pPr>
            <w:r>
              <w:rPr>
                <w:rFonts w:hint="eastAsia" w:ascii="宋体" w:hAnsi="宋体" w:eastAsia="宋体" w:cs="宋体"/>
              </w:rPr>
              <w:t>台</w:t>
            </w:r>
          </w:p>
        </w:tc>
        <w:tc>
          <w:tcPr>
            <w:tcW w:w="514" w:type="pct"/>
            <w:noWrap/>
            <w:vAlign w:val="center"/>
          </w:tcPr>
          <w:p>
            <w:pPr>
              <w:kinsoku/>
              <w:jc w:val="center"/>
              <w:rPr>
                <w:rFonts w:ascii="宋体" w:hAnsi="宋体" w:eastAsia="宋体" w:cs="宋体"/>
              </w:rPr>
            </w:pPr>
            <w:r>
              <w:rPr>
                <w:rFonts w:ascii="宋体" w:hAnsi="宋体" w:eastAsia="宋体" w:cs="宋体"/>
                <w:color w:val="auto"/>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28" w:type="pct"/>
            <w:noWrap/>
            <w:vAlign w:val="center"/>
          </w:tcPr>
          <w:p>
            <w:pPr>
              <w:kinsoku/>
              <w:jc w:val="center"/>
              <w:rPr>
                <w:rFonts w:ascii="宋体" w:hAnsi="宋体" w:eastAsia="宋体" w:cs="宋体"/>
                <w:sz w:val="24"/>
                <w:szCs w:val="24"/>
              </w:rPr>
            </w:pPr>
            <w:r>
              <w:rPr>
                <w:rFonts w:hint="eastAsia" w:ascii="宋体" w:hAnsi="宋体" w:eastAsia="宋体" w:cs="宋体"/>
                <w:sz w:val="24"/>
                <w:szCs w:val="24"/>
              </w:rPr>
              <w:t>5</w:t>
            </w:r>
          </w:p>
        </w:tc>
        <w:tc>
          <w:tcPr>
            <w:tcW w:w="579" w:type="pct"/>
            <w:noWrap/>
            <w:vAlign w:val="center"/>
          </w:tcPr>
          <w:p>
            <w:pPr>
              <w:kinsoku/>
              <w:rPr>
                <w:rFonts w:ascii="宋体" w:hAnsi="宋体" w:eastAsia="宋体" w:cs="宋体"/>
              </w:rPr>
            </w:pPr>
            <w:r>
              <w:rPr>
                <w:rFonts w:hint="eastAsia" w:ascii="宋体" w:hAnsi="宋体" w:eastAsia="宋体" w:cs="宋体"/>
              </w:rPr>
              <w:t>空调落地新风机（带初效过滤器）</w:t>
            </w:r>
          </w:p>
        </w:tc>
        <w:tc>
          <w:tcPr>
            <w:tcW w:w="3137" w:type="pct"/>
            <w:noWrap/>
            <w:vAlign w:val="center"/>
          </w:tcPr>
          <w:p>
            <w:pPr>
              <w:kinsoku/>
              <w:rPr>
                <w:rFonts w:ascii="宋体" w:hAnsi="宋体" w:eastAsia="宋体" w:cs="宋体"/>
              </w:rPr>
            </w:pPr>
            <w:r>
              <w:rPr>
                <w:rFonts w:hint="eastAsia" w:ascii="宋体" w:hAnsi="宋体" w:eastAsia="宋体" w:cs="宋体"/>
              </w:rPr>
              <w:t>MKZ0912CA</w:t>
            </w:r>
          </w:p>
          <w:p>
            <w:pPr>
              <w:kinsoku/>
              <w:rPr>
                <w:rFonts w:ascii="宋体" w:hAnsi="宋体" w:eastAsia="宋体" w:cs="宋体"/>
              </w:rPr>
            </w:pPr>
            <w:r>
              <w:rPr>
                <w:rFonts w:hint="eastAsia" w:ascii="宋体" w:hAnsi="宋体" w:eastAsia="宋体" w:cs="宋体"/>
              </w:rPr>
              <w:t xml:space="preserve">风量：5000m³/h        </w:t>
            </w:r>
          </w:p>
          <w:p>
            <w:pPr>
              <w:kinsoku/>
              <w:rPr>
                <w:rFonts w:ascii="宋体" w:hAnsi="宋体" w:eastAsia="宋体" w:cs="宋体"/>
              </w:rPr>
            </w:pPr>
            <w:r>
              <w:rPr>
                <w:rFonts w:hint="eastAsia" w:ascii="宋体" w:hAnsi="宋体" w:eastAsia="宋体" w:cs="宋体"/>
              </w:rPr>
              <w:t xml:space="preserve">冷量：82.9KW  </w:t>
            </w:r>
          </w:p>
        </w:tc>
        <w:tc>
          <w:tcPr>
            <w:tcW w:w="442" w:type="pct"/>
            <w:noWrap/>
            <w:vAlign w:val="center"/>
          </w:tcPr>
          <w:p>
            <w:pPr>
              <w:kinsoku/>
              <w:jc w:val="center"/>
              <w:rPr>
                <w:rFonts w:ascii="宋体" w:hAnsi="宋体" w:eastAsia="宋体" w:cs="宋体"/>
              </w:rPr>
            </w:pPr>
            <w:r>
              <w:rPr>
                <w:rFonts w:hint="eastAsia" w:ascii="宋体" w:hAnsi="宋体" w:eastAsia="宋体" w:cs="宋体"/>
              </w:rPr>
              <w:t>台</w:t>
            </w:r>
          </w:p>
        </w:tc>
        <w:tc>
          <w:tcPr>
            <w:tcW w:w="514" w:type="pct"/>
            <w:noWrap/>
            <w:vAlign w:val="center"/>
          </w:tcPr>
          <w:p>
            <w:pPr>
              <w:kinsoku/>
              <w:jc w:val="center"/>
              <w:rPr>
                <w:rFonts w:ascii="宋体" w:hAnsi="宋体" w:eastAsia="宋体" w:cs="宋体"/>
              </w:rPr>
            </w:pPr>
            <w:r>
              <w:rPr>
                <w:rFonts w:hint="eastAsia" w:ascii="宋体" w:hAnsi="宋体" w:eastAsia="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8" w:type="pct"/>
            <w:noWrap/>
            <w:vAlign w:val="center"/>
          </w:tcPr>
          <w:p>
            <w:pPr>
              <w:kinsoku/>
              <w:jc w:val="center"/>
              <w:rPr>
                <w:rFonts w:ascii="宋体" w:hAnsi="宋体" w:eastAsia="宋体" w:cs="宋体"/>
                <w:sz w:val="24"/>
                <w:szCs w:val="24"/>
              </w:rPr>
            </w:pPr>
            <w:r>
              <w:rPr>
                <w:rFonts w:hint="eastAsia" w:ascii="宋体" w:hAnsi="宋体" w:eastAsia="宋体" w:cs="宋体"/>
                <w:sz w:val="24"/>
                <w:szCs w:val="24"/>
              </w:rPr>
              <w:t>6</w:t>
            </w:r>
          </w:p>
        </w:tc>
        <w:tc>
          <w:tcPr>
            <w:tcW w:w="579" w:type="pct"/>
            <w:noWrap/>
            <w:vAlign w:val="center"/>
          </w:tcPr>
          <w:p>
            <w:pPr>
              <w:kinsoku/>
              <w:rPr>
                <w:rFonts w:ascii="宋体" w:hAnsi="宋体" w:eastAsia="宋体" w:cs="宋体"/>
              </w:rPr>
            </w:pPr>
            <w:r>
              <w:rPr>
                <w:rFonts w:hint="eastAsia" w:ascii="宋体" w:hAnsi="宋体" w:eastAsia="宋体" w:cs="宋体"/>
              </w:rPr>
              <w:t>艾灸烟净化设备</w:t>
            </w:r>
          </w:p>
        </w:tc>
        <w:tc>
          <w:tcPr>
            <w:tcW w:w="3137" w:type="pct"/>
            <w:noWrap/>
            <w:vAlign w:val="center"/>
          </w:tcPr>
          <w:p>
            <w:pPr>
              <w:kinsoku/>
              <w:rPr>
                <w:rFonts w:ascii="宋体" w:hAnsi="宋体" w:eastAsia="宋体" w:cs="宋体"/>
              </w:rPr>
            </w:pPr>
            <w:r>
              <w:rPr>
                <w:rFonts w:hint="eastAsia" w:ascii="宋体" w:hAnsi="宋体" w:eastAsia="宋体" w:cs="宋体"/>
              </w:rPr>
              <w:t>6000m3/h、7000m3/h、13000m3/h</w:t>
            </w:r>
          </w:p>
        </w:tc>
        <w:tc>
          <w:tcPr>
            <w:tcW w:w="442" w:type="pct"/>
            <w:noWrap/>
            <w:vAlign w:val="center"/>
          </w:tcPr>
          <w:p>
            <w:pPr>
              <w:kinsoku/>
              <w:jc w:val="center"/>
              <w:rPr>
                <w:rFonts w:ascii="宋体" w:hAnsi="宋体" w:eastAsia="宋体" w:cs="宋体"/>
              </w:rPr>
            </w:pPr>
            <w:r>
              <w:rPr>
                <w:rFonts w:hint="eastAsia" w:ascii="宋体" w:hAnsi="宋体" w:eastAsia="宋体" w:cs="宋体"/>
              </w:rPr>
              <w:t>台</w:t>
            </w:r>
          </w:p>
        </w:tc>
        <w:tc>
          <w:tcPr>
            <w:tcW w:w="514" w:type="pct"/>
            <w:noWrap/>
            <w:vAlign w:val="center"/>
          </w:tcPr>
          <w:p>
            <w:pPr>
              <w:kinsoku/>
              <w:jc w:val="center"/>
              <w:rPr>
                <w:rFonts w:ascii="宋体" w:hAnsi="宋体" w:eastAsia="宋体" w:cs="宋体"/>
                <w:color w:val="auto"/>
              </w:rPr>
            </w:pPr>
            <w:r>
              <w:rPr>
                <w:rFonts w:ascii="宋体" w:hAnsi="宋体" w:eastAsia="宋体" w:cs="宋体"/>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000" w:type="pct"/>
            <w:gridSpan w:val="5"/>
            <w:noWrap/>
            <w:vAlign w:val="center"/>
          </w:tcPr>
          <w:p>
            <w:pPr>
              <w:kinsoku/>
              <w:jc w:val="center"/>
              <w:rPr>
                <w:rFonts w:ascii="宋体" w:hAnsi="宋体" w:eastAsia="宋体" w:cs="宋体"/>
                <w:b/>
                <w:bCs/>
                <w:color w:val="auto"/>
              </w:rPr>
            </w:pPr>
            <w:r>
              <w:rPr>
                <w:rFonts w:hint="eastAsia" w:ascii="宋体" w:hAnsi="宋体" w:eastAsia="宋体" w:cs="宋体"/>
                <w:b/>
                <w:bCs/>
                <w:color w:val="auto"/>
              </w:rPr>
              <w:t>B  放射治疗大楼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328" w:type="pct"/>
            <w:noWrap/>
            <w:vAlign w:val="center"/>
          </w:tcPr>
          <w:p>
            <w:pPr>
              <w:kinsoku/>
              <w:jc w:val="center"/>
              <w:rPr>
                <w:rFonts w:ascii="宋体" w:hAnsi="宋体" w:eastAsia="宋体" w:cs="宋体"/>
                <w:sz w:val="24"/>
                <w:szCs w:val="24"/>
              </w:rPr>
            </w:pPr>
            <w:r>
              <w:rPr>
                <w:rFonts w:hint="eastAsia" w:ascii="宋体" w:hAnsi="宋体" w:eastAsia="宋体" w:cs="宋体"/>
                <w:sz w:val="24"/>
                <w:szCs w:val="24"/>
              </w:rPr>
              <w:t>2</w:t>
            </w:r>
          </w:p>
        </w:tc>
        <w:tc>
          <w:tcPr>
            <w:tcW w:w="579" w:type="pct"/>
            <w:noWrap/>
            <w:vAlign w:val="center"/>
          </w:tcPr>
          <w:p>
            <w:pPr>
              <w:kinsoku/>
              <w:rPr>
                <w:rFonts w:ascii="宋体" w:hAnsi="宋体" w:eastAsia="宋体" w:cs="宋体"/>
              </w:rPr>
            </w:pPr>
            <w:r>
              <w:rPr>
                <w:rFonts w:hint="eastAsia" w:ascii="宋体" w:hAnsi="宋体" w:eastAsia="宋体" w:cs="宋体"/>
              </w:rPr>
              <w:t>多联机中央空调系统室内机</w:t>
            </w:r>
          </w:p>
        </w:tc>
        <w:tc>
          <w:tcPr>
            <w:tcW w:w="3137" w:type="pct"/>
            <w:noWrap/>
            <w:vAlign w:val="center"/>
          </w:tcPr>
          <w:p>
            <w:pPr>
              <w:kinsoku/>
              <w:rPr>
                <w:rFonts w:ascii="宋体" w:hAnsi="宋体" w:eastAsia="宋体" w:cs="宋体"/>
              </w:rPr>
            </w:pPr>
            <w:r>
              <w:rPr>
                <w:rFonts w:hint="eastAsia" w:ascii="宋体" w:hAnsi="宋体" w:eastAsia="宋体" w:cs="宋体"/>
              </w:rPr>
              <w:t>格力GMV-NR25PL/A、GMV-NR32PL/A、GMV-D45T2/N1-C3、GMV-NR56PL/A、GMV-NR71PL/A、GMV-NR125PL/A</w:t>
            </w:r>
          </w:p>
        </w:tc>
        <w:tc>
          <w:tcPr>
            <w:tcW w:w="442" w:type="pct"/>
            <w:noWrap/>
            <w:vAlign w:val="center"/>
          </w:tcPr>
          <w:p>
            <w:pPr>
              <w:kinsoku/>
              <w:jc w:val="center"/>
              <w:rPr>
                <w:rFonts w:ascii="宋体" w:hAnsi="宋体" w:eastAsia="宋体" w:cs="宋体"/>
              </w:rPr>
            </w:pPr>
            <w:r>
              <w:rPr>
                <w:rFonts w:hint="eastAsia" w:ascii="宋体" w:hAnsi="宋体" w:eastAsia="宋体" w:cs="宋体"/>
              </w:rPr>
              <w:t>台</w:t>
            </w:r>
          </w:p>
        </w:tc>
        <w:tc>
          <w:tcPr>
            <w:tcW w:w="514" w:type="pct"/>
            <w:noWrap/>
            <w:vAlign w:val="center"/>
          </w:tcPr>
          <w:p>
            <w:pPr>
              <w:kinsoku/>
              <w:jc w:val="center"/>
              <w:rPr>
                <w:rFonts w:ascii="宋体" w:hAnsi="宋体" w:eastAsia="宋体" w:cs="宋体"/>
                <w:color w:val="auto"/>
              </w:rPr>
            </w:pPr>
            <w:r>
              <w:rPr>
                <w:rFonts w:ascii="宋体" w:hAnsi="宋体" w:eastAsia="宋体" w:cs="宋体"/>
                <w:color w:val="auto"/>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28" w:type="pct"/>
            <w:noWrap/>
            <w:vAlign w:val="center"/>
          </w:tcPr>
          <w:p>
            <w:pPr>
              <w:kinsoku/>
              <w:jc w:val="center"/>
              <w:rPr>
                <w:rFonts w:ascii="宋体" w:hAnsi="宋体" w:eastAsia="宋体" w:cs="宋体"/>
                <w:sz w:val="24"/>
                <w:szCs w:val="24"/>
              </w:rPr>
            </w:pPr>
            <w:r>
              <w:rPr>
                <w:rFonts w:hint="eastAsia" w:ascii="宋体" w:hAnsi="宋体" w:eastAsia="宋体" w:cs="宋体"/>
                <w:sz w:val="24"/>
                <w:szCs w:val="24"/>
              </w:rPr>
              <w:t>3</w:t>
            </w:r>
          </w:p>
        </w:tc>
        <w:tc>
          <w:tcPr>
            <w:tcW w:w="579" w:type="pct"/>
            <w:noWrap/>
            <w:vAlign w:val="center"/>
          </w:tcPr>
          <w:p>
            <w:pPr>
              <w:kinsoku/>
              <w:rPr>
                <w:rFonts w:ascii="宋体" w:hAnsi="宋体" w:eastAsia="宋体" w:cs="宋体"/>
              </w:rPr>
            </w:pPr>
            <w:r>
              <w:rPr>
                <w:rFonts w:hint="eastAsia" w:ascii="宋体" w:hAnsi="宋体" w:eastAsia="宋体" w:cs="宋体"/>
              </w:rPr>
              <w:t>天花式分体机、立式分体机</w:t>
            </w:r>
          </w:p>
        </w:tc>
        <w:tc>
          <w:tcPr>
            <w:tcW w:w="3137" w:type="pct"/>
            <w:noWrap/>
            <w:vAlign w:val="center"/>
          </w:tcPr>
          <w:p>
            <w:pPr>
              <w:kinsoku/>
              <w:rPr>
                <w:rFonts w:ascii="宋体" w:hAnsi="宋体" w:eastAsia="宋体" w:cs="宋体"/>
              </w:rPr>
            </w:pPr>
            <w:r>
              <w:rPr>
                <w:rFonts w:hint="eastAsia" w:ascii="宋体" w:hAnsi="宋体" w:eastAsia="宋体" w:cs="宋体"/>
              </w:rPr>
              <w:t>格力KFR-120TW/(1256S)Aａ-3、KFR-72TW/(7256)Aａ-3、KFR-120LW/(12568S)Aｃ-3、KF-35GW/(35370)Aａ-3</w:t>
            </w:r>
          </w:p>
        </w:tc>
        <w:tc>
          <w:tcPr>
            <w:tcW w:w="442" w:type="pct"/>
            <w:noWrap/>
            <w:vAlign w:val="center"/>
          </w:tcPr>
          <w:p>
            <w:pPr>
              <w:kinsoku/>
              <w:jc w:val="center"/>
              <w:rPr>
                <w:rFonts w:ascii="宋体" w:hAnsi="宋体" w:eastAsia="宋体" w:cs="宋体"/>
              </w:rPr>
            </w:pPr>
            <w:r>
              <w:rPr>
                <w:rFonts w:hint="eastAsia" w:ascii="宋体" w:hAnsi="宋体" w:eastAsia="宋体" w:cs="宋体"/>
              </w:rPr>
              <w:t>台</w:t>
            </w:r>
          </w:p>
        </w:tc>
        <w:tc>
          <w:tcPr>
            <w:tcW w:w="514" w:type="pct"/>
            <w:noWrap/>
            <w:vAlign w:val="center"/>
          </w:tcPr>
          <w:p>
            <w:pPr>
              <w:kinsoku/>
              <w:jc w:val="center"/>
              <w:rPr>
                <w:rFonts w:ascii="宋体" w:hAnsi="宋体" w:eastAsia="宋体" w:cs="宋体"/>
                <w:color w:val="auto"/>
              </w:rPr>
            </w:pPr>
            <w:r>
              <w:rPr>
                <w:rFonts w:ascii="宋体" w:hAnsi="宋体" w:eastAsia="宋体" w:cs="宋体"/>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8" w:type="pct"/>
            <w:noWrap/>
            <w:vAlign w:val="center"/>
          </w:tcPr>
          <w:p>
            <w:pPr>
              <w:kinsoku/>
              <w:jc w:val="center"/>
              <w:rPr>
                <w:rFonts w:ascii="宋体" w:hAnsi="宋体" w:eastAsia="宋体" w:cs="宋体"/>
                <w:sz w:val="24"/>
                <w:szCs w:val="24"/>
              </w:rPr>
            </w:pPr>
            <w:r>
              <w:rPr>
                <w:rFonts w:hint="eastAsia" w:ascii="宋体" w:hAnsi="宋体" w:eastAsia="宋体" w:cs="宋体"/>
                <w:sz w:val="24"/>
                <w:szCs w:val="24"/>
              </w:rPr>
              <w:t>4</w:t>
            </w:r>
          </w:p>
        </w:tc>
        <w:tc>
          <w:tcPr>
            <w:tcW w:w="579" w:type="pct"/>
            <w:noWrap/>
            <w:vAlign w:val="center"/>
          </w:tcPr>
          <w:p>
            <w:pPr>
              <w:kinsoku/>
              <w:rPr>
                <w:rFonts w:ascii="宋体" w:hAnsi="宋体" w:eastAsia="宋体" w:cs="宋体"/>
              </w:rPr>
            </w:pPr>
            <w:r>
              <w:rPr>
                <w:rFonts w:hint="eastAsia" w:ascii="宋体" w:hAnsi="宋体" w:eastAsia="宋体" w:cs="宋体"/>
              </w:rPr>
              <w:t>全热交换器</w:t>
            </w:r>
          </w:p>
        </w:tc>
        <w:tc>
          <w:tcPr>
            <w:tcW w:w="3137" w:type="pct"/>
            <w:noWrap/>
            <w:vAlign w:val="center"/>
          </w:tcPr>
          <w:p>
            <w:pPr>
              <w:kinsoku/>
              <w:rPr>
                <w:rFonts w:ascii="宋体" w:hAnsi="宋体" w:eastAsia="宋体" w:cs="宋体"/>
              </w:rPr>
            </w:pPr>
            <w:r>
              <w:rPr>
                <w:rFonts w:hint="eastAsia" w:ascii="宋体" w:hAnsi="宋体" w:eastAsia="宋体" w:cs="宋体"/>
              </w:rPr>
              <w:t>CHA(B)-D3000</w:t>
            </w:r>
          </w:p>
        </w:tc>
        <w:tc>
          <w:tcPr>
            <w:tcW w:w="442" w:type="pct"/>
            <w:noWrap/>
            <w:vAlign w:val="center"/>
          </w:tcPr>
          <w:p>
            <w:pPr>
              <w:kinsoku/>
              <w:jc w:val="center"/>
              <w:rPr>
                <w:rFonts w:ascii="宋体" w:hAnsi="宋体" w:eastAsia="宋体" w:cs="宋体"/>
              </w:rPr>
            </w:pPr>
            <w:r>
              <w:rPr>
                <w:rFonts w:hint="eastAsia" w:ascii="宋体" w:hAnsi="宋体" w:eastAsia="宋体" w:cs="宋体"/>
              </w:rPr>
              <w:t>台</w:t>
            </w:r>
          </w:p>
        </w:tc>
        <w:tc>
          <w:tcPr>
            <w:tcW w:w="514" w:type="pct"/>
            <w:noWrap/>
            <w:vAlign w:val="center"/>
          </w:tcPr>
          <w:p>
            <w:pPr>
              <w:kinsoku/>
              <w:jc w:val="center"/>
              <w:rPr>
                <w:rFonts w:ascii="宋体" w:hAnsi="宋体" w:eastAsia="宋体" w:cs="宋体"/>
              </w:rPr>
            </w:pPr>
            <w:r>
              <w:rPr>
                <w:rFonts w:hint="eastAsia" w:ascii="宋体" w:hAnsi="宋体" w:eastAsia="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8" w:type="pct"/>
            <w:noWrap/>
            <w:vAlign w:val="center"/>
          </w:tcPr>
          <w:p>
            <w:pPr>
              <w:kinsoku/>
              <w:jc w:val="center"/>
              <w:rPr>
                <w:rFonts w:ascii="宋体" w:hAnsi="宋体" w:eastAsia="宋体" w:cs="宋体"/>
                <w:sz w:val="24"/>
                <w:szCs w:val="24"/>
              </w:rPr>
            </w:pPr>
            <w:r>
              <w:rPr>
                <w:rFonts w:hint="eastAsia" w:ascii="宋体" w:hAnsi="宋体" w:eastAsia="宋体" w:cs="宋体"/>
                <w:sz w:val="24"/>
                <w:szCs w:val="24"/>
              </w:rPr>
              <w:t>5</w:t>
            </w:r>
          </w:p>
        </w:tc>
        <w:tc>
          <w:tcPr>
            <w:tcW w:w="579" w:type="pct"/>
            <w:noWrap/>
            <w:vAlign w:val="center"/>
          </w:tcPr>
          <w:p>
            <w:pPr>
              <w:kinsoku/>
              <w:rPr>
                <w:rFonts w:ascii="宋体" w:hAnsi="宋体" w:eastAsia="宋体" w:cs="宋体"/>
              </w:rPr>
            </w:pPr>
            <w:r>
              <w:rPr>
                <w:rFonts w:hint="eastAsia" w:ascii="宋体" w:hAnsi="宋体" w:eastAsia="宋体" w:cs="宋体"/>
              </w:rPr>
              <w:t>新风柜</w:t>
            </w:r>
          </w:p>
        </w:tc>
        <w:tc>
          <w:tcPr>
            <w:tcW w:w="3137" w:type="pct"/>
            <w:noWrap/>
            <w:vAlign w:val="center"/>
          </w:tcPr>
          <w:p>
            <w:pPr>
              <w:kinsoku/>
              <w:rPr>
                <w:rFonts w:ascii="宋体" w:hAnsi="宋体" w:eastAsia="宋体" w:cs="宋体"/>
              </w:rPr>
            </w:pPr>
            <w:r>
              <w:rPr>
                <w:rFonts w:hint="eastAsia" w:ascii="宋体" w:hAnsi="宋体" w:eastAsia="宋体" w:cs="宋体"/>
              </w:rPr>
              <w:t>格力GMV-NX280P/A(X3.0)</w:t>
            </w:r>
          </w:p>
        </w:tc>
        <w:tc>
          <w:tcPr>
            <w:tcW w:w="442" w:type="pct"/>
            <w:noWrap/>
            <w:vAlign w:val="center"/>
          </w:tcPr>
          <w:p>
            <w:pPr>
              <w:kinsoku/>
              <w:jc w:val="center"/>
              <w:rPr>
                <w:rFonts w:ascii="宋体" w:hAnsi="宋体" w:eastAsia="宋体" w:cs="宋体"/>
              </w:rPr>
            </w:pPr>
            <w:r>
              <w:rPr>
                <w:rFonts w:hint="eastAsia" w:ascii="宋体" w:hAnsi="宋体" w:eastAsia="宋体" w:cs="宋体"/>
              </w:rPr>
              <w:t>台</w:t>
            </w:r>
          </w:p>
        </w:tc>
        <w:tc>
          <w:tcPr>
            <w:tcW w:w="514" w:type="pct"/>
            <w:noWrap/>
            <w:vAlign w:val="center"/>
          </w:tcPr>
          <w:p>
            <w:pPr>
              <w:kinsoku/>
              <w:jc w:val="center"/>
              <w:rPr>
                <w:rFonts w:ascii="宋体" w:hAnsi="宋体" w:eastAsia="宋体" w:cs="宋体"/>
              </w:rPr>
            </w:pPr>
            <w:r>
              <w:rPr>
                <w:rFonts w:hint="eastAsia" w:ascii="宋体" w:hAnsi="宋体" w:eastAsia="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000" w:type="pct"/>
            <w:gridSpan w:val="5"/>
            <w:noWrap/>
            <w:vAlign w:val="center"/>
          </w:tcPr>
          <w:p>
            <w:pPr>
              <w:kinsoku/>
              <w:jc w:val="center"/>
              <w:rPr>
                <w:rFonts w:ascii="宋体" w:hAnsi="宋体" w:eastAsia="宋体" w:cs="宋体"/>
                <w:b/>
                <w:bCs/>
              </w:rPr>
            </w:pPr>
            <w:r>
              <w:rPr>
                <w:rFonts w:hint="eastAsia" w:ascii="宋体" w:hAnsi="宋体" w:eastAsia="宋体" w:cs="宋体"/>
                <w:b/>
                <w:bCs/>
              </w:rPr>
              <w:t>C  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328" w:type="pct"/>
            <w:noWrap/>
            <w:vAlign w:val="center"/>
          </w:tcPr>
          <w:p>
            <w:pPr>
              <w:kinsoku/>
              <w:jc w:val="center"/>
              <w:rPr>
                <w:rFonts w:ascii="宋体" w:hAnsi="宋体" w:eastAsia="宋体" w:cs="宋体"/>
                <w:sz w:val="24"/>
                <w:szCs w:val="24"/>
              </w:rPr>
            </w:pPr>
            <w:r>
              <w:rPr>
                <w:rFonts w:hint="eastAsia" w:ascii="宋体" w:hAnsi="宋体" w:eastAsia="宋体" w:cs="宋体"/>
                <w:sz w:val="24"/>
                <w:szCs w:val="24"/>
              </w:rPr>
              <w:t>1</w:t>
            </w:r>
          </w:p>
        </w:tc>
        <w:tc>
          <w:tcPr>
            <w:tcW w:w="579" w:type="pct"/>
            <w:noWrap/>
            <w:vAlign w:val="center"/>
          </w:tcPr>
          <w:p>
            <w:pPr>
              <w:kinsoku/>
              <w:rPr>
                <w:rFonts w:ascii="宋体" w:hAnsi="宋体" w:eastAsia="宋体" w:cs="宋体"/>
              </w:rPr>
            </w:pPr>
            <w:r>
              <w:rPr>
                <w:rFonts w:hint="eastAsia" w:ascii="宋体" w:hAnsi="宋体" w:eastAsia="宋体" w:cs="宋体"/>
              </w:rPr>
              <w:t>风机盘管</w:t>
            </w:r>
          </w:p>
        </w:tc>
        <w:tc>
          <w:tcPr>
            <w:tcW w:w="3137" w:type="pct"/>
            <w:noWrap/>
            <w:vAlign w:val="center"/>
          </w:tcPr>
          <w:p>
            <w:pPr>
              <w:kinsoku/>
              <w:rPr>
                <w:rFonts w:ascii="宋体" w:hAnsi="宋体" w:eastAsia="宋体" w:cs="宋体"/>
              </w:rPr>
            </w:pPr>
            <w:r>
              <w:rPr>
                <w:rFonts w:hint="eastAsia" w:ascii="宋体" w:hAnsi="宋体" w:eastAsia="宋体" w:cs="宋体"/>
              </w:rPr>
              <w:t>FP136</w:t>
            </w:r>
          </w:p>
        </w:tc>
        <w:tc>
          <w:tcPr>
            <w:tcW w:w="442" w:type="pct"/>
            <w:noWrap/>
            <w:vAlign w:val="center"/>
          </w:tcPr>
          <w:p>
            <w:pPr>
              <w:kinsoku/>
              <w:jc w:val="center"/>
              <w:rPr>
                <w:rFonts w:ascii="宋体" w:hAnsi="宋体" w:eastAsia="宋体" w:cs="宋体"/>
              </w:rPr>
            </w:pPr>
            <w:r>
              <w:rPr>
                <w:rFonts w:hint="eastAsia" w:ascii="宋体" w:hAnsi="宋体" w:eastAsia="宋体" w:cs="宋体"/>
              </w:rPr>
              <w:t>台</w:t>
            </w:r>
          </w:p>
        </w:tc>
        <w:tc>
          <w:tcPr>
            <w:tcW w:w="514" w:type="pct"/>
            <w:noWrap/>
            <w:vAlign w:val="center"/>
          </w:tcPr>
          <w:p>
            <w:pPr>
              <w:kinsoku/>
              <w:jc w:val="center"/>
              <w:rPr>
                <w:rFonts w:ascii="宋体" w:hAnsi="宋体" w:eastAsia="宋体" w:cs="宋体"/>
              </w:rPr>
            </w:pPr>
            <w:r>
              <w:rPr>
                <w:rFonts w:hint="eastAsia" w:ascii="宋体" w:hAnsi="宋体" w:eastAsia="宋体" w:cs="宋体"/>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28" w:type="pct"/>
            <w:noWrap/>
            <w:vAlign w:val="center"/>
          </w:tcPr>
          <w:p>
            <w:pPr>
              <w:kinsoku/>
              <w:jc w:val="center"/>
              <w:rPr>
                <w:rFonts w:ascii="宋体" w:hAnsi="宋体" w:eastAsia="宋体" w:cs="宋体"/>
                <w:sz w:val="24"/>
                <w:szCs w:val="24"/>
              </w:rPr>
            </w:pPr>
            <w:r>
              <w:rPr>
                <w:rFonts w:hint="eastAsia" w:ascii="宋体" w:hAnsi="宋体" w:eastAsia="宋体" w:cs="宋体"/>
                <w:sz w:val="24"/>
                <w:szCs w:val="24"/>
              </w:rPr>
              <w:t>2</w:t>
            </w:r>
          </w:p>
        </w:tc>
        <w:tc>
          <w:tcPr>
            <w:tcW w:w="579" w:type="pct"/>
            <w:noWrap/>
            <w:vAlign w:val="center"/>
          </w:tcPr>
          <w:p>
            <w:pPr>
              <w:kinsoku/>
              <w:rPr>
                <w:rFonts w:ascii="宋体" w:hAnsi="宋体" w:eastAsia="宋体" w:cs="宋体"/>
              </w:rPr>
            </w:pPr>
            <w:r>
              <w:rPr>
                <w:rFonts w:hint="eastAsia" w:ascii="宋体" w:hAnsi="宋体" w:eastAsia="宋体" w:cs="宋体"/>
              </w:rPr>
              <w:t>大金多联室内机</w:t>
            </w:r>
          </w:p>
        </w:tc>
        <w:tc>
          <w:tcPr>
            <w:tcW w:w="3137" w:type="pct"/>
            <w:noWrap/>
            <w:vAlign w:val="center"/>
          </w:tcPr>
          <w:p>
            <w:pPr>
              <w:kinsoku/>
              <w:rPr>
                <w:rFonts w:ascii="宋体" w:hAnsi="宋体" w:eastAsia="宋体" w:cs="宋体"/>
              </w:rPr>
            </w:pPr>
            <w:r>
              <w:rPr>
                <w:rFonts w:hint="eastAsia" w:ascii="宋体" w:hAnsi="宋体" w:eastAsia="宋体" w:cs="宋体"/>
              </w:rPr>
              <w:t>FXDP22NMPVC、FXDP32NMPVC、FXDP36NMPVC、FXDP45NMPVC、FXDP50NMPVC、FXDP63NMPVC</w:t>
            </w:r>
          </w:p>
        </w:tc>
        <w:tc>
          <w:tcPr>
            <w:tcW w:w="442" w:type="pct"/>
            <w:noWrap/>
            <w:vAlign w:val="center"/>
          </w:tcPr>
          <w:p>
            <w:pPr>
              <w:kinsoku/>
              <w:jc w:val="center"/>
              <w:rPr>
                <w:rFonts w:ascii="宋体" w:hAnsi="宋体" w:eastAsia="宋体" w:cs="宋体"/>
              </w:rPr>
            </w:pPr>
            <w:r>
              <w:rPr>
                <w:rFonts w:hint="eastAsia" w:ascii="宋体" w:hAnsi="宋体" w:eastAsia="宋体" w:cs="宋体"/>
              </w:rPr>
              <w:t>台</w:t>
            </w:r>
          </w:p>
        </w:tc>
        <w:tc>
          <w:tcPr>
            <w:tcW w:w="514" w:type="pct"/>
            <w:noWrap/>
            <w:vAlign w:val="center"/>
          </w:tcPr>
          <w:p>
            <w:pPr>
              <w:kinsoku/>
              <w:jc w:val="center"/>
              <w:rPr>
                <w:rFonts w:ascii="宋体" w:hAnsi="宋体" w:eastAsia="宋体" w:cs="宋体"/>
              </w:rPr>
            </w:pPr>
            <w:r>
              <w:rPr>
                <w:rFonts w:ascii="宋体" w:hAnsi="宋体" w:eastAsia="宋体" w:cs="宋体"/>
                <w:color w:val="auto"/>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28" w:type="pct"/>
            <w:noWrap/>
            <w:vAlign w:val="center"/>
          </w:tcPr>
          <w:p>
            <w:pPr>
              <w:kinsoku/>
              <w:jc w:val="center"/>
              <w:rPr>
                <w:rFonts w:ascii="宋体" w:hAnsi="宋体" w:eastAsia="宋体" w:cs="宋体"/>
                <w:color w:val="auto"/>
                <w:sz w:val="24"/>
                <w:szCs w:val="24"/>
              </w:rPr>
            </w:pPr>
            <w:r>
              <w:rPr>
                <w:rFonts w:hint="eastAsia" w:ascii="宋体" w:hAnsi="宋体" w:eastAsia="宋体" w:cs="宋体"/>
                <w:color w:val="auto"/>
                <w:sz w:val="24"/>
                <w:szCs w:val="24"/>
              </w:rPr>
              <w:t>3</w:t>
            </w:r>
          </w:p>
        </w:tc>
        <w:tc>
          <w:tcPr>
            <w:tcW w:w="579" w:type="pct"/>
            <w:noWrap/>
            <w:vAlign w:val="center"/>
          </w:tcPr>
          <w:p>
            <w:pPr>
              <w:kinsoku/>
              <w:rPr>
                <w:rFonts w:ascii="宋体" w:hAnsi="宋体" w:eastAsia="宋体" w:cs="宋体"/>
                <w:color w:val="auto"/>
              </w:rPr>
            </w:pPr>
            <w:r>
              <w:rPr>
                <w:rFonts w:hint="eastAsia" w:ascii="宋体" w:hAnsi="宋体" w:eastAsia="宋体" w:cs="宋体"/>
                <w:color w:val="auto"/>
              </w:rPr>
              <w:t>分体机</w:t>
            </w:r>
          </w:p>
        </w:tc>
        <w:tc>
          <w:tcPr>
            <w:tcW w:w="3137" w:type="pct"/>
            <w:noWrap/>
            <w:vAlign w:val="center"/>
          </w:tcPr>
          <w:p>
            <w:pPr>
              <w:kinsoku/>
              <w:rPr>
                <w:rFonts w:ascii="宋体" w:hAnsi="宋体" w:eastAsia="宋体" w:cs="宋体"/>
                <w:color w:val="auto"/>
              </w:rPr>
            </w:pPr>
            <w:r>
              <w:rPr>
                <w:rFonts w:cs="宋体" w:asciiTheme="minorEastAsia" w:hAnsiTheme="minorEastAsia" w:eastAsiaTheme="minorEastAsia"/>
                <w:color w:val="auto"/>
              </w:rPr>
              <w:t>KFP-35/1BP-K04</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KFR-50/H3HX1</w:t>
            </w:r>
          </w:p>
        </w:tc>
        <w:tc>
          <w:tcPr>
            <w:tcW w:w="442" w:type="pct"/>
            <w:noWrap/>
            <w:vAlign w:val="center"/>
          </w:tcPr>
          <w:p>
            <w:pPr>
              <w:kinsoku/>
              <w:jc w:val="center"/>
              <w:rPr>
                <w:rFonts w:ascii="宋体" w:hAnsi="宋体" w:eastAsia="宋体" w:cs="宋体"/>
                <w:color w:val="auto"/>
              </w:rPr>
            </w:pPr>
            <w:r>
              <w:rPr>
                <w:rFonts w:hint="eastAsia" w:ascii="宋体" w:hAnsi="宋体" w:eastAsia="宋体" w:cs="宋体"/>
                <w:color w:val="auto"/>
              </w:rPr>
              <w:t>台</w:t>
            </w:r>
          </w:p>
        </w:tc>
        <w:tc>
          <w:tcPr>
            <w:tcW w:w="514" w:type="pct"/>
            <w:noWrap/>
            <w:vAlign w:val="center"/>
          </w:tcPr>
          <w:p>
            <w:pPr>
              <w:kinsoku/>
              <w:jc w:val="center"/>
              <w:rPr>
                <w:rFonts w:ascii="宋体" w:hAnsi="宋体" w:eastAsia="宋体" w:cs="宋体"/>
                <w:color w:val="auto"/>
              </w:rPr>
            </w:pPr>
            <w:r>
              <w:rPr>
                <w:rFonts w:ascii="宋体" w:hAnsi="宋体" w:eastAsia="宋体" w:cs="宋体"/>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000" w:type="pct"/>
            <w:gridSpan w:val="5"/>
            <w:noWrap/>
            <w:vAlign w:val="center"/>
          </w:tcPr>
          <w:p>
            <w:pPr>
              <w:kinsoku/>
              <w:jc w:val="center"/>
              <w:rPr>
                <w:rFonts w:ascii="宋体" w:hAnsi="宋体" w:eastAsia="宋体" w:cs="宋体"/>
                <w:b/>
                <w:bCs/>
              </w:rPr>
            </w:pPr>
            <w:r>
              <w:rPr>
                <w:rFonts w:hint="eastAsia" w:ascii="宋体" w:hAnsi="宋体" w:eastAsia="宋体" w:cs="宋体"/>
                <w:b/>
                <w:bCs/>
              </w:rPr>
              <w:t>D  老干门诊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328" w:type="pct"/>
            <w:noWrap/>
            <w:vAlign w:val="center"/>
          </w:tcPr>
          <w:p>
            <w:pPr>
              <w:kinsoku/>
              <w:jc w:val="center"/>
              <w:rPr>
                <w:rFonts w:ascii="宋体" w:hAnsi="宋体" w:eastAsia="宋体" w:cs="宋体"/>
                <w:sz w:val="24"/>
                <w:szCs w:val="24"/>
              </w:rPr>
            </w:pPr>
            <w:r>
              <w:rPr>
                <w:rFonts w:hint="eastAsia" w:ascii="宋体" w:hAnsi="宋体" w:eastAsia="宋体" w:cs="宋体"/>
                <w:sz w:val="24"/>
                <w:szCs w:val="24"/>
              </w:rPr>
              <w:t>1</w:t>
            </w:r>
          </w:p>
        </w:tc>
        <w:tc>
          <w:tcPr>
            <w:tcW w:w="579" w:type="pct"/>
            <w:noWrap/>
            <w:vAlign w:val="center"/>
          </w:tcPr>
          <w:p>
            <w:pPr>
              <w:kinsoku/>
              <w:rPr>
                <w:rFonts w:ascii="宋体" w:hAnsi="宋体" w:eastAsia="宋体" w:cs="宋体"/>
              </w:rPr>
            </w:pPr>
            <w:r>
              <w:rPr>
                <w:rFonts w:hint="eastAsia" w:ascii="宋体" w:hAnsi="宋体" w:eastAsia="宋体" w:cs="宋体"/>
              </w:rPr>
              <w:t>空调机及分体空调机</w:t>
            </w:r>
          </w:p>
        </w:tc>
        <w:tc>
          <w:tcPr>
            <w:tcW w:w="3137" w:type="pct"/>
            <w:noWrap/>
            <w:vAlign w:val="center"/>
          </w:tcPr>
          <w:p>
            <w:pPr>
              <w:kinsoku/>
              <w:rPr>
                <w:rFonts w:ascii="宋体" w:hAnsi="宋体" w:eastAsia="宋体" w:cs="宋体"/>
              </w:rPr>
            </w:pPr>
            <w:r>
              <w:rPr>
                <w:rFonts w:hint="eastAsia" w:ascii="宋体" w:hAnsi="宋体" w:eastAsia="宋体" w:cs="宋体"/>
              </w:rPr>
              <w:t>格力2匹、3匹、5匹，格力柜机KF-50</w:t>
            </w:r>
          </w:p>
          <w:p>
            <w:pPr>
              <w:kinsoku/>
              <w:rPr>
                <w:rFonts w:ascii="宋体" w:hAnsi="宋体" w:eastAsia="宋体" w:cs="宋体"/>
              </w:rPr>
            </w:pPr>
            <w:r>
              <w:rPr>
                <w:rFonts w:hint="eastAsia" w:ascii="宋体" w:hAnsi="宋体" w:eastAsia="宋体" w:cs="宋体"/>
              </w:rPr>
              <w:t>格力天花机KFR-120W</w:t>
            </w:r>
          </w:p>
        </w:tc>
        <w:tc>
          <w:tcPr>
            <w:tcW w:w="442" w:type="pct"/>
            <w:noWrap/>
            <w:vAlign w:val="center"/>
          </w:tcPr>
          <w:p>
            <w:pPr>
              <w:kinsoku/>
              <w:jc w:val="center"/>
              <w:rPr>
                <w:rFonts w:ascii="宋体" w:hAnsi="宋体" w:eastAsia="宋体" w:cs="宋体"/>
              </w:rPr>
            </w:pPr>
            <w:r>
              <w:rPr>
                <w:rFonts w:hint="eastAsia" w:ascii="宋体" w:hAnsi="宋体" w:eastAsia="宋体" w:cs="宋体"/>
              </w:rPr>
              <w:t>台</w:t>
            </w:r>
          </w:p>
        </w:tc>
        <w:tc>
          <w:tcPr>
            <w:tcW w:w="514" w:type="pct"/>
            <w:noWrap/>
            <w:vAlign w:val="center"/>
          </w:tcPr>
          <w:p>
            <w:pPr>
              <w:kinsoku/>
              <w:jc w:val="center"/>
              <w:rPr>
                <w:rFonts w:ascii="宋体" w:hAnsi="宋体" w:eastAsia="宋体" w:cs="宋体"/>
              </w:rPr>
            </w:pPr>
            <w:r>
              <w:rPr>
                <w:rFonts w:hint="eastAsia" w:ascii="宋体" w:hAnsi="宋体" w:eastAsia="宋体"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000" w:type="pct"/>
            <w:gridSpan w:val="5"/>
            <w:noWrap/>
            <w:vAlign w:val="center"/>
          </w:tcPr>
          <w:p>
            <w:pPr>
              <w:kinsoku/>
              <w:jc w:val="center"/>
              <w:rPr>
                <w:rFonts w:ascii="宋体" w:hAnsi="宋体" w:eastAsia="宋体" w:cs="宋体"/>
                <w:b/>
                <w:bCs/>
              </w:rPr>
            </w:pPr>
            <w:r>
              <w:rPr>
                <w:rFonts w:hint="eastAsia" w:ascii="宋体" w:hAnsi="宋体" w:eastAsia="宋体" w:cs="宋体"/>
                <w:b/>
                <w:bCs/>
              </w:rPr>
              <w:t>E  岐江门诊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8" w:type="pct"/>
            <w:noWrap/>
            <w:vAlign w:val="center"/>
          </w:tcPr>
          <w:p>
            <w:pPr>
              <w:kinsoku/>
              <w:jc w:val="center"/>
              <w:rPr>
                <w:rFonts w:ascii="宋体" w:hAnsi="宋体" w:eastAsia="宋体" w:cs="宋体"/>
                <w:sz w:val="24"/>
                <w:szCs w:val="24"/>
              </w:rPr>
            </w:pPr>
            <w:r>
              <w:rPr>
                <w:rFonts w:hint="eastAsia" w:ascii="宋体" w:hAnsi="宋体" w:eastAsia="宋体" w:cs="宋体"/>
                <w:sz w:val="24"/>
                <w:szCs w:val="24"/>
              </w:rPr>
              <w:t>1</w:t>
            </w:r>
          </w:p>
        </w:tc>
        <w:tc>
          <w:tcPr>
            <w:tcW w:w="579" w:type="pct"/>
            <w:noWrap/>
            <w:vAlign w:val="center"/>
          </w:tcPr>
          <w:p>
            <w:pPr>
              <w:kinsoku/>
              <w:rPr>
                <w:rFonts w:ascii="宋体" w:hAnsi="宋体" w:eastAsia="宋体" w:cs="宋体"/>
              </w:rPr>
            </w:pPr>
            <w:r>
              <w:rPr>
                <w:rFonts w:hint="eastAsia" w:ascii="宋体" w:hAnsi="宋体" w:eastAsia="宋体" w:cs="宋体"/>
              </w:rPr>
              <w:t>分体空调机</w:t>
            </w:r>
          </w:p>
        </w:tc>
        <w:tc>
          <w:tcPr>
            <w:tcW w:w="3137" w:type="pct"/>
            <w:noWrap/>
            <w:vAlign w:val="center"/>
          </w:tcPr>
          <w:p>
            <w:pPr>
              <w:kinsoku/>
              <w:rPr>
                <w:rFonts w:cs="宋体" w:asciiTheme="minorEastAsia" w:hAnsiTheme="minorEastAsia" w:eastAsiaTheme="minorEastAsia"/>
              </w:rPr>
            </w:pPr>
            <w:r>
              <w:rPr>
                <w:rFonts w:cs="宋体" w:asciiTheme="minorEastAsia" w:hAnsiTheme="minorEastAsia" w:eastAsiaTheme="minorEastAsia"/>
              </w:rPr>
              <w:t>KF-72LW/KF-50GW</w:t>
            </w:r>
            <w:r>
              <w:rPr>
                <w:rFonts w:hint="eastAsia" w:cs="宋体" w:asciiTheme="minorEastAsia" w:hAnsiTheme="minorEastAsia" w:eastAsiaTheme="minorEastAsia"/>
              </w:rPr>
              <w:t>、</w:t>
            </w:r>
            <w:r>
              <w:rPr>
                <w:rFonts w:cs="宋体" w:asciiTheme="minorEastAsia" w:hAnsiTheme="minorEastAsia" w:eastAsiaTheme="minorEastAsia"/>
              </w:rPr>
              <w:t>KF-26GW</w:t>
            </w:r>
            <w:r>
              <w:rPr>
                <w:rFonts w:hint="eastAsia" w:cs="宋体" w:asciiTheme="minorEastAsia" w:hAnsiTheme="minorEastAsia" w:eastAsiaTheme="minorEastAsia"/>
              </w:rPr>
              <w:t>、</w:t>
            </w:r>
            <w:r>
              <w:rPr>
                <w:rFonts w:cs="宋体" w:asciiTheme="minorEastAsia" w:hAnsiTheme="minorEastAsia" w:eastAsiaTheme="minorEastAsia"/>
              </w:rPr>
              <w:t>KF-35GW</w:t>
            </w:r>
          </w:p>
        </w:tc>
        <w:tc>
          <w:tcPr>
            <w:tcW w:w="442" w:type="pct"/>
            <w:noWrap/>
            <w:vAlign w:val="center"/>
          </w:tcPr>
          <w:p>
            <w:pPr>
              <w:kinsoku/>
              <w:jc w:val="center"/>
              <w:rPr>
                <w:rFonts w:ascii="宋体" w:hAnsi="宋体" w:eastAsia="宋体" w:cs="宋体"/>
              </w:rPr>
            </w:pPr>
            <w:r>
              <w:rPr>
                <w:rFonts w:hint="eastAsia" w:ascii="宋体" w:hAnsi="宋体" w:eastAsia="宋体" w:cs="宋体"/>
              </w:rPr>
              <w:t>台</w:t>
            </w:r>
          </w:p>
        </w:tc>
        <w:tc>
          <w:tcPr>
            <w:tcW w:w="514" w:type="pct"/>
            <w:noWrap/>
            <w:vAlign w:val="center"/>
          </w:tcPr>
          <w:p>
            <w:pPr>
              <w:kinsoku/>
              <w:jc w:val="center"/>
              <w:rPr>
                <w:rFonts w:ascii="宋体" w:hAnsi="宋体" w:eastAsia="宋体" w:cs="宋体"/>
              </w:rPr>
            </w:pPr>
            <w:r>
              <w:rPr>
                <w:rFonts w:hint="eastAsia" w:ascii="宋体" w:hAnsi="宋体" w:eastAsia="宋体" w:cs="宋体"/>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000" w:type="pct"/>
            <w:gridSpan w:val="5"/>
            <w:noWrap/>
            <w:vAlign w:val="center"/>
          </w:tcPr>
          <w:p>
            <w:pPr>
              <w:kinsoku/>
              <w:jc w:val="center"/>
              <w:rPr>
                <w:rFonts w:ascii="宋体" w:hAnsi="宋体" w:eastAsia="宋体" w:cs="宋体"/>
                <w:b/>
                <w:bCs/>
              </w:rPr>
            </w:pPr>
            <w:r>
              <w:rPr>
                <w:rFonts w:hint="eastAsia" w:ascii="宋体" w:hAnsi="宋体" w:eastAsia="宋体" w:cs="宋体"/>
                <w:b/>
                <w:bCs/>
              </w:rPr>
              <w:t>F  悦来门诊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28" w:type="pct"/>
            <w:noWrap/>
            <w:vAlign w:val="center"/>
          </w:tcPr>
          <w:p>
            <w:pPr>
              <w:kinsoku/>
              <w:jc w:val="center"/>
              <w:rPr>
                <w:rFonts w:ascii="宋体" w:hAnsi="宋体" w:eastAsia="宋体" w:cs="宋体"/>
                <w:sz w:val="24"/>
                <w:szCs w:val="24"/>
              </w:rPr>
            </w:pPr>
            <w:r>
              <w:rPr>
                <w:rFonts w:hint="eastAsia" w:ascii="宋体" w:hAnsi="宋体" w:eastAsia="宋体" w:cs="宋体"/>
                <w:sz w:val="24"/>
                <w:szCs w:val="24"/>
              </w:rPr>
              <w:t>1</w:t>
            </w:r>
          </w:p>
        </w:tc>
        <w:tc>
          <w:tcPr>
            <w:tcW w:w="579" w:type="pct"/>
            <w:noWrap/>
            <w:vAlign w:val="center"/>
          </w:tcPr>
          <w:p>
            <w:pPr>
              <w:kinsoku/>
              <w:rPr>
                <w:rFonts w:ascii="宋体" w:hAnsi="宋体" w:eastAsia="宋体" w:cs="宋体"/>
              </w:rPr>
            </w:pPr>
            <w:r>
              <w:rPr>
                <w:rFonts w:hint="eastAsia" w:ascii="宋体" w:hAnsi="宋体" w:eastAsia="宋体" w:cs="宋体"/>
              </w:rPr>
              <w:t>风机盘管</w:t>
            </w:r>
          </w:p>
        </w:tc>
        <w:tc>
          <w:tcPr>
            <w:tcW w:w="3137" w:type="pct"/>
            <w:noWrap/>
            <w:vAlign w:val="center"/>
          </w:tcPr>
          <w:p>
            <w:pPr>
              <w:kinsoku/>
              <w:rPr>
                <w:rFonts w:ascii="宋体" w:hAnsi="宋体" w:eastAsia="宋体" w:cs="宋体"/>
              </w:rPr>
            </w:pPr>
            <w:r>
              <w:rPr>
                <w:rFonts w:hint="eastAsia" w:ascii="宋体" w:hAnsi="宋体" w:eastAsia="宋体" w:cs="宋体"/>
              </w:rPr>
              <w:t>型号：FP300、FP400、FP500、FP600、FP800、FP1000、FP1200</w:t>
            </w:r>
          </w:p>
        </w:tc>
        <w:tc>
          <w:tcPr>
            <w:tcW w:w="442" w:type="pct"/>
            <w:noWrap/>
            <w:vAlign w:val="center"/>
          </w:tcPr>
          <w:p>
            <w:pPr>
              <w:kinsoku/>
              <w:jc w:val="center"/>
              <w:rPr>
                <w:rFonts w:ascii="宋体" w:hAnsi="宋体" w:eastAsia="宋体" w:cs="宋体"/>
              </w:rPr>
            </w:pPr>
            <w:r>
              <w:rPr>
                <w:rFonts w:hint="eastAsia" w:ascii="宋体" w:hAnsi="宋体" w:eastAsia="宋体" w:cs="宋体"/>
              </w:rPr>
              <w:t>台</w:t>
            </w:r>
          </w:p>
        </w:tc>
        <w:tc>
          <w:tcPr>
            <w:tcW w:w="514" w:type="pct"/>
            <w:noWrap/>
            <w:vAlign w:val="center"/>
          </w:tcPr>
          <w:p>
            <w:pPr>
              <w:kinsoku/>
              <w:jc w:val="center"/>
              <w:rPr>
                <w:rFonts w:ascii="宋体" w:hAnsi="宋体" w:eastAsia="宋体" w:cs="宋体"/>
                <w:color w:val="auto"/>
              </w:rPr>
            </w:pPr>
            <w:r>
              <w:rPr>
                <w:rFonts w:hint="eastAsia" w:ascii="宋体" w:hAnsi="宋体" w:eastAsia="宋体" w:cs="宋体"/>
                <w:color w:val="auto"/>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328" w:type="pct"/>
            <w:noWrap/>
            <w:vAlign w:val="center"/>
          </w:tcPr>
          <w:p>
            <w:pPr>
              <w:kinsoku/>
              <w:jc w:val="center"/>
              <w:rPr>
                <w:rFonts w:ascii="宋体" w:hAnsi="宋体" w:eastAsia="宋体" w:cs="宋体"/>
                <w:sz w:val="24"/>
                <w:szCs w:val="24"/>
              </w:rPr>
            </w:pPr>
            <w:r>
              <w:rPr>
                <w:rFonts w:hint="eastAsia" w:ascii="宋体" w:hAnsi="宋体" w:eastAsia="宋体" w:cs="宋体"/>
                <w:sz w:val="24"/>
                <w:szCs w:val="24"/>
              </w:rPr>
              <w:t>2</w:t>
            </w:r>
          </w:p>
        </w:tc>
        <w:tc>
          <w:tcPr>
            <w:tcW w:w="579" w:type="pct"/>
            <w:noWrap/>
            <w:vAlign w:val="center"/>
          </w:tcPr>
          <w:p>
            <w:pPr>
              <w:kinsoku/>
              <w:rPr>
                <w:rFonts w:ascii="宋体" w:hAnsi="宋体" w:eastAsia="宋体" w:cs="宋体"/>
              </w:rPr>
            </w:pPr>
            <w:r>
              <w:rPr>
                <w:rFonts w:hint="eastAsia" w:ascii="宋体" w:hAnsi="宋体" w:eastAsia="宋体" w:cs="宋体"/>
              </w:rPr>
              <w:t>吊顶柜式空调机组</w:t>
            </w:r>
          </w:p>
        </w:tc>
        <w:tc>
          <w:tcPr>
            <w:tcW w:w="3137" w:type="pct"/>
            <w:noWrap/>
            <w:vAlign w:val="center"/>
          </w:tcPr>
          <w:p>
            <w:pPr>
              <w:kinsoku/>
              <w:rPr>
                <w:rFonts w:ascii="宋体" w:hAnsi="宋体" w:eastAsia="宋体" w:cs="宋体"/>
              </w:rPr>
            </w:pPr>
            <w:r>
              <w:rPr>
                <w:rFonts w:hint="eastAsia" w:ascii="宋体" w:hAnsi="宋体" w:eastAsia="宋体" w:cs="宋体"/>
              </w:rPr>
              <w:t>型号：DT9-2</w:t>
            </w:r>
          </w:p>
        </w:tc>
        <w:tc>
          <w:tcPr>
            <w:tcW w:w="442" w:type="pct"/>
            <w:noWrap/>
            <w:vAlign w:val="center"/>
          </w:tcPr>
          <w:p>
            <w:pPr>
              <w:kinsoku/>
              <w:jc w:val="center"/>
              <w:rPr>
                <w:rFonts w:ascii="宋体" w:hAnsi="宋体" w:eastAsia="宋体" w:cs="宋体"/>
              </w:rPr>
            </w:pPr>
            <w:r>
              <w:rPr>
                <w:rFonts w:hint="eastAsia" w:ascii="宋体" w:hAnsi="宋体" w:eastAsia="宋体" w:cs="宋体"/>
              </w:rPr>
              <w:t>台</w:t>
            </w:r>
          </w:p>
        </w:tc>
        <w:tc>
          <w:tcPr>
            <w:tcW w:w="514" w:type="pct"/>
            <w:noWrap/>
            <w:vAlign w:val="center"/>
          </w:tcPr>
          <w:p>
            <w:pPr>
              <w:kinsoku/>
              <w:jc w:val="center"/>
              <w:rPr>
                <w:rFonts w:ascii="宋体" w:hAnsi="宋体" w:eastAsia="宋体" w:cs="宋体"/>
                <w:color w:val="auto"/>
              </w:rPr>
            </w:pPr>
            <w:r>
              <w:rPr>
                <w:rFonts w:hint="eastAsia" w:ascii="宋体" w:hAnsi="宋体" w:eastAsia="宋体" w:cs="宋体"/>
                <w:color w:val="auto"/>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8" w:type="pct"/>
            <w:noWrap/>
            <w:vAlign w:val="center"/>
          </w:tcPr>
          <w:p>
            <w:pPr>
              <w:kinsoku/>
              <w:jc w:val="center"/>
              <w:rPr>
                <w:rFonts w:ascii="宋体" w:hAnsi="宋体" w:eastAsia="宋体" w:cs="宋体"/>
                <w:color w:val="auto"/>
                <w:sz w:val="24"/>
                <w:szCs w:val="24"/>
              </w:rPr>
            </w:pPr>
            <w:r>
              <w:rPr>
                <w:rFonts w:hint="eastAsia" w:ascii="宋体" w:hAnsi="宋体" w:eastAsia="宋体" w:cs="宋体"/>
                <w:color w:val="auto"/>
                <w:sz w:val="24"/>
                <w:szCs w:val="24"/>
              </w:rPr>
              <w:t>3</w:t>
            </w:r>
          </w:p>
        </w:tc>
        <w:tc>
          <w:tcPr>
            <w:tcW w:w="579" w:type="pct"/>
            <w:noWrap/>
            <w:vAlign w:val="center"/>
          </w:tcPr>
          <w:p>
            <w:pPr>
              <w:kinsoku/>
              <w:rPr>
                <w:rFonts w:ascii="宋体" w:hAnsi="宋体" w:eastAsia="宋体" w:cs="宋体"/>
                <w:color w:val="auto"/>
              </w:rPr>
            </w:pPr>
            <w:r>
              <w:rPr>
                <w:rFonts w:hint="eastAsia" w:ascii="宋体" w:hAnsi="宋体" w:eastAsia="宋体" w:cs="宋体"/>
                <w:color w:val="auto"/>
              </w:rPr>
              <w:t>分体机</w:t>
            </w:r>
          </w:p>
        </w:tc>
        <w:tc>
          <w:tcPr>
            <w:tcW w:w="3137" w:type="pct"/>
            <w:noWrap/>
            <w:vAlign w:val="center"/>
          </w:tcPr>
          <w:p>
            <w:pPr>
              <w:kinsoku/>
              <w:rPr>
                <w:rFonts w:ascii="宋体" w:hAnsi="宋体" w:eastAsia="宋体" w:cs="宋体"/>
                <w:color w:val="FF0000"/>
                <w:highlight w:val="yellow"/>
              </w:rPr>
            </w:pPr>
            <w:r>
              <w:rPr>
                <w:rFonts w:cs="宋体" w:asciiTheme="minorEastAsia" w:hAnsiTheme="minorEastAsia" w:eastAsiaTheme="minorEastAsia"/>
              </w:rPr>
              <w:t>KFR-72LW</w:t>
            </w:r>
            <w:r>
              <w:rPr>
                <w:rFonts w:hint="eastAsia" w:cs="宋体" w:asciiTheme="minorEastAsia" w:hAnsiTheme="minorEastAsia" w:eastAsiaTheme="minorEastAsia"/>
              </w:rPr>
              <w:t>、</w:t>
            </w:r>
            <w:r>
              <w:rPr>
                <w:rFonts w:cs="宋体" w:asciiTheme="minorEastAsia" w:hAnsiTheme="minorEastAsia" w:eastAsiaTheme="minorEastAsia"/>
              </w:rPr>
              <w:t>KFR-35GW</w:t>
            </w:r>
            <w:r>
              <w:rPr>
                <w:rFonts w:hint="eastAsia" w:cs="宋体" w:asciiTheme="minorEastAsia" w:hAnsiTheme="minorEastAsia" w:eastAsiaTheme="minorEastAsia"/>
              </w:rPr>
              <w:t>、</w:t>
            </w:r>
            <w:r>
              <w:rPr>
                <w:rFonts w:cs="宋体" w:asciiTheme="minorEastAsia" w:hAnsiTheme="minorEastAsia" w:eastAsiaTheme="minorEastAsia"/>
              </w:rPr>
              <w:t>FAC26V3Cb3 HR</w:t>
            </w:r>
            <w:r>
              <w:rPr>
                <w:rFonts w:hint="eastAsia" w:cs="宋体" w:asciiTheme="minorEastAsia" w:hAnsiTheme="minorEastAsia" w:eastAsiaTheme="minorEastAsia"/>
              </w:rPr>
              <w:t>、</w:t>
            </w:r>
            <w:r>
              <w:rPr>
                <w:rFonts w:cs="宋体" w:asciiTheme="minorEastAsia" w:hAnsiTheme="minorEastAsia" w:eastAsiaTheme="minorEastAsia"/>
              </w:rPr>
              <w:t>KFR-120W</w:t>
            </w:r>
            <w:r>
              <w:rPr>
                <w:rFonts w:hint="eastAsia" w:cs="宋体" w:asciiTheme="minorEastAsia" w:hAnsiTheme="minorEastAsia" w:eastAsiaTheme="minorEastAsia"/>
              </w:rPr>
              <w:t>、</w:t>
            </w:r>
            <w:r>
              <w:rPr>
                <w:rFonts w:cs="宋体" w:asciiTheme="minorEastAsia" w:hAnsiTheme="minorEastAsia" w:eastAsiaTheme="minorEastAsia"/>
              </w:rPr>
              <w:t>KF-50GW</w:t>
            </w:r>
          </w:p>
        </w:tc>
        <w:tc>
          <w:tcPr>
            <w:tcW w:w="442" w:type="pct"/>
            <w:noWrap/>
            <w:vAlign w:val="center"/>
          </w:tcPr>
          <w:p>
            <w:pPr>
              <w:kinsoku/>
              <w:jc w:val="center"/>
              <w:rPr>
                <w:rFonts w:ascii="宋体" w:hAnsi="宋体" w:eastAsia="宋体" w:cs="宋体"/>
                <w:color w:val="auto"/>
              </w:rPr>
            </w:pPr>
            <w:r>
              <w:rPr>
                <w:rFonts w:hint="eastAsia" w:ascii="宋体" w:hAnsi="宋体" w:eastAsia="宋体" w:cs="宋体"/>
                <w:color w:val="auto"/>
              </w:rPr>
              <w:t>台</w:t>
            </w:r>
          </w:p>
        </w:tc>
        <w:tc>
          <w:tcPr>
            <w:tcW w:w="514" w:type="pct"/>
            <w:noWrap/>
            <w:vAlign w:val="center"/>
          </w:tcPr>
          <w:p>
            <w:pPr>
              <w:kinsoku/>
              <w:jc w:val="center"/>
              <w:rPr>
                <w:rFonts w:ascii="宋体" w:hAnsi="宋体" w:eastAsia="宋体" w:cs="宋体"/>
                <w:color w:val="auto"/>
              </w:rPr>
            </w:pPr>
            <w:r>
              <w:rPr>
                <w:rFonts w:hint="eastAsia" w:ascii="宋体" w:hAnsi="宋体" w:eastAsia="宋体" w:cs="宋体"/>
                <w:color w:val="auto"/>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8" w:type="pct"/>
            <w:noWrap/>
            <w:vAlign w:val="center"/>
          </w:tcPr>
          <w:p>
            <w:pPr>
              <w:kinsoku/>
              <w:jc w:val="center"/>
              <w:rPr>
                <w:rFonts w:ascii="宋体" w:hAnsi="宋体" w:eastAsia="宋体" w:cs="宋体"/>
                <w:color w:val="auto"/>
                <w:sz w:val="24"/>
                <w:szCs w:val="24"/>
              </w:rPr>
            </w:pPr>
            <w:r>
              <w:rPr>
                <w:rFonts w:ascii="宋体" w:hAnsi="宋体" w:eastAsia="宋体" w:cs="宋体"/>
                <w:color w:val="auto"/>
                <w:sz w:val="24"/>
                <w:szCs w:val="24"/>
              </w:rPr>
              <w:t>4</w:t>
            </w:r>
          </w:p>
        </w:tc>
        <w:tc>
          <w:tcPr>
            <w:tcW w:w="579" w:type="pct"/>
            <w:noWrap/>
            <w:vAlign w:val="center"/>
          </w:tcPr>
          <w:p>
            <w:pPr>
              <w:kinsoku/>
              <w:rPr>
                <w:rFonts w:ascii="宋体" w:hAnsi="宋体" w:eastAsia="宋体" w:cs="宋体"/>
                <w:color w:val="auto"/>
              </w:rPr>
            </w:pPr>
            <w:r>
              <w:rPr>
                <w:rFonts w:hint="eastAsia" w:ascii="宋体" w:hAnsi="宋体" w:eastAsia="宋体" w:cs="宋体"/>
                <w:color w:val="auto"/>
              </w:rPr>
              <w:t>艾灸烟净化设备</w:t>
            </w:r>
          </w:p>
        </w:tc>
        <w:tc>
          <w:tcPr>
            <w:tcW w:w="3137" w:type="pct"/>
            <w:noWrap/>
            <w:vAlign w:val="center"/>
          </w:tcPr>
          <w:p>
            <w:pPr>
              <w:kinsoku/>
              <w:rPr>
                <w:rFonts w:ascii="宋体" w:hAnsi="宋体" w:eastAsia="宋体" w:cs="宋体"/>
                <w:color w:val="auto"/>
              </w:rPr>
            </w:pPr>
            <w:r>
              <w:rPr>
                <w:rFonts w:cs="宋体" w:asciiTheme="minorEastAsia" w:hAnsiTheme="minorEastAsia" w:eastAsiaTheme="minorEastAsia"/>
                <w:color w:val="auto"/>
              </w:rPr>
              <w:t xml:space="preserve">CY-22-A1 </w:t>
            </w:r>
            <w:r>
              <w:rPr>
                <w:rFonts w:hint="eastAsia" w:cs="宋体" w:asciiTheme="minorEastAsia" w:hAnsiTheme="minorEastAsia" w:eastAsiaTheme="minorEastAsia"/>
                <w:color w:val="auto"/>
              </w:rPr>
              <w:t>风量：</w:t>
            </w:r>
            <w:r>
              <w:rPr>
                <w:rFonts w:cs="宋体" w:asciiTheme="minorEastAsia" w:hAnsiTheme="minorEastAsia" w:eastAsiaTheme="minorEastAsia"/>
                <w:color w:val="auto"/>
              </w:rPr>
              <w:t xml:space="preserve">22960-26952/m3/n </w:t>
            </w:r>
            <w:r>
              <w:rPr>
                <w:rFonts w:hint="eastAsia" w:cs="宋体" w:asciiTheme="minorEastAsia" w:hAnsiTheme="minorEastAsia" w:eastAsiaTheme="minorEastAsia"/>
                <w:color w:val="auto"/>
              </w:rPr>
              <w:t>功率：</w:t>
            </w:r>
            <w:r>
              <w:rPr>
                <w:rFonts w:cs="宋体" w:asciiTheme="minorEastAsia" w:hAnsiTheme="minorEastAsia" w:eastAsiaTheme="minorEastAsia"/>
                <w:color w:val="auto"/>
              </w:rPr>
              <w:t>7.5KW</w:t>
            </w:r>
          </w:p>
        </w:tc>
        <w:tc>
          <w:tcPr>
            <w:tcW w:w="442" w:type="pct"/>
            <w:noWrap/>
            <w:vAlign w:val="center"/>
          </w:tcPr>
          <w:p>
            <w:pPr>
              <w:kinsoku/>
              <w:jc w:val="center"/>
              <w:rPr>
                <w:rFonts w:ascii="宋体" w:hAnsi="宋体" w:eastAsia="宋体" w:cs="宋体"/>
                <w:color w:val="auto"/>
              </w:rPr>
            </w:pPr>
            <w:r>
              <w:rPr>
                <w:rFonts w:hint="eastAsia" w:ascii="宋体" w:hAnsi="宋体" w:eastAsia="宋体" w:cs="宋体"/>
                <w:color w:val="auto"/>
              </w:rPr>
              <w:t>台</w:t>
            </w:r>
          </w:p>
        </w:tc>
        <w:tc>
          <w:tcPr>
            <w:tcW w:w="514" w:type="pct"/>
            <w:noWrap/>
            <w:vAlign w:val="center"/>
          </w:tcPr>
          <w:p>
            <w:pPr>
              <w:kinsoku/>
              <w:jc w:val="center"/>
              <w:rPr>
                <w:rFonts w:ascii="宋体" w:hAnsi="宋体" w:eastAsia="宋体" w:cs="宋体"/>
                <w:color w:val="auto"/>
              </w:rPr>
            </w:pPr>
            <w:r>
              <w:rPr>
                <w:rFonts w:ascii="宋体" w:hAnsi="宋体" w:eastAsia="宋体" w:cs="宋体"/>
                <w:color w:val="auto"/>
              </w:rPr>
              <w:t>1</w:t>
            </w:r>
          </w:p>
        </w:tc>
      </w:tr>
    </w:tbl>
    <w:p>
      <w:pPr>
        <w:kinsoku/>
        <w:spacing w:line="360" w:lineRule="auto"/>
        <w:ind w:right="840"/>
        <w:rPr>
          <w:rFonts w:ascii="宋体" w:hAnsi="宋体" w:eastAsia="宋体" w:cs="宋体"/>
          <w:sz w:val="24"/>
          <w:szCs w:val="24"/>
        </w:rPr>
      </w:pPr>
    </w:p>
    <w:p>
      <w:pPr>
        <w:kinsoku/>
        <w:spacing w:line="360" w:lineRule="auto"/>
        <w:ind w:right="840"/>
        <w:rPr>
          <w:rFonts w:ascii="宋体" w:hAnsi="宋体" w:eastAsia="宋体" w:cs="宋体"/>
          <w:sz w:val="24"/>
          <w:szCs w:val="24"/>
          <w:lang w:val="en-GB"/>
        </w:rPr>
      </w:pPr>
      <w:r>
        <w:rPr>
          <w:rFonts w:hint="eastAsia" w:ascii="宋体" w:hAnsi="宋体" w:eastAsia="宋体" w:cs="宋体"/>
          <w:b/>
          <w:sz w:val="24"/>
          <w:szCs w:val="24"/>
        </w:rPr>
        <w:t>九、质量要求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1、空调系统运行管理符合安全、节能运行标准，确保空调系统设备处于良好状态。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2、维护保养工作质量应符合国家和地方相关行业规定。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GB"/>
        </w:rPr>
        <w:t>空调系统运行管理和维保质量必须达到三甲医院或上级部门检查的要求。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4、保证室内温度、湿度、空气新鲜度等的要求，</w:t>
      </w:r>
      <w:r>
        <w:rPr>
          <w:rFonts w:hint="eastAsia" w:ascii="宋体" w:hAnsi="宋体"/>
          <w:sz w:val="24"/>
        </w:rPr>
        <w:t>送风效果达到国家现行标准。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5、保证处理后的水质达到《广东省中央空调循环水及循环冷却水水质标准》（DB44／T115－2000）。</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lang w:val="en-GB"/>
        </w:rPr>
      </w:pPr>
      <w:r>
        <w:rPr>
          <w:rFonts w:hint="eastAsia" w:ascii="宋体" w:hAnsi="宋体" w:eastAsia="宋体" w:cs="宋体"/>
          <w:sz w:val="24"/>
          <w:szCs w:val="24"/>
          <w:lang w:val="en-GB"/>
        </w:rPr>
        <w:t>6、按照《公共场所集中空调通风系统清洗规范》、《空调通风系统清洗规范》（GB19210-2003）进行空调系统的清洁处理。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lang w:val="en-GB"/>
        </w:rPr>
      </w:pPr>
      <w:r>
        <w:rPr>
          <w:rFonts w:hint="eastAsia" w:ascii="宋体" w:hAnsi="宋体" w:eastAsia="宋体" w:cs="宋体"/>
          <w:sz w:val="24"/>
          <w:szCs w:val="24"/>
          <w:lang w:val="en-GB"/>
        </w:rPr>
        <w:t>7、保持设备和机房环境整洁，保持设备原有的电气、管道等设计回路，若确需更改，须得到采购人确。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lang w:val="en-GB"/>
        </w:rPr>
      </w:pPr>
      <w:r>
        <w:rPr>
          <w:rFonts w:hint="eastAsia" w:ascii="宋体" w:hAnsi="宋体" w:eastAsia="宋体" w:cs="宋体"/>
          <w:sz w:val="24"/>
          <w:szCs w:val="24"/>
          <w:lang w:val="en-GB"/>
        </w:rPr>
        <w:t>8、</w:t>
      </w:r>
      <w:r>
        <w:rPr>
          <w:rFonts w:hint="eastAsia" w:ascii="宋体" w:hAnsi="宋体" w:eastAsia="宋体" w:cs="宋体"/>
          <w:sz w:val="24"/>
          <w:szCs w:val="24"/>
        </w:rPr>
        <w:t>必须更换质量可靠的原装配件，若在市场上找不到，经采购人同意后，方可用有质量保证的其他备件代替。</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sz w:val="24"/>
          <w:szCs w:val="24"/>
        </w:rPr>
      </w:pPr>
      <w:r>
        <w:rPr>
          <w:rFonts w:hint="eastAsia" w:ascii="宋体" w:hAnsi="宋体" w:eastAsia="宋体" w:cs="宋体"/>
          <w:sz w:val="24"/>
          <w:szCs w:val="24"/>
        </w:rPr>
        <w:t>9、迅速准确排除空调设备的故障，尽力减少故障所造成的损失，服务态度、服务效率、服务水平满意度需达标。</w:t>
      </w:r>
    </w:p>
    <w:p>
      <w:pPr>
        <w:kinsoku/>
        <w:spacing w:line="480" w:lineRule="auto"/>
        <w:rPr>
          <w:rFonts w:ascii="宋体" w:hAnsi="宋体" w:eastAsia="宋体" w:cs="宋体"/>
          <w:bCs/>
          <w:sz w:val="24"/>
          <w:szCs w:val="24"/>
        </w:rPr>
      </w:pPr>
    </w:p>
    <w:p>
      <w:pPr>
        <w:kinsoku/>
        <w:spacing w:line="480" w:lineRule="auto"/>
        <w:rPr>
          <w:rFonts w:ascii="宋体" w:hAnsi="宋体" w:eastAsia="宋体" w:cs="宋体"/>
          <w:bCs/>
          <w:sz w:val="24"/>
          <w:szCs w:val="24"/>
        </w:rPr>
      </w:pPr>
    </w:p>
    <w:p>
      <w:pPr>
        <w:kinsoku/>
        <w:spacing w:line="480" w:lineRule="auto"/>
        <w:rPr>
          <w:rFonts w:ascii="宋体" w:hAnsi="宋体" w:eastAsia="宋体" w:cs="宋体"/>
          <w:bCs/>
          <w:sz w:val="24"/>
          <w:szCs w:val="24"/>
        </w:rPr>
      </w:pPr>
    </w:p>
    <w:p>
      <w:pPr>
        <w:kinsoku/>
        <w:spacing w:line="480" w:lineRule="auto"/>
        <w:rPr>
          <w:rFonts w:ascii="宋体" w:hAnsi="宋体" w:eastAsia="宋体" w:cs="宋体"/>
          <w:bCs/>
          <w:sz w:val="24"/>
          <w:szCs w:val="24"/>
        </w:rPr>
      </w:pPr>
    </w:p>
    <w:p>
      <w:pPr>
        <w:kinsoku/>
        <w:spacing w:line="360" w:lineRule="auto"/>
        <w:ind w:right="840"/>
        <w:rPr>
          <w:rFonts w:ascii="宋体" w:hAnsi="宋体" w:eastAsia="宋体" w:cs="宋体"/>
          <w:b/>
          <w:sz w:val="24"/>
          <w:szCs w:val="24"/>
        </w:rPr>
      </w:pPr>
      <w:r>
        <w:rPr>
          <w:rFonts w:hint="eastAsia" w:ascii="宋体" w:hAnsi="宋体" w:eastAsia="宋体" w:cs="宋体"/>
          <w:b/>
          <w:sz w:val="24"/>
          <w:szCs w:val="24"/>
        </w:rPr>
        <w:t>十、考核</w:t>
      </w:r>
    </w:p>
    <w:p>
      <w:pPr>
        <w:kinsoku/>
        <w:jc w:val="center"/>
        <w:rPr>
          <w:rFonts w:ascii="宋体" w:hAnsi="宋体" w:eastAsia="宋体" w:cs="宋体"/>
          <w:b/>
          <w:sz w:val="30"/>
          <w:szCs w:val="30"/>
        </w:rPr>
      </w:pPr>
      <w:r>
        <w:rPr>
          <w:rFonts w:hint="eastAsia" w:ascii="宋体" w:hAnsi="宋体" w:eastAsia="宋体" w:cs="宋体"/>
          <w:b/>
          <w:sz w:val="30"/>
          <w:szCs w:val="30"/>
        </w:rPr>
        <w:t>空调系统维保服务考核评分表</w:t>
      </w:r>
    </w:p>
    <w:p>
      <w:pPr>
        <w:kinsoku/>
        <w:jc w:val="center"/>
        <w:rPr>
          <w:rFonts w:ascii="宋体" w:hAnsi="宋体" w:cs="宋体"/>
          <w:sz w:val="24"/>
        </w:rPr>
      </w:pPr>
      <w:r>
        <w:rPr>
          <w:rFonts w:hint="eastAsia" w:ascii="宋体" w:hAnsi="宋体" w:cs="宋体"/>
          <w:sz w:val="24"/>
        </w:rPr>
        <w:t>年月</w:t>
      </w:r>
    </w:p>
    <w:tbl>
      <w:tblPr>
        <w:tblStyle w:val="9"/>
        <w:tblW w:w="8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5271"/>
        <w:gridCol w:w="706"/>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kinsoku/>
              <w:jc w:val="center"/>
              <w:rPr>
                <w:rFonts w:ascii="宋体" w:hAnsi="宋体" w:cs="宋体"/>
              </w:rPr>
            </w:pPr>
            <w:r>
              <w:rPr>
                <w:rFonts w:hint="eastAsia" w:ascii="宋体" w:hAnsi="宋体" w:cs="宋体"/>
              </w:rPr>
              <w:t>类型</w:t>
            </w:r>
          </w:p>
        </w:tc>
        <w:tc>
          <w:tcPr>
            <w:tcW w:w="5271" w:type="dxa"/>
            <w:tcBorders>
              <w:top w:val="single" w:color="auto" w:sz="4" w:space="0"/>
              <w:left w:val="single" w:color="auto" w:sz="4" w:space="0"/>
              <w:bottom w:val="single" w:color="auto" w:sz="4" w:space="0"/>
              <w:right w:val="single" w:color="auto" w:sz="4" w:space="0"/>
            </w:tcBorders>
            <w:vAlign w:val="center"/>
          </w:tcPr>
          <w:p>
            <w:pPr>
              <w:kinsoku/>
              <w:jc w:val="center"/>
              <w:rPr>
                <w:rFonts w:ascii="宋体" w:hAnsi="宋体" w:cs="宋体"/>
              </w:rPr>
            </w:pPr>
            <w:r>
              <w:rPr>
                <w:rFonts w:hint="eastAsia" w:ascii="宋体" w:hAnsi="宋体" w:cs="宋体"/>
              </w:rPr>
              <w:t>考核标准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扣分分值</w:t>
            </w:r>
          </w:p>
        </w:tc>
        <w:tc>
          <w:tcPr>
            <w:tcW w:w="1803" w:type="dxa"/>
            <w:tcBorders>
              <w:top w:val="single" w:color="auto" w:sz="4" w:space="0"/>
              <w:left w:val="single" w:color="auto" w:sz="4" w:space="0"/>
              <w:bottom w:val="single" w:color="auto" w:sz="4" w:space="0"/>
              <w:right w:val="single" w:color="auto" w:sz="4" w:space="0"/>
            </w:tcBorders>
            <w:vAlign w:val="center"/>
          </w:tcPr>
          <w:p>
            <w:pPr>
              <w:kinsoku/>
              <w:jc w:val="center"/>
              <w:rPr>
                <w:rFonts w:ascii="宋体" w:hAnsi="宋体" w:cs="宋体"/>
              </w:rPr>
            </w:pPr>
            <w:r>
              <w:rPr>
                <w:rFonts w:hint="eastAsia" w:ascii="宋体" w:hAnsi="宋体" w:cs="宋体"/>
              </w:rPr>
              <w:t>扣分说明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2" w:type="dxa"/>
            <w:vMerge w:val="restart"/>
            <w:tcBorders>
              <w:top w:val="single" w:color="auto" w:sz="4" w:space="0"/>
              <w:left w:val="single" w:color="auto" w:sz="4" w:space="0"/>
              <w:right w:val="single" w:color="auto" w:sz="4" w:space="0"/>
            </w:tcBorders>
            <w:vAlign w:val="center"/>
          </w:tcPr>
          <w:p>
            <w:pPr>
              <w:kinsoku/>
              <w:jc w:val="center"/>
              <w:rPr>
                <w:rFonts w:ascii="宋体" w:hAnsi="宋体" w:cs="宋体"/>
              </w:rPr>
            </w:pPr>
            <w:r>
              <w:rPr>
                <w:rFonts w:hint="eastAsia" w:ascii="宋体" w:hAnsi="宋体" w:cs="宋体"/>
              </w:rPr>
              <w:t>人员管理</w:t>
            </w: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维保人员必须持证上岗</w:t>
            </w:r>
            <w:r>
              <w:rPr>
                <w:rFonts w:hint="eastAsia" w:ascii="宋体" w:hAnsi="宋体" w:cs="宋体" w:eastAsiaTheme="minorEastAsia"/>
              </w:rPr>
              <w:t>。</w:t>
            </w:r>
            <w:r>
              <w:rPr>
                <w:rFonts w:hint="eastAsia" w:ascii="宋体" w:hAnsi="宋体" w:cs="宋体"/>
              </w:rPr>
              <w:t>（</w:t>
            </w:r>
            <w:r>
              <w:rPr>
                <w:rFonts w:hint="eastAsia" w:ascii="宋体" w:hAnsi="宋体" w:eastAsia="宋体" w:cs="宋体"/>
              </w:rPr>
              <w:t>每</w:t>
            </w:r>
            <w:r>
              <w:rPr>
                <w:rFonts w:hint="eastAsia" w:ascii="宋体" w:hAnsi="宋体" w:cs="宋体"/>
              </w:rPr>
              <w:t>人/次扣2分）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2" w:type="dxa"/>
            <w:vMerge w:val="continue"/>
            <w:tcBorders>
              <w:left w:val="single" w:color="auto" w:sz="4" w:space="0"/>
              <w:right w:val="single" w:color="auto" w:sz="4" w:space="0"/>
            </w:tcBorders>
            <w:vAlign w:val="center"/>
          </w:tcPr>
          <w:p>
            <w:pPr>
              <w:kinsoku/>
              <w:jc w:val="center"/>
              <w:rPr>
                <w:rFonts w:ascii="宋体" w:hAnsi="宋体" w:cs="宋体"/>
              </w:rPr>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缺岗少岗、迟到、早退</w:t>
            </w:r>
            <w:r>
              <w:rPr>
                <w:rFonts w:hint="eastAsia" w:ascii="宋体" w:hAnsi="宋体" w:cs="宋体" w:eastAsiaTheme="minorEastAsia"/>
              </w:rPr>
              <w:t>。</w:t>
            </w:r>
            <w:r>
              <w:rPr>
                <w:rFonts w:hint="eastAsia" w:ascii="宋体" w:hAnsi="宋体" w:cs="宋体"/>
              </w:rPr>
              <w:t>（</w:t>
            </w:r>
            <w:r>
              <w:rPr>
                <w:rFonts w:hint="eastAsia" w:ascii="宋体" w:hAnsi="宋体" w:eastAsia="宋体" w:cs="宋体"/>
              </w:rPr>
              <w:t>每</w:t>
            </w:r>
            <w:r>
              <w:rPr>
                <w:rFonts w:hint="eastAsia" w:ascii="宋体" w:hAnsi="宋体" w:cs="宋体"/>
              </w:rPr>
              <w:t>人/次扣3分）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2" w:type="dxa"/>
            <w:vMerge w:val="continue"/>
            <w:tcBorders>
              <w:left w:val="single" w:color="auto" w:sz="4" w:space="0"/>
              <w:right w:val="single" w:color="auto" w:sz="4" w:space="0"/>
            </w:tcBorders>
            <w:vAlign w:val="center"/>
          </w:tcPr>
          <w:p>
            <w:pPr>
              <w:kinsoku/>
              <w:jc w:val="center"/>
              <w:rPr>
                <w:rFonts w:ascii="宋体" w:hAnsi="宋体" w:cs="宋体"/>
              </w:rPr>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rPr>
              <w:t>人员着装统一、言行规范</w:t>
            </w:r>
            <w:r>
              <w:rPr>
                <w:rFonts w:hint="eastAsia" w:ascii="宋体" w:hAnsi="宋体" w:eastAsiaTheme="minorEastAsia"/>
              </w:rPr>
              <w:t>。</w:t>
            </w:r>
            <w:r>
              <w:rPr>
                <w:rFonts w:hint="eastAsia" w:ascii="宋体" w:hAnsi="宋体" w:cs="宋体"/>
              </w:rPr>
              <w:t>（</w:t>
            </w:r>
            <w:r>
              <w:rPr>
                <w:rFonts w:hint="eastAsia" w:ascii="宋体" w:hAnsi="宋体" w:eastAsia="宋体" w:cs="宋体"/>
              </w:rPr>
              <w:t>每</w:t>
            </w:r>
            <w:r>
              <w:rPr>
                <w:rFonts w:hint="eastAsia" w:ascii="宋体" w:hAnsi="宋体" w:cs="宋体"/>
              </w:rPr>
              <w:t>人/次扣1分）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2" w:type="dxa"/>
            <w:vMerge w:val="continue"/>
            <w:tcBorders>
              <w:left w:val="single" w:color="auto" w:sz="4" w:space="0"/>
              <w:right w:val="single" w:color="auto" w:sz="4" w:space="0"/>
            </w:tcBorders>
            <w:vAlign w:val="center"/>
          </w:tcPr>
          <w:p>
            <w:pPr>
              <w:kinsoku/>
              <w:jc w:val="center"/>
              <w:rPr>
                <w:rFonts w:ascii="宋体" w:hAnsi="宋体" w:cs="宋体"/>
              </w:rPr>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eastAsia="宋体" w:cs="Times New Roman"/>
                <w:color w:val="auto"/>
              </w:rPr>
              <w:t>人员必须经验丰富、责任心强</w:t>
            </w:r>
            <w:r>
              <w:rPr>
                <w:rFonts w:hint="eastAsia" w:ascii="宋体" w:hAnsi="宋体" w:eastAsiaTheme="minorEastAsia"/>
              </w:rPr>
              <w:t>。</w:t>
            </w:r>
            <w:r>
              <w:rPr>
                <w:rFonts w:hint="eastAsia" w:ascii="宋体" w:hAnsi="宋体" w:cs="宋体"/>
              </w:rPr>
              <w:t>（</w:t>
            </w:r>
            <w:r>
              <w:rPr>
                <w:rFonts w:hint="eastAsia" w:ascii="宋体" w:hAnsi="宋体" w:eastAsia="宋体" w:cs="宋体"/>
              </w:rPr>
              <w:t>每</w:t>
            </w:r>
            <w:r>
              <w:rPr>
                <w:rFonts w:hint="eastAsia" w:ascii="宋体" w:hAnsi="宋体" w:cs="宋体"/>
              </w:rPr>
              <w:t>人/次扣1分）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2" w:type="dxa"/>
            <w:vMerge w:val="continue"/>
            <w:tcBorders>
              <w:left w:val="single" w:color="auto" w:sz="4" w:space="0"/>
              <w:right w:val="single" w:color="auto" w:sz="4" w:space="0"/>
            </w:tcBorders>
            <w:vAlign w:val="center"/>
          </w:tcPr>
          <w:p>
            <w:pPr>
              <w:kinsoku/>
              <w:jc w:val="center"/>
              <w:rPr>
                <w:rFonts w:ascii="宋体" w:hAnsi="宋体" w:cs="宋体"/>
              </w:rPr>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color w:val="auto"/>
              </w:rPr>
            </w:pPr>
            <w:r>
              <w:rPr>
                <w:rFonts w:hint="eastAsia" w:ascii="宋体" w:hAnsi="宋体" w:cs="宋体"/>
                <w:color w:val="auto"/>
              </w:rPr>
              <w:t>严格依照《制冷空调作业安全操作规程》进行维护保养，安全防护措施到位</w:t>
            </w:r>
            <w:r>
              <w:rPr>
                <w:rFonts w:hint="eastAsia" w:ascii="宋体" w:hAnsi="宋体" w:cs="宋体" w:eastAsiaTheme="minorEastAsia"/>
                <w:color w:val="auto"/>
              </w:rPr>
              <w:t>。</w:t>
            </w:r>
            <w:r>
              <w:rPr>
                <w:rFonts w:hint="eastAsia" w:ascii="宋体" w:hAnsi="宋体" w:cs="宋体"/>
              </w:rPr>
              <w:t>（</w:t>
            </w:r>
            <w:r>
              <w:rPr>
                <w:rFonts w:hint="eastAsia" w:ascii="宋体" w:hAnsi="宋体" w:eastAsia="宋体" w:cs="宋体"/>
              </w:rPr>
              <w:t>每</w:t>
            </w:r>
            <w:r>
              <w:rPr>
                <w:rFonts w:hint="eastAsia" w:ascii="宋体" w:hAnsi="宋体" w:cs="宋体"/>
              </w:rPr>
              <w:t>人/次扣1分）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exact"/>
          <w:jc w:val="center"/>
        </w:trPr>
        <w:tc>
          <w:tcPr>
            <w:tcW w:w="772" w:type="dxa"/>
            <w:vMerge w:val="continue"/>
            <w:tcBorders>
              <w:left w:val="single" w:color="auto" w:sz="4" w:space="0"/>
              <w:right w:val="single" w:color="auto" w:sz="4" w:space="0"/>
            </w:tcBorders>
            <w:vAlign w:val="center"/>
          </w:tcPr>
          <w:p>
            <w:pPr>
              <w:kinsoku/>
              <w:jc w:val="center"/>
              <w:rPr>
                <w:rFonts w:ascii="宋体" w:hAnsi="宋体" w:cs="宋体"/>
              </w:rPr>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color w:val="auto"/>
              </w:rPr>
            </w:pPr>
            <w:r>
              <w:rPr>
                <w:rFonts w:hint="eastAsia" w:ascii="宋体" w:hAnsi="宋体" w:cs="宋体"/>
                <w:color w:val="auto"/>
              </w:rPr>
              <w:t>维保工作出现</w:t>
            </w:r>
            <w:r>
              <w:rPr>
                <w:rFonts w:hint="eastAsia" w:ascii="宋体" w:hAnsi="宋体" w:eastAsia="宋体" w:cs="宋体"/>
                <w:color w:val="auto"/>
              </w:rPr>
              <w:t>拖拉、推诿的</w:t>
            </w:r>
            <w:r>
              <w:rPr>
                <w:rFonts w:hint="eastAsia" w:ascii="宋体" w:hAnsi="宋体" w:cs="宋体" w:eastAsiaTheme="minorEastAsia"/>
                <w:color w:val="auto"/>
              </w:rPr>
              <w:t>。</w:t>
            </w:r>
            <w:r>
              <w:rPr>
                <w:rFonts w:hint="eastAsia" w:ascii="宋体" w:hAnsi="宋体" w:cs="宋体"/>
              </w:rPr>
              <w:t>（</w:t>
            </w:r>
            <w:r>
              <w:rPr>
                <w:rFonts w:hint="eastAsia" w:ascii="宋体" w:hAnsi="宋体" w:eastAsia="宋体" w:cs="宋体"/>
              </w:rPr>
              <w:t>每</w:t>
            </w:r>
            <w:r>
              <w:rPr>
                <w:rFonts w:hint="eastAsia" w:ascii="宋体" w:hAnsi="宋体" w:cs="宋体"/>
              </w:rPr>
              <w:t>人/次扣1分）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2" w:type="dxa"/>
            <w:vMerge w:val="restart"/>
            <w:tcBorders>
              <w:top w:val="single" w:color="auto" w:sz="4" w:space="0"/>
              <w:left w:val="single" w:color="auto" w:sz="4" w:space="0"/>
              <w:right w:val="single" w:color="auto" w:sz="4" w:space="0"/>
            </w:tcBorders>
            <w:vAlign w:val="center"/>
          </w:tcPr>
          <w:p>
            <w:pPr>
              <w:kinsoku/>
              <w:jc w:val="center"/>
              <w:rPr>
                <w:rFonts w:ascii="宋体" w:hAnsi="宋体"/>
              </w:rPr>
            </w:pPr>
            <w:r>
              <w:rPr>
                <w:rFonts w:hint="eastAsia" w:ascii="宋体" w:hAnsi="宋体"/>
              </w:rPr>
              <w:t>维</w:t>
            </w:r>
          </w:p>
          <w:p>
            <w:pPr>
              <w:kinsoku/>
              <w:jc w:val="center"/>
              <w:rPr>
                <w:rFonts w:ascii="宋体" w:hAnsi="宋体"/>
              </w:rPr>
            </w:pPr>
            <w:r>
              <w:rPr>
                <w:rFonts w:hint="eastAsia" w:ascii="宋体" w:hAnsi="宋体"/>
              </w:rPr>
              <w:t>保</w:t>
            </w:r>
          </w:p>
          <w:p>
            <w:pPr>
              <w:kinsoku/>
              <w:jc w:val="center"/>
              <w:rPr>
                <w:rFonts w:ascii="宋体" w:hAnsi="宋体"/>
              </w:rPr>
            </w:pPr>
            <w:r>
              <w:rPr>
                <w:rFonts w:hint="eastAsia" w:ascii="宋体" w:hAnsi="宋体"/>
              </w:rPr>
              <w:t>服</w:t>
            </w:r>
          </w:p>
          <w:p>
            <w:pPr>
              <w:kinsoku/>
              <w:jc w:val="center"/>
              <w:rPr>
                <w:rFonts w:ascii="宋体" w:hAnsi="宋体"/>
              </w:rPr>
            </w:pPr>
            <w:r>
              <w:rPr>
                <w:rFonts w:hint="eastAsia" w:ascii="宋体" w:hAnsi="宋体"/>
              </w:rPr>
              <w:t>务</w:t>
            </w:r>
          </w:p>
          <w:p>
            <w:pPr>
              <w:kinsoku/>
              <w:jc w:val="center"/>
              <w:rPr>
                <w:rFonts w:ascii="宋体" w:hAnsi="宋体"/>
              </w:rPr>
            </w:pPr>
            <w:r>
              <w:rPr>
                <w:rFonts w:hint="eastAsia" w:ascii="宋体" w:hAnsi="宋体"/>
              </w:rPr>
              <w:t>质</w:t>
            </w:r>
          </w:p>
          <w:p>
            <w:pPr>
              <w:kinsoku/>
              <w:ind w:firstLine="105" w:firstLineChars="50"/>
            </w:pPr>
            <w:r>
              <w:rPr>
                <w:rFonts w:hint="eastAsia" w:ascii="宋体" w:hAnsi="宋体"/>
              </w:rPr>
              <w:t>量</w:t>
            </w: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设备</w:t>
            </w:r>
            <w:r>
              <w:rPr>
                <w:rFonts w:hint="eastAsia" w:ascii="宋体" w:hAnsi="宋体" w:eastAsia="宋体" w:cs="宋体"/>
              </w:rPr>
              <w:t>符合长期安全、正常、节能运行标准</w:t>
            </w:r>
            <w:r>
              <w:rPr>
                <w:rFonts w:hint="eastAsia" w:ascii="宋体" w:hAnsi="宋体" w:cs="宋体" w:eastAsiaTheme="minorEastAsia"/>
              </w:rPr>
              <w:t>。</w:t>
            </w:r>
            <w:r>
              <w:rPr>
                <w:rFonts w:hint="eastAsia" w:ascii="宋体" w:hAnsi="宋体" w:cs="宋体"/>
              </w:rPr>
              <w:t>（</w:t>
            </w:r>
            <w:r>
              <w:rPr>
                <w:rFonts w:hint="eastAsia" w:ascii="宋体" w:hAnsi="宋体" w:eastAsia="宋体" w:cs="宋体"/>
              </w:rPr>
              <w:t>每</w:t>
            </w:r>
            <w:r>
              <w:rPr>
                <w:rFonts w:hint="eastAsia" w:ascii="宋体" w:hAnsi="宋体" w:cs="宋体"/>
              </w:rPr>
              <w:t>台/次扣2分）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2" w:type="dxa"/>
            <w:vMerge w:val="continue"/>
            <w:tcBorders>
              <w:left w:val="single" w:color="auto" w:sz="4" w:space="0"/>
              <w:right w:val="single" w:color="auto" w:sz="4" w:space="0"/>
            </w:tcBorders>
            <w:vAlign w:val="center"/>
          </w:tcPr>
          <w:p>
            <w:pPr>
              <w:kinsoku/>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使用质量可靠的原装配件</w:t>
            </w:r>
            <w:r>
              <w:rPr>
                <w:rFonts w:hint="eastAsia" w:ascii="宋体" w:hAnsi="宋体" w:cs="宋体" w:eastAsiaTheme="minorEastAsia"/>
              </w:rPr>
              <w:t>。</w:t>
            </w:r>
            <w:r>
              <w:rPr>
                <w:rFonts w:hint="eastAsia" w:ascii="宋体" w:hAnsi="宋体" w:cs="宋体"/>
              </w:rPr>
              <w:t>（</w:t>
            </w:r>
            <w:r>
              <w:rPr>
                <w:rFonts w:hint="eastAsia" w:ascii="宋体" w:hAnsi="宋体" w:eastAsia="宋体" w:cs="宋体"/>
              </w:rPr>
              <w:t>每</w:t>
            </w:r>
            <w:r>
              <w:rPr>
                <w:rFonts w:hint="eastAsia" w:ascii="宋体" w:hAnsi="宋体" w:cs="宋体"/>
              </w:rPr>
              <w:t>台/次扣3分）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2" w:type="dxa"/>
            <w:vMerge w:val="continue"/>
            <w:tcBorders>
              <w:left w:val="single" w:color="auto" w:sz="4" w:space="0"/>
              <w:right w:val="single" w:color="auto" w:sz="4" w:space="0"/>
            </w:tcBorders>
            <w:vAlign w:val="center"/>
          </w:tcPr>
          <w:p>
            <w:pPr>
              <w:kinsoku/>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设备、机房环境整洁</w:t>
            </w:r>
            <w:r>
              <w:rPr>
                <w:rFonts w:hint="eastAsia" w:ascii="宋体" w:hAnsi="宋体" w:cs="宋体" w:eastAsiaTheme="minorEastAsia"/>
              </w:rPr>
              <w:t>。</w:t>
            </w:r>
            <w:r>
              <w:rPr>
                <w:rFonts w:hint="eastAsia" w:ascii="宋体" w:hAnsi="宋体" w:cs="宋体"/>
              </w:rPr>
              <w:t>（</w:t>
            </w:r>
            <w:r>
              <w:rPr>
                <w:rFonts w:hint="eastAsia" w:ascii="宋体" w:hAnsi="宋体" w:eastAsia="宋体" w:cs="宋体"/>
              </w:rPr>
              <w:t>每</w:t>
            </w:r>
            <w:r>
              <w:rPr>
                <w:rFonts w:hint="eastAsia" w:ascii="宋体" w:hAnsi="宋体" w:cs="宋体"/>
              </w:rPr>
              <w:t>台/次扣1分）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2" w:type="dxa"/>
            <w:vMerge w:val="continue"/>
            <w:tcBorders>
              <w:left w:val="single" w:color="auto" w:sz="4" w:space="0"/>
              <w:right w:val="single" w:color="auto" w:sz="4" w:space="0"/>
            </w:tcBorders>
            <w:vAlign w:val="center"/>
          </w:tcPr>
          <w:p>
            <w:pPr>
              <w:kinsoku/>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无因</w:t>
            </w:r>
            <w:r>
              <w:rPr>
                <w:rFonts w:hint="eastAsia" w:ascii="宋体" w:hAnsi="宋体" w:eastAsia="宋体" w:cs="宋体"/>
              </w:rPr>
              <w:t>过失导致设备损坏、人员安全事故等</w:t>
            </w:r>
            <w:r>
              <w:rPr>
                <w:rFonts w:hint="eastAsia" w:ascii="宋体" w:hAnsi="宋体" w:cs="宋体" w:eastAsiaTheme="minorEastAsia"/>
              </w:rPr>
              <w:t>。</w:t>
            </w:r>
            <w:r>
              <w:rPr>
                <w:rFonts w:hint="eastAsia" w:ascii="宋体" w:hAnsi="宋体" w:cs="宋体"/>
              </w:rPr>
              <w:t>（</w:t>
            </w:r>
            <w:r>
              <w:rPr>
                <w:rFonts w:hint="eastAsia" w:ascii="宋体" w:hAnsi="宋体" w:eastAsia="宋体" w:cs="宋体"/>
              </w:rPr>
              <w:t>每</w:t>
            </w:r>
            <w:r>
              <w:rPr>
                <w:rFonts w:hint="eastAsia" w:ascii="宋体" w:hAnsi="宋体" w:cs="宋体"/>
              </w:rPr>
              <w:t>台/次扣5分）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2" w:type="dxa"/>
            <w:vMerge w:val="continue"/>
            <w:tcBorders>
              <w:left w:val="single" w:color="auto" w:sz="4" w:space="0"/>
              <w:right w:val="single" w:color="auto" w:sz="4" w:space="0"/>
            </w:tcBorders>
            <w:vAlign w:val="center"/>
          </w:tcPr>
          <w:p>
            <w:pPr>
              <w:kinsoku/>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eastAsia="宋体" w:cs="宋体"/>
              </w:rPr>
              <w:t>健全</w:t>
            </w:r>
            <w:r>
              <w:rPr>
                <w:rFonts w:hint="eastAsia" w:ascii="宋体" w:hAnsi="宋体" w:cs="宋体"/>
              </w:rPr>
              <w:t>的</w:t>
            </w:r>
            <w:r>
              <w:rPr>
                <w:rFonts w:hint="eastAsia" w:ascii="宋体" w:hAnsi="宋体" w:eastAsia="宋体" w:cs="宋体"/>
              </w:rPr>
              <w:t>设备维修、保养登记制度</w:t>
            </w:r>
            <w:r>
              <w:rPr>
                <w:rFonts w:hint="eastAsia" w:ascii="宋体" w:hAnsi="宋体" w:cs="宋体"/>
              </w:rPr>
              <w:t>、</w:t>
            </w:r>
            <w:r>
              <w:rPr>
                <w:rFonts w:hint="eastAsia" w:ascii="宋体" w:hAnsi="宋体" w:eastAsia="宋体" w:cs="宋体"/>
              </w:rPr>
              <w:t>工作记录单</w:t>
            </w:r>
            <w:r>
              <w:rPr>
                <w:rFonts w:hint="eastAsia" w:ascii="宋体" w:hAnsi="宋体" w:cs="宋体" w:eastAsiaTheme="minorEastAsia"/>
              </w:rPr>
              <w:t>。</w:t>
            </w:r>
            <w:r>
              <w:rPr>
                <w:rFonts w:hint="eastAsia" w:ascii="宋体" w:hAnsi="宋体" w:cs="宋体"/>
              </w:rPr>
              <w:t>（</w:t>
            </w:r>
            <w:r>
              <w:rPr>
                <w:rFonts w:hint="eastAsia" w:ascii="宋体" w:hAnsi="宋体" w:eastAsia="宋体" w:cs="宋体"/>
              </w:rPr>
              <w:t>每</w:t>
            </w:r>
            <w:r>
              <w:rPr>
                <w:rFonts w:hint="eastAsia" w:ascii="宋体" w:hAnsi="宋体" w:cs="宋体"/>
              </w:rPr>
              <w:t>台/次扣1分）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2" w:type="dxa"/>
            <w:vMerge w:val="continue"/>
            <w:tcBorders>
              <w:left w:val="single" w:color="auto" w:sz="4" w:space="0"/>
              <w:right w:val="single" w:color="auto" w:sz="4" w:space="0"/>
            </w:tcBorders>
            <w:vAlign w:val="center"/>
          </w:tcPr>
          <w:p>
            <w:pPr>
              <w:kinsoku/>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eastAsia="宋体" w:cs="宋体"/>
              </w:rPr>
              <w:t>一般性维修接报后15分钟内到达现场，紧急维修以最快速度到达现场</w:t>
            </w:r>
            <w:r>
              <w:rPr>
                <w:rFonts w:hint="eastAsia" w:ascii="宋体" w:hAnsi="宋体" w:cs="宋体" w:eastAsiaTheme="minorEastAsia"/>
              </w:rPr>
              <w:t>。</w:t>
            </w:r>
            <w:r>
              <w:rPr>
                <w:rFonts w:hint="eastAsia" w:ascii="宋体" w:hAnsi="宋体" w:cs="宋体"/>
              </w:rPr>
              <w:t>（</w:t>
            </w:r>
            <w:r>
              <w:rPr>
                <w:rFonts w:hint="eastAsia" w:ascii="宋体" w:hAnsi="宋体" w:eastAsia="宋体" w:cs="宋体"/>
              </w:rPr>
              <w:t>每</w:t>
            </w:r>
            <w:r>
              <w:rPr>
                <w:rFonts w:hint="eastAsia" w:ascii="宋体" w:hAnsi="宋体" w:cs="宋体"/>
              </w:rPr>
              <w:t>台/次扣2分）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2" w:type="dxa"/>
            <w:vMerge w:val="continue"/>
            <w:tcBorders>
              <w:left w:val="single" w:color="auto" w:sz="4" w:space="0"/>
              <w:right w:val="single" w:color="auto" w:sz="4" w:space="0"/>
            </w:tcBorders>
            <w:vAlign w:val="center"/>
          </w:tcPr>
          <w:p>
            <w:pPr>
              <w:kinsoku/>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eastAsia="宋体" w:cs="宋体"/>
              </w:rPr>
              <w:t>非特殊情况下，设备故障超过</w:t>
            </w:r>
            <w:r>
              <w:rPr>
                <w:rFonts w:ascii="宋体" w:hAnsi="宋体" w:eastAsia="宋体" w:cs="宋体"/>
              </w:rPr>
              <w:t>3</w:t>
            </w:r>
            <w:r>
              <w:rPr>
                <w:rFonts w:hint="eastAsia" w:ascii="宋体" w:hAnsi="宋体" w:eastAsia="宋体" w:cs="宋体"/>
              </w:rPr>
              <w:t>天仍未能修复。（每台</w:t>
            </w:r>
            <w:r>
              <w:rPr>
                <w:rFonts w:hint="eastAsia" w:ascii="宋体" w:hAnsi="宋体" w:cs="宋体"/>
              </w:rPr>
              <w:t>/</w:t>
            </w:r>
            <w:r>
              <w:rPr>
                <w:rFonts w:hint="eastAsia" w:ascii="宋体" w:hAnsi="宋体" w:eastAsia="宋体" w:cs="宋体"/>
              </w:rPr>
              <w:t>次扣</w:t>
            </w:r>
            <w:r>
              <w:rPr>
                <w:rFonts w:hint="eastAsia" w:ascii="宋体" w:hAnsi="宋体" w:cs="宋体"/>
              </w:rPr>
              <w:t>3</w:t>
            </w:r>
            <w:r>
              <w:rPr>
                <w:rFonts w:hint="eastAsia" w:ascii="宋体" w:hAnsi="宋体" w:eastAsia="宋体" w:cs="宋体"/>
              </w:rPr>
              <w:t>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772" w:type="dxa"/>
            <w:vMerge w:val="continue"/>
            <w:tcBorders>
              <w:left w:val="single" w:color="auto" w:sz="4" w:space="0"/>
              <w:bottom w:val="single" w:color="auto" w:sz="4" w:space="0"/>
              <w:right w:val="single" w:color="auto" w:sz="4" w:space="0"/>
            </w:tcBorders>
            <w:vAlign w:val="center"/>
          </w:tcPr>
          <w:p>
            <w:pPr>
              <w:kinsoku/>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设备返修率高，影响使用的</w:t>
            </w:r>
            <w:r>
              <w:rPr>
                <w:rFonts w:hint="eastAsia" w:ascii="宋体" w:hAnsi="宋体" w:cs="宋体" w:eastAsiaTheme="minorEastAsia"/>
              </w:rPr>
              <w:t>。</w:t>
            </w:r>
            <w:r>
              <w:rPr>
                <w:rFonts w:hint="eastAsia" w:ascii="宋体" w:hAnsi="宋体" w:cs="宋体"/>
              </w:rPr>
              <w:t>（</w:t>
            </w:r>
            <w:r>
              <w:rPr>
                <w:rFonts w:hint="eastAsia" w:ascii="宋体" w:hAnsi="宋体" w:eastAsia="宋体" w:cs="宋体"/>
              </w:rPr>
              <w:t>每</w:t>
            </w:r>
            <w:r>
              <w:rPr>
                <w:rFonts w:hint="eastAsia" w:ascii="宋体" w:hAnsi="宋体" w:cs="宋体"/>
              </w:rPr>
              <w:t>台/次扣2分）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2" w:type="dxa"/>
            <w:vMerge w:val="restart"/>
            <w:tcBorders>
              <w:top w:val="single" w:color="auto" w:sz="4" w:space="0"/>
              <w:left w:val="single" w:color="auto" w:sz="4" w:space="0"/>
              <w:right w:val="single" w:color="auto" w:sz="4" w:space="0"/>
            </w:tcBorders>
            <w:vAlign w:val="center"/>
          </w:tcPr>
          <w:p>
            <w:pPr>
              <w:kinsoku/>
              <w:ind w:left="105" w:leftChars="50"/>
              <w:rPr>
                <w:rFonts w:eastAsiaTheme="minorEastAsia"/>
              </w:rPr>
            </w:pPr>
          </w:p>
          <w:p>
            <w:pPr>
              <w:kinsoku/>
              <w:ind w:left="105" w:leftChars="50"/>
              <w:rPr>
                <w:rFonts w:eastAsiaTheme="minorEastAsia"/>
              </w:rPr>
            </w:pPr>
          </w:p>
          <w:p>
            <w:pPr>
              <w:kinsoku/>
              <w:ind w:left="105" w:leftChars="50"/>
              <w:rPr>
                <w:rFonts w:eastAsiaTheme="minorEastAsia"/>
              </w:rPr>
            </w:pPr>
          </w:p>
          <w:p>
            <w:pPr>
              <w:kinsoku/>
              <w:ind w:left="105" w:leftChars="50"/>
              <w:rPr>
                <w:rFonts w:eastAsiaTheme="minorEastAsia"/>
              </w:rPr>
            </w:pPr>
          </w:p>
          <w:p>
            <w:pPr>
              <w:kinsoku/>
              <w:ind w:left="105" w:leftChars="50"/>
              <w:rPr>
                <w:rFonts w:eastAsiaTheme="minorEastAsia"/>
              </w:rPr>
            </w:pPr>
          </w:p>
          <w:p>
            <w:pPr>
              <w:kinsoku/>
              <w:ind w:left="105" w:leftChars="50"/>
              <w:rPr>
                <w:rFonts w:eastAsiaTheme="minorEastAsia"/>
              </w:rPr>
            </w:pPr>
          </w:p>
          <w:p>
            <w:pPr>
              <w:kinsoku/>
              <w:ind w:left="105" w:leftChars="50"/>
              <w:rPr>
                <w:rFonts w:eastAsiaTheme="minorEastAsia"/>
              </w:rPr>
            </w:pPr>
          </w:p>
          <w:p>
            <w:pPr>
              <w:kinsoku/>
              <w:ind w:left="105" w:leftChars="50"/>
              <w:rPr>
                <w:rFonts w:eastAsiaTheme="minorEastAsia"/>
              </w:rPr>
            </w:pPr>
          </w:p>
          <w:p>
            <w:pPr>
              <w:kinsoku/>
              <w:ind w:left="105" w:leftChars="50"/>
              <w:rPr>
                <w:rFonts w:eastAsiaTheme="minorEastAsia"/>
              </w:rPr>
            </w:pPr>
          </w:p>
          <w:p>
            <w:pPr>
              <w:kinsoku/>
              <w:ind w:left="105" w:leftChars="50"/>
              <w:rPr>
                <w:rFonts w:eastAsiaTheme="minorEastAsia"/>
              </w:rPr>
            </w:pPr>
          </w:p>
          <w:p>
            <w:pPr>
              <w:kinsoku/>
              <w:ind w:left="105" w:leftChars="50"/>
            </w:pPr>
            <w:r>
              <w:rPr>
                <w:rFonts w:hint="eastAsia"/>
              </w:rPr>
              <w:t>维保服务内容</w:t>
            </w: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中央空调的周期性维护保养详细、全面，维修及时，运行状态良好，工作记录清晰完整。（</w:t>
            </w:r>
            <w:r>
              <w:rPr>
                <w:rFonts w:hint="eastAsia" w:ascii="宋体" w:hAnsi="宋体" w:eastAsia="宋体" w:cs="宋体"/>
              </w:rPr>
              <w:t>每</w:t>
            </w:r>
            <w:r>
              <w:rPr>
                <w:rFonts w:hint="eastAsia" w:ascii="宋体" w:hAnsi="宋体" w:cs="宋体"/>
              </w:rPr>
              <w:t>台/项扣1分）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2" w:type="dxa"/>
            <w:vMerge w:val="continue"/>
            <w:tcBorders>
              <w:left w:val="single" w:color="auto" w:sz="4" w:space="0"/>
              <w:right w:val="single" w:color="auto" w:sz="4" w:space="0"/>
            </w:tcBorders>
            <w:vAlign w:val="center"/>
          </w:tcPr>
          <w:p>
            <w:pPr>
              <w:kinsoku/>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冷却塔的周期性维护保养详细、全面，维修及时，运行状态良好，工作记录清晰完整。（</w:t>
            </w:r>
            <w:r>
              <w:rPr>
                <w:rFonts w:hint="eastAsia" w:ascii="宋体" w:hAnsi="宋体" w:eastAsia="宋体" w:cs="宋体"/>
              </w:rPr>
              <w:t>每</w:t>
            </w:r>
            <w:r>
              <w:rPr>
                <w:rFonts w:hint="eastAsia" w:ascii="宋体" w:hAnsi="宋体" w:cs="宋体"/>
              </w:rPr>
              <w:t>台/项扣1分）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2" w:type="dxa"/>
            <w:vMerge w:val="continue"/>
            <w:tcBorders>
              <w:left w:val="single" w:color="auto" w:sz="4" w:space="0"/>
              <w:right w:val="single" w:color="auto" w:sz="4" w:space="0"/>
            </w:tcBorders>
            <w:vAlign w:val="center"/>
          </w:tcPr>
          <w:p>
            <w:pPr>
              <w:kinsoku/>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水泵的周期性维护保养详细、全面，维修及时，运行状态良好，工作记录清晰完整。（</w:t>
            </w:r>
            <w:r>
              <w:rPr>
                <w:rFonts w:hint="eastAsia" w:ascii="宋体" w:hAnsi="宋体" w:eastAsia="宋体" w:cs="宋体"/>
              </w:rPr>
              <w:t>每</w:t>
            </w:r>
            <w:r>
              <w:rPr>
                <w:rFonts w:hint="eastAsia" w:ascii="宋体" w:hAnsi="宋体" w:cs="宋体"/>
              </w:rPr>
              <w:t>台/项扣1分）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exact"/>
          <w:jc w:val="center"/>
        </w:trPr>
        <w:tc>
          <w:tcPr>
            <w:tcW w:w="772" w:type="dxa"/>
            <w:vMerge w:val="continue"/>
            <w:tcBorders>
              <w:left w:val="single" w:color="auto" w:sz="4" w:space="0"/>
              <w:right w:val="single" w:color="auto" w:sz="4" w:space="0"/>
            </w:tcBorders>
            <w:vAlign w:val="center"/>
          </w:tcPr>
          <w:p>
            <w:pPr>
              <w:kinsoku/>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风柜、风机盘管的周期性维护保养详细、全面，维修及时，运行状态良好，工作记录清晰完整。（</w:t>
            </w:r>
            <w:r>
              <w:rPr>
                <w:rFonts w:hint="eastAsia" w:ascii="宋体" w:hAnsi="宋体" w:eastAsia="宋体" w:cs="宋体"/>
              </w:rPr>
              <w:t>每</w:t>
            </w:r>
            <w:r>
              <w:rPr>
                <w:rFonts w:hint="eastAsia" w:ascii="宋体" w:hAnsi="宋体" w:cs="宋体"/>
              </w:rPr>
              <w:t>台/项扣1分）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exact"/>
          <w:jc w:val="center"/>
        </w:trPr>
        <w:tc>
          <w:tcPr>
            <w:tcW w:w="772" w:type="dxa"/>
            <w:vMerge w:val="continue"/>
            <w:tcBorders>
              <w:left w:val="single" w:color="auto" w:sz="4" w:space="0"/>
              <w:right w:val="single" w:color="auto" w:sz="4" w:space="0"/>
            </w:tcBorders>
            <w:vAlign w:val="center"/>
          </w:tcPr>
          <w:p>
            <w:pPr>
              <w:kinsoku/>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通风、排气设备的周期性维护保养详细、全面，维修及时，运行状态良好，工作记录清晰完整。（</w:t>
            </w:r>
            <w:r>
              <w:rPr>
                <w:rFonts w:hint="eastAsia" w:ascii="宋体" w:hAnsi="宋体" w:eastAsia="宋体" w:cs="宋体"/>
              </w:rPr>
              <w:t>每</w:t>
            </w:r>
            <w:r>
              <w:rPr>
                <w:rFonts w:hint="eastAsia" w:ascii="宋体" w:hAnsi="宋体" w:cs="宋体"/>
              </w:rPr>
              <w:t>台/项扣1分）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2" w:type="dxa"/>
            <w:vMerge w:val="continue"/>
            <w:tcBorders>
              <w:left w:val="single" w:color="auto" w:sz="4" w:space="0"/>
              <w:right w:val="single" w:color="auto" w:sz="4" w:space="0"/>
            </w:tcBorders>
            <w:vAlign w:val="center"/>
          </w:tcPr>
          <w:p>
            <w:pPr>
              <w:kinsoku/>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风管、水管的周期性维护保养详细、全面，维修及时，运行状态良好，工作记录清晰完整。（</w:t>
            </w:r>
            <w:r>
              <w:rPr>
                <w:rFonts w:hint="eastAsia" w:ascii="宋体" w:hAnsi="宋体" w:eastAsia="宋体" w:cs="宋体"/>
              </w:rPr>
              <w:t>每</w:t>
            </w:r>
            <w:r>
              <w:rPr>
                <w:rFonts w:hint="eastAsia" w:ascii="宋体" w:hAnsi="宋体" w:cs="宋体"/>
              </w:rPr>
              <w:t>台/项扣1分）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2" w:type="dxa"/>
            <w:vMerge w:val="continue"/>
            <w:tcBorders>
              <w:left w:val="single" w:color="auto" w:sz="4" w:space="0"/>
              <w:right w:val="single" w:color="auto" w:sz="4" w:space="0"/>
            </w:tcBorders>
            <w:vAlign w:val="center"/>
          </w:tcPr>
          <w:p>
            <w:pPr>
              <w:kinsoku/>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多联机的周期性维护保养详细、全面，维修及时，运行状态良好，工作记录清晰完整。（</w:t>
            </w:r>
            <w:r>
              <w:rPr>
                <w:rFonts w:hint="eastAsia" w:ascii="宋体" w:hAnsi="宋体" w:eastAsia="宋体" w:cs="宋体"/>
              </w:rPr>
              <w:t>每</w:t>
            </w:r>
            <w:r>
              <w:rPr>
                <w:rFonts w:hint="eastAsia" w:ascii="宋体" w:hAnsi="宋体" w:cs="宋体"/>
              </w:rPr>
              <w:t>台/项扣1分）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2" w:type="dxa"/>
            <w:vMerge w:val="continue"/>
            <w:tcBorders>
              <w:left w:val="single" w:color="auto" w:sz="4" w:space="0"/>
              <w:right w:val="single" w:color="auto" w:sz="4" w:space="0"/>
            </w:tcBorders>
            <w:vAlign w:val="center"/>
          </w:tcPr>
          <w:p>
            <w:pPr>
              <w:kinsoku/>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热泵机组的周期性维护保养详细、全面，维修及时，运行状态良好，工作记录清晰完整。（</w:t>
            </w:r>
            <w:r>
              <w:rPr>
                <w:rFonts w:hint="eastAsia" w:ascii="宋体" w:hAnsi="宋体" w:eastAsia="宋体" w:cs="宋体"/>
              </w:rPr>
              <w:t>每</w:t>
            </w:r>
            <w:r>
              <w:rPr>
                <w:rFonts w:hint="eastAsia" w:ascii="宋体" w:hAnsi="宋体" w:cs="宋体"/>
              </w:rPr>
              <w:t>台/项扣1分）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2" w:type="dxa"/>
            <w:vMerge w:val="continue"/>
            <w:tcBorders>
              <w:left w:val="single" w:color="auto" w:sz="4" w:space="0"/>
              <w:right w:val="single" w:color="auto" w:sz="4" w:space="0"/>
            </w:tcBorders>
            <w:vAlign w:val="center"/>
          </w:tcPr>
          <w:p>
            <w:pPr>
              <w:kinsoku/>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精密空调的周期性维护保养详细、全面，维修及时，运行状态良好，工作记录清晰完整。（</w:t>
            </w:r>
            <w:r>
              <w:rPr>
                <w:rFonts w:hint="eastAsia" w:ascii="宋体" w:hAnsi="宋体" w:eastAsia="宋体" w:cs="宋体"/>
              </w:rPr>
              <w:t>每</w:t>
            </w:r>
            <w:r>
              <w:rPr>
                <w:rFonts w:hint="eastAsia" w:ascii="宋体" w:hAnsi="宋体" w:cs="宋体"/>
              </w:rPr>
              <w:t>台/项扣1分）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2" w:type="dxa"/>
            <w:vMerge w:val="continue"/>
            <w:tcBorders>
              <w:left w:val="single" w:color="auto" w:sz="4" w:space="0"/>
              <w:right w:val="single" w:color="auto" w:sz="4" w:space="0"/>
            </w:tcBorders>
            <w:vAlign w:val="center"/>
          </w:tcPr>
          <w:p>
            <w:pPr>
              <w:kinsoku/>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水处理系统的周期性维护保养详细、全面，维修及时，运行状态良好，工作记录清晰完整。（</w:t>
            </w:r>
            <w:r>
              <w:rPr>
                <w:rFonts w:hint="eastAsia" w:ascii="宋体" w:hAnsi="宋体" w:eastAsia="宋体" w:cs="宋体"/>
              </w:rPr>
              <w:t>每</w:t>
            </w:r>
            <w:r>
              <w:rPr>
                <w:rFonts w:hint="eastAsia" w:ascii="宋体" w:hAnsi="宋体" w:cs="宋体"/>
              </w:rPr>
              <w:t>台/项扣1分）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2" w:type="dxa"/>
            <w:vMerge w:val="continue"/>
            <w:tcBorders>
              <w:left w:val="single" w:color="auto" w:sz="4" w:space="0"/>
              <w:right w:val="single" w:color="auto" w:sz="4" w:space="0"/>
            </w:tcBorders>
            <w:vAlign w:val="center"/>
          </w:tcPr>
          <w:p>
            <w:pPr>
              <w:kinsoku/>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分体空调的周期性维护保养详细、全面，维修及时，运行状态良好，工作记录清晰完整。（</w:t>
            </w:r>
            <w:r>
              <w:rPr>
                <w:rFonts w:hint="eastAsia" w:ascii="宋体" w:hAnsi="宋体" w:eastAsia="宋体" w:cs="宋体"/>
              </w:rPr>
              <w:t>每</w:t>
            </w:r>
            <w:r>
              <w:rPr>
                <w:rFonts w:hint="eastAsia" w:ascii="宋体" w:hAnsi="宋体" w:cs="宋体"/>
              </w:rPr>
              <w:t>台/项扣1分）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exact"/>
          <w:jc w:val="center"/>
        </w:trPr>
        <w:tc>
          <w:tcPr>
            <w:tcW w:w="772" w:type="dxa"/>
            <w:vMerge w:val="continue"/>
            <w:tcBorders>
              <w:left w:val="single" w:color="auto" w:sz="4" w:space="0"/>
              <w:bottom w:val="single" w:color="auto" w:sz="4" w:space="0"/>
              <w:right w:val="single" w:color="auto" w:sz="4" w:space="0"/>
            </w:tcBorders>
            <w:vAlign w:val="center"/>
          </w:tcPr>
          <w:p>
            <w:pPr>
              <w:kinsoku/>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冰箱、抽湿机的周期性维护保养详细、全面，维修及时，运行状态良好，工作记录清晰完整。（</w:t>
            </w:r>
            <w:r>
              <w:rPr>
                <w:rFonts w:hint="eastAsia" w:ascii="宋体" w:hAnsi="宋体" w:eastAsia="宋体" w:cs="宋体"/>
              </w:rPr>
              <w:t>每</w:t>
            </w:r>
            <w:r>
              <w:rPr>
                <w:rFonts w:hint="eastAsia" w:ascii="宋体" w:hAnsi="宋体" w:cs="宋体"/>
              </w:rPr>
              <w:t>台/项扣1分）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vMerge w:val="restart"/>
            <w:tcBorders>
              <w:top w:val="single" w:color="auto" w:sz="4" w:space="0"/>
              <w:left w:val="single" w:color="auto" w:sz="4" w:space="0"/>
              <w:right w:val="single" w:color="auto" w:sz="4" w:space="0"/>
            </w:tcBorders>
            <w:vAlign w:val="center"/>
          </w:tcPr>
          <w:p>
            <w:pPr>
              <w:kinsoku/>
              <w:jc w:val="center"/>
              <w:rPr>
                <w:rFonts w:ascii="宋体" w:hAnsi="宋体" w:cs="宋体"/>
              </w:rPr>
            </w:pPr>
            <w:r>
              <w:rPr>
                <w:rFonts w:hint="eastAsia" w:ascii="宋体" w:hAnsi="宋体" w:cs="宋体"/>
              </w:rPr>
              <w:t>其</w:t>
            </w:r>
          </w:p>
          <w:p>
            <w:pPr>
              <w:kinsoku/>
              <w:jc w:val="center"/>
              <w:rPr>
                <w:rFonts w:ascii="宋体" w:hAnsi="宋体" w:cs="宋体"/>
              </w:rPr>
            </w:pPr>
            <w:r>
              <w:rPr>
                <w:rFonts w:hint="eastAsia" w:ascii="宋体" w:hAnsi="宋体" w:cs="宋体"/>
              </w:rPr>
              <w:t>他</w:t>
            </w: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受到临床科室投诉的。（</w:t>
            </w:r>
            <w:r>
              <w:rPr>
                <w:rFonts w:hint="eastAsia" w:ascii="宋体" w:hAnsi="宋体" w:eastAsia="宋体" w:cs="宋体"/>
              </w:rPr>
              <w:t>每</w:t>
            </w:r>
            <w:r>
              <w:rPr>
                <w:rFonts w:hint="eastAsia" w:ascii="宋体" w:hAnsi="宋体" w:cs="宋体"/>
              </w:rPr>
              <w:t>人/次扣3分）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vMerge w:val="continue"/>
            <w:tcBorders>
              <w:top w:val="single" w:color="auto" w:sz="4" w:space="0"/>
              <w:left w:val="single" w:color="auto" w:sz="4" w:space="0"/>
              <w:right w:val="single" w:color="auto" w:sz="4" w:space="0"/>
            </w:tcBorders>
            <w:vAlign w:val="center"/>
          </w:tcPr>
          <w:p>
            <w:pPr>
              <w:kinsoku/>
              <w:jc w:val="center"/>
              <w:rPr>
                <w:rFonts w:ascii="宋体" w:hAnsi="宋体" w:cs="宋体"/>
              </w:rPr>
            </w:pPr>
          </w:p>
        </w:tc>
        <w:tc>
          <w:tcPr>
            <w:tcW w:w="5271"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r>
              <w:rPr>
                <w:rFonts w:hint="eastAsia" w:ascii="宋体" w:hAnsi="宋体" w:cs="宋体"/>
              </w:rPr>
              <w:t>违反医院规章制度，不服从医院管理的。（</w:t>
            </w:r>
            <w:r>
              <w:rPr>
                <w:rFonts w:hint="eastAsia" w:ascii="宋体" w:hAnsi="宋体" w:eastAsia="宋体" w:cs="宋体"/>
              </w:rPr>
              <w:t>每</w:t>
            </w:r>
            <w:r>
              <w:rPr>
                <w:rFonts w:hint="eastAsia" w:ascii="宋体" w:hAnsi="宋体" w:cs="宋体"/>
              </w:rPr>
              <w:t>人/次扣3分）</w:t>
            </w:r>
          </w:p>
        </w:tc>
        <w:tc>
          <w:tcPr>
            <w:tcW w:w="706"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c>
          <w:tcPr>
            <w:tcW w:w="1803" w:type="dxa"/>
            <w:tcBorders>
              <w:top w:val="single" w:color="auto" w:sz="4" w:space="0"/>
              <w:left w:val="single" w:color="auto" w:sz="4" w:space="0"/>
              <w:bottom w:val="single" w:color="auto" w:sz="4" w:space="0"/>
              <w:right w:val="single" w:color="auto" w:sz="4" w:space="0"/>
            </w:tcBorders>
            <w:vAlign w:val="center"/>
          </w:tcPr>
          <w:p>
            <w:pPr>
              <w:kinsoku/>
              <w:rPr>
                <w:rFonts w:ascii="宋体" w:hAnsi="宋体" w:cs="宋体"/>
              </w:rPr>
            </w:pPr>
          </w:p>
        </w:tc>
      </w:tr>
    </w:tbl>
    <w:p>
      <w:pPr>
        <w:kinsoku/>
      </w:pPr>
    </w:p>
    <w:p>
      <w:pPr>
        <w:kinsoku/>
        <w:spacing w:line="400" w:lineRule="exact"/>
        <w:rPr>
          <w:rFonts w:ascii="宋体" w:hAnsi="宋体" w:cs="宋体"/>
          <w:sz w:val="24"/>
          <w:szCs w:val="24"/>
        </w:rPr>
      </w:pPr>
      <w:r>
        <w:rPr>
          <w:rFonts w:hint="eastAsia" w:ascii="宋体" w:hAnsi="宋体" w:cs="宋体"/>
          <w:sz w:val="24"/>
          <w:szCs w:val="24"/>
        </w:rPr>
        <w:t>说明：</w:t>
      </w:r>
    </w:p>
    <w:p>
      <w:pPr>
        <w:kinsoku/>
        <w:spacing w:line="400" w:lineRule="exact"/>
        <w:ind w:left="360" w:hanging="360" w:hangingChars="150"/>
        <w:rPr>
          <w:rFonts w:ascii="宋体" w:hAnsi="宋体" w:cs="宋体"/>
          <w:sz w:val="24"/>
          <w:szCs w:val="24"/>
        </w:rPr>
      </w:pPr>
      <w:r>
        <w:rPr>
          <w:rFonts w:ascii="宋体" w:hAnsi="宋体" w:cs="宋体"/>
          <w:sz w:val="24"/>
          <w:szCs w:val="24"/>
        </w:rPr>
        <w:t>1</w:t>
      </w:r>
      <w:r>
        <w:rPr>
          <w:rFonts w:hint="eastAsia" w:ascii="宋体" w:hAnsi="宋体" w:cs="宋体"/>
          <w:sz w:val="24"/>
          <w:szCs w:val="24"/>
        </w:rPr>
        <w:t>、此表每月考核一次，跟随发票作为每期的结算依据，根据评分情况按以下比例扣除相应的服务费作为处罚；</w:t>
      </w:r>
    </w:p>
    <w:p>
      <w:pPr>
        <w:kinsoku/>
        <w:spacing w:line="400" w:lineRule="exact"/>
        <w:rPr>
          <w:rFonts w:ascii="宋体" w:hAnsi="宋体" w:cs="宋体"/>
          <w:sz w:val="24"/>
          <w:szCs w:val="24"/>
        </w:rPr>
      </w:pPr>
      <w:r>
        <w:rPr>
          <w:rFonts w:ascii="宋体" w:hAnsi="宋体" w:cs="宋体"/>
          <w:sz w:val="24"/>
          <w:szCs w:val="24"/>
        </w:rPr>
        <w:t>2</w:t>
      </w:r>
      <w:r>
        <w:rPr>
          <w:rFonts w:hint="eastAsia" w:ascii="宋体" w:hAnsi="宋体" w:cs="宋体"/>
          <w:sz w:val="24"/>
          <w:szCs w:val="24"/>
        </w:rPr>
        <w:t>、考核分为</w:t>
      </w:r>
      <w:r>
        <w:rPr>
          <w:rFonts w:ascii="宋体" w:hAnsi="宋体" w:cs="宋体"/>
          <w:sz w:val="24"/>
          <w:szCs w:val="24"/>
        </w:rPr>
        <w:t>A</w:t>
      </w:r>
      <w:r>
        <w:rPr>
          <w:rFonts w:hint="eastAsia" w:ascii="宋体" w:hAnsi="宋体" w:cs="宋体"/>
          <w:sz w:val="24"/>
          <w:szCs w:val="24"/>
        </w:rPr>
        <w:t>、</w:t>
      </w:r>
      <w:r>
        <w:rPr>
          <w:rFonts w:ascii="宋体" w:hAnsi="宋体" w:cs="宋体"/>
          <w:sz w:val="24"/>
          <w:szCs w:val="24"/>
        </w:rPr>
        <w:t>B</w:t>
      </w:r>
      <w:r>
        <w:rPr>
          <w:rFonts w:hint="eastAsia" w:ascii="宋体" w:hAnsi="宋体" w:cs="宋体"/>
          <w:sz w:val="24"/>
          <w:szCs w:val="24"/>
        </w:rPr>
        <w:t>、</w:t>
      </w:r>
      <w:r>
        <w:rPr>
          <w:rFonts w:ascii="宋体" w:hAnsi="宋体" w:cs="宋体"/>
          <w:sz w:val="24"/>
          <w:szCs w:val="24"/>
        </w:rPr>
        <w:t>C</w:t>
      </w:r>
      <w:r>
        <w:rPr>
          <w:rFonts w:hint="eastAsia" w:ascii="宋体" w:hAnsi="宋体" w:eastAsia="宋体" w:cs="宋体"/>
          <w:sz w:val="24"/>
          <w:szCs w:val="24"/>
        </w:rPr>
        <w:t>、D</w:t>
      </w:r>
      <w:r>
        <w:rPr>
          <w:rFonts w:hint="eastAsia" w:ascii="宋体" w:hAnsi="宋体" w:cs="宋体" w:eastAsiaTheme="minorEastAsia"/>
          <w:sz w:val="24"/>
          <w:szCs w:val="24"/>
        </w:rPr>
        <w:t>四</w:t>
      </w:r>
      <w:r>
        <w:rPr>
          <w:rFonts w:hint="eastAsia" w:ascii="宋体" w:hAnsi="宋体" w:cs="宋体"/>
          <w:sz w:val="24"/>
          <w:szCs w:val="24"/>
        </w:rPr>
        <w:t>级，</w:t>
      </w:r>
      <w:r>
        <w:rPr>
          <w:rFonts w:ascii="宋体" w:hAnsi="宋体" w:cs="宋体"/>
          <w:sz w:val="24"/>
          <w:szCs w:val="24"/>
        </w:rPr>
        <w:t>A</w:t>
      </w:r>
      <w:r>
        <w:rPr>
          <w:rFonts w:hint="eastAsia" w:ascii="宋体" w:hAnsi="宋体" w:cs="宋体"/>
          <w:sz w:val="24"/>
          <w:szCs w:val="24"/>
        </w:rPr>
        <w:t>≥</w:t>
      </w:r>
      <w:r>
        <w:rPr>
          <w:rFonts w:ascii="宋体" w:hAnsi="宋体" w:cs="宋体"/>
          <w:sz w:val="24"/>
          <w:szCs w:val="24"/>
        </w:rPr>
        <w:t>95</w:t>
      </w:r>
      <w:r>
        <w:rPr>
          <w:rFonts w:hint="eastAsia" w:ascii="宋体" w:hAnsi="宋体" w:cs="宋体"/>
          <w:sz w:val="24"/>
          <w:szCs w:val="24"/>
        </w:rPr>
        <w:t>分，</w:t>
      </w:r>
      <w:r>
        <w:rPr>
          <w:rFonts w:ascii="宋体" w:hAnsi="宋体" w:cs="宋体"/>
          <w:sz w:val="24"/>
          <w:szCs w:val="24"/>
        </w:rPr>
        <w:t>90</w:t>
      </w:r>
      <w:r>
        <w:rPr>
          <w:rFonts w:hint="eastAsia" w:ascii="宋体" w:hAnsi="宋体" w:cs="宋体"/>
          <w:sz w:val="24"/>
          <w:szCs w:val="24"/>
        </w:rPr>
        <w:t>分</w:t>
      </w:r>
      <w:r>
        <w:rPr>
          <w:rFonts w:ascii="宋体" w:hAnsi="宋体" w:cs="宋体"/>
          <w:sz w:val="24"/>
          <w:szCs w:val="24"/>
        </w:rPr>
        <w:t>≤B</w:t>
      </w:r>
      <w:r>
        <w:rPr>
          <w:rFonts w:hint="eastAsia" w:ascii="宋体" w:hAnsi="宋体" w:cs="宋体"/>
          <w:sz w:val="24"/>
          <w:szCs w:val="24"/>
        </w:rPr>
        <w:t>＜</w:t>
      </w:r>
      <w:r>
        <w:rPr>
          <w:rFonts w:ascii="宋体" w:hAnsi="宋体" w:cs="宋体"/>
          <w:sz w:val="24"/>
          <w:szCs w:val="24"/>
        </w:rPr>
        <w:t>95</w:t>
      </w:r>
      <w:r>
        <w:rPr>
          <w:rFonts w:hint="eastAsia" w:ascii="宋体" w:hAnsi="宋体" w:cs="宋体"/>
          <w:sz w:val="24"/>
          <w:szCs w:val="24"/>
        </w:rPr>
        <w:t>分，</w:t>
      </w:r>
      <w:r>
        <w:rPr>
          <w:rFonts w:ascii="宋体" w:hAnsi="宋体" w:cs="宋体"/>
          <w:sz w:val="24"/>
          <w:szCs w:val="24"/>
        </w:rPr>
        <w:t>85</w:t>
      </w:r>
      <w:r>
        <w:rPr>
          <w:rFonts w:hint="eastAsia" w:ascii="宋体" w:hAnsi="宋体" w:cs="宋体"/>
          <w:sz w:val="24"/>
          <w:szCs w:val="24"/>
        </w:rPr>
        <w:t>分</w:t>
      </w:r>
      <w:r>
        <w:rPr>
          <w:rFonts w:ascii="宋体" w:hAnsi="宋体" w:cs="宋体"/>
          <w:sz w:val="24"/>
          <w:szCs w:val="24"/>
        </w:rPr>
        <w:t>≤B</w:t>
      </w:r>
      <w:r>
        <w:rPr>
          <w:rFonts w:hint="eastAsia" w:ascii="宋体" w:hAnsi="宋体" w:cs="宋体"/>
          <w:sz w:val="24"/>
          <w:szCs w:val="24"/>
        </w:rPr>
        <w:t>＜</w:t>
      </w:r>
      <w:r>
        <w:rPr>
          <w:rFonts w:ascii="宋体" w:hAnsi="宋体" w:cs="宋体"/>
          <w:sz w:val="24"/>
          <w:szCs w:val="24"/>
        </w:rPr>
        <w:t>90</w:t>
      </w:r>
      <w:r>
        <w:rPr>
          <w:rFonts w:hint="eastAsia" w:ascii="宋体" w:hAnsi="宋体" w:cs="宋体"/>
          <w:sz w:val="24"/>
          <w:szCs w:val="24"/>
        </w:rPr>
        <w:t>分，</w:t>
      </w:r>
      <w:r>
        <w:rPr>
          <w:rFonts w:ascii="宋体" w:hAnsi="宋体" w:cs="宋体"/>
          <w:sz w:val="24"/>
          <w:szCs w:val="24"/>
        </w:rPr>
        <w:t>D</w:t>
      </w:r>
      <w:r>
        <w:rPr>
          <w:rFonts w:hint="eastAsia" w:ascii="宋体" w:hAnsi="宋体" w:cs="宋体"/>
          <w:sz w:val="24"/>
          <w:szCs w:val="24"/>
        </w:rPr>
        <w:t>＜8</w:t>
      </w:r>
      <w:r>
        <w:rPr>
          <w:rFonts w:ascii="宋体" w:hAnsi="宋体" w:cs="宋体"/>
          <w:sz w:val="24"/>
          <w:szCs w:val="24"/>
        </w:rPr>
        <w:t>5</w:t>
      </w:r>
      <w:r>
        <w:rPr>
          <w:rFonts w:hint="eastAsia" w:ascii="宋体" w:hAnsi="宋体" w:cs="宋体"/>
          <w:sz w:val="24"/>
          <w:szCs w:val="24"/>
        </w:rPr>
        <w:t>分；</w:t>
      </w:r>
    </w:p>
    <w:p>
      <w:pPr>
        <w:kinsoku/>
        <w:spacing w:line="400" w:lineRule="exact"/>
        <w:rPr>
          <w:rFonts w:ascii="宋体" w:hAnsi="宋体" w:cs="宋体"/>
          <w:sz w:val="24"/>
          <w:szCs w:val="24"/>
        </w:rPr>
      </w:pPr>
      <w:r>
        <w:rPr>
          <w:rFonts w:ascii="宋体" w:hAnsi="宋体" w:cs="宋体"/>
          <w:sz w:val="24"/>
          <w:szCs w:val="24"/>
        </w:rPr>
        <w:t>3</w:t>
      </w:r>
      <w:r>
        <w:rPr>
          <w:rFonts w:hint="eastAsia" w:ascii="宋体" w:hAnsi="宋体" w:cs="宋体"/>
          <w:sz w:val="24"/>
          <w:szCs w:val="24"/>
        </w:rPr>
        <w:t>、以每月的服务费为基数，扣罚比</w:t>
      </w:r>
      <w:r>
        <w:rPr>
          <w:rFonts w:hint="eastAsia" w:cs="宋体" w:asciiTheme="minorEastAsia" w:hAnsiTheme="minorEastAsia" w:eastAsiaTheme="minorEastAsia"/>
          <w:sz w:val="24"/>
          <w:szCs w:val="24"/>
        </w:rPr>
        <w:t>例如下：</w:t>
      </w:r>
      <w:r>
        <w:rPr>
          <w:rFonts w:cs="宋体" w:asciiTheme="minorEastAsia" w:hAnsiTheme="minorEastAsia" w:eastAsiaTheme="minorEastAsia"/>
          <w:sz w:val="24"/>
          <w:szCs w:val="24"/>
        </w:rPr>
        <w:t>A</w:t>
      </w:r>
      <w:r>
        <w:rPr>
          <w:rFonts w:hint="eastAsia" w:cs="宋体" w:asciiTheme="minorEastAsia" w:hAnsiTheme="minorEastAsia" w:eastAsiaTheme="minorEastAsia"/>
          <w:sz w:val="24"/>
          <w:szCs w:val="24"/>
        </w:rPr>
        <w:t>级不扣罚；</w:t>
      </w:r>
      <w:r>
        <w:rPr>
          <w:rFonts w:cs="宋体" w:asciiTheme="minorEastAsia" w:hAnsiTheme="minorEastAsia" w:eastAsiaTheme="minorEastAsia"/>
          <w:sz w:val="24"/>
          <w:szCs w:val="24"/>
        </w:rPr>
        <w:t>B</w:t>
      </w:r>
      <w:r>
        <w:rPr>
          <w:rFonts w:hint="eastAsia" w:cs="宋体" w:asciiTheme="minorEastAsia" w:hAnsiTheme="minorEastAsia" w:eastAsiaTheme="minorEastAsia"/>
          <w:sz w:val="24"/>
          <w:szCs w:val="24"/>
        </w:rPr>
        <w:t>级扣罚当月</w:t>
      </w:r>
      <w:r>
        <w:rPr>
          <w:rFonts w:cs="宋体" w:asciiTheme="minorEastAsia" w:hAnsiTheme="minorEastAsia" w:eastAsiaTheme="minorEastAsia"/>
          <w:sz w:val="24"/>
          <w:szCs w:val="24"/>
        </w:rPr>
        <w:t>1%</w:t>
      </w:r>
      <w:r>
        <w:rPr>
          <w:rFonts w:hint="eastAsia" w:cs="宋体" w:asciiTheme="minorEastAsia" w:hAnsiTheme="minorEastAsia" w:eastAsiaTheme="minorEastAsia"/>
          <w:sz w:val="24"/>
          <w:szCs w:val="24"/>
        </w:rPr>
        <w:t>服务费，</w:t>
      </w:r>
      <w:r>
        <w:rPr>
          <w:rFonts w:cs="宋体" w:asciiTheme="minorEastAsia" w:hAnsiTheme="minorEastAsia" w:eastAsiaTheme="minorEastAsia"/>
          <w:sz w:val="24"/>
          <w:szCs w:val="24"/>
        </w:rPr>
        <w:t>C</w:t>
      </w:r>
      <w:r>
        <w:rPr>
          <w:rFonts w:hint="eastAsia" w:cs="宋体" w:asciiTheme="minorEastAsia" w:hAnsiTheme="minorEastAsia" w:eastAsiaTheme="minorEastAsia"/>
          <w:sz w:val="24"/>
          <w:szCs w:val="24"/>
        </w:rPr>
        <w:t>级扣罚当月</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％服务费，</w:t>
      </w:r>
      <w:r>
        <w:rPr>
          <w:rFonts w:cs="宋体" w:asciiTheme="minorEastAsia" w:hAnsiTheme="minorEastAsia" w:eastAsiaTheme="minorEastAsia"/>
          <w:sz w:val="24"/>
          <w:szCs w:val="24"/>
        </w:rPr>
        <w:t>D</w:t>
      </w:r>
      <w:r>
        <w:rPr>
          <w:rFonts w:hint="eastAsia" w:cs="宋体" w:asciiTheme="minorEastAsia" w:hAnsiTheme="minorEastAsia" w:eastAsiaTheme="minorEastAsia"/>
          <w:sz w:val="24"/>
          <w:szCs w:val="24"/>
        </w:rPr>
        <w:t>级扣罚当月</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％服务费，连续两个月考核为</w:t>
      </w:r>
      <w:r>
        <w:rPr>
          <w:rFonts w:cs="宋体" w:asciiTheme="minorEastAsia" w:hAnsiTheme="minorEastAsia" w:eastAsiaTheme="minorEastAsia"/>
          <w:sz w:val="24"/>
          <w:szCs w:val="24"/>
        </w:rPr>
        <w:t>D</w:t>
      </w:r>
      <w:r>
        <w:rPr>
          <w:rFonts w:hint="eastAsia" w:cs="宋体" w:asciiTheme="minorEastAsia" w:hAnsiTheme="minorEastAsia" w:eastAsiaTheme="minorEastAsia"/>
          <w:sz w:val="24"/>
          <w:szCs w:val="24"/>
        </w:rPr>
        <w:t>级的，采购人有</w:t>
      </w:r>
      <w:r>
        <w:rPr>
          <w:rFonts w:hint="eastAsia" w:ascii="宋体" w:hAnsi="宋体" w:cs="宋体"/>
          <w:sz w:val="24"/>
          <w:szCs w:val="24"/>
        </w:rPr>
        <w:t>权单方面无条件终止本服务合同。</w:t>
      </w:r>
    </w:p>
    <w:p>
      <w:pPr>
        <w:kinsoku/>
        <w:rPr>
          <w:rFonts w:ascii="宋体" w:hAnsi="宋体" w:eastAsiaTheme="minorEastAsia"/>
          <w:sz w:val="24"/>
          <w:szCs w:val="24"/>
        </w:rPr>
      </w:pPr>
    </w:p>
    <w:p>
      <w:pPr>
        <w:kinsoku/>
        <w:rPr>
          <w:rFonts w:ascii="宋体" w:hAnsi="宋体"/>
          <w:sz w:val="24"/>
          <w:szCs w:val="24"/>
        </w:rPr>
      </w:pPr>
      <w:r>
        <w:rPr>
          <w:rFonts w:hint="eastAsia" w:asciiTheme="minorEastAsia" w:hAnsiTheme="minorEastAsia" w:eastAsiaTheme="minorEastAsia"/>
          <w:sz w:val="24"/>
          <w:szCs w:val="24"/>
        </w:rPr>
        <w:t>采购人</w:t>
      </w:r>
      <w:r>
        <w:rPr>
          <w:rFonts w:hint="eastAsia" w:ascii="宋体" w:hAnsi="宋体"/>
          <w:sz w:val="24"/>
          <w:szCs w:val="24"/>
        </w:rPr>
        <w:t>考核人</w:t>
      </w:r>
      <w:r>
        <w:rPr>
          <w:rFonts w:hint="eastAsia" w:asciiTheme="minorEastAsia" w:hAnsiTheme="minorEastAsia" w:eastAsiaTheme="minorEastAsia"/>
          <w:sz w:val="24"/>
          <w:szCs w:val="24"/>
        </w:rPr>
        <w:t>员                         服务商代表</w:t>
      </w:r>
    </w:p>
    <w:p>
      <w:pPr>
        <w:kinsoku/>
        <w:rPr>
          <w:rFonts w:ascii="宋体" w:hAnsi="宋体"/>
          <w:sz w:val="24"/>
          <w:szCs w:val="24"/>
        </w:rPr>
      </w:pPr>
    </w:p>
    <w:p>
      <w:pPr>
        <w:kinsoku/>
        <w:rPr>
          <w:rFonts w:ascii="宋体" w:hAnsi="宋体"/>
          <w:sz w:val="24"/>
          <w:szCs w:val="24"/>
        </w:rPr>
      </w:pPr>
      <w:r>
        <w:rPr>
          <w:rFonts w:hint="eastAsia" w:ascii="宋体" w:hAnsi="宋体"/>
          <w:sz w:val="24"/>
          <w:szCs w:val="24"/>
        </w:rPr>
        <w:t>签名及盖章：</w:t>
      </w:r>
      <w:r>
        <w:rPr>
          <w:rFonts w:hint="eastAsia" w:ascii="宋体" w:hAnsi="宋体" w:eastAsiaTheme="minorEastAsia"/>
          <w:sz w:val="24"/>
          <w:szCs w:val="24"/>
        </w:rPr>
        <w:t xml:space="preserve">                           </w:t>
      </w:r>
      <w:r>
        <w:rPr>
          <w:rFonts w:hint="eastAsia" w:ascii="宋体" w:hAnsi="宋体"/>
          <w:sz w:val="24"/>
          <w:szCs w:val="24"/>
        </w:rPr>
        <w:t>签名及盖章：</w:t>
      </w:r>
    </w:p>
    <w:p>
      <w:pPr>
        <w:kinsoku/>
        <w:ind w:right="600"/>
        <w:jc w:val="center"/>
        <w:rPr>
          <w:rFonts w:asciiTheme="minorEastAsia" w:hAnsiTheme="minorEastAsia" w:eastAsiaTheme="minorEastAsia"/>
          <w:sz w:val="24"/>
          <w:szCs w:val="24"/>
          <w:u w:val="single"/>
        </w:rPr>
      </w:pPr>
    </w:p>
    <w:p>
      <w:pPr>
        <w:kinsoku/>
        <w:ind w:right="600" w:firstLine="5160" w:firstLineChars="2150"/>
        <w:rPr>
          <w:rFonts w:asciiTheme="minorEastAsia" w:hAnsiTheme="minorEastAsia" w:eastAsiaTheme="minorEastAsia"/>
          <w:sz w:val="24"/>
          <w:szCs w:val="24"/>
          <w:u w:val="single"/>
        </w:rPr>
      </w:pPr>
    </w:p>
    <w:p>
      <w:pPr>
        <w:kinsoku/>
        <w:ind w:firstLine="5400" w:firstLineChars="2250"/>
        <w:rPr>
          <w:rFonts w:ascii="宋体" w:hAnsi="宋体" w:eastAsiaTheme="minorEastAsia"/>
          <w:sz w:val="24"/>
          <w:szCs w:val="24"/>
        </w:rPr>
      </w:pPr>
      <w:r>
        <w:rPr>
          <w:rFonts w:hint="eastAsia" w:ascii="宋体" w:hAnsi="宋体" w:eastAsiaTheme="minorEastAsia"/>
          <w:sz w:val="24"/>
          <w:szCs w:val="24"/>
        </w:rPr>
        <w:t xml:space="preserve">   </w:t>
      </w:r>
      <w:r>
        <w:rPr>
          <w:rFonts w:hint="eastAsia" w:ascii="宋体" w:hAnsi="宋体"/>
          <w:sz w:val="24"/>
          <w:szCs w:val="24"/>
        </w:rPr>
        <w:t>年</w:t>
      </w:r>
      <w:r>
        <w:rPr>
          <w:rFonts w:hint="eastAsia" w:ascii="宋体" w:hAnsi="宋体" w:eastAsiaTheme="minorEastAsia"/>
          <w:sz w:val="24"/>
          <w:szCs w:val="24"/>
        </w:rPr>
        <w:t xml:space="preserve">    </w:t>
      </w:r>
      <w:r>
        <w:rPr>
          <w:rFonts w:hint="eastAsia" w:ascii="宋体" w:hAnsi="宋体"/>
          <w:sz w:val="24"/>
          <w:szCs w:val="24"/>
        </w:rPr>
        <w:t>月</w:t>
      </w:r>
      <w:r>
        <w:rPr>
          <w:rFonts w:hint="eastAsia" w:ascii="宋体" w:hAnsi="宋体" w:eastAsiaTheme="minorEastAsia"/>
          <w:sz w:val="24"/>
          <w:szCs w:val="24"/>
        </w:rPr>
        <w:t xml:space="preserve">    </w:t>
      </w:r>
      <w:r>
        <w:rPr>
          <w:rFonts w:hint="eastAsia" w:ascii="宋体" w:hAnsi="宋体"/>
          <w:sz w:val="24"/>
          <w:szCs w:val="24"/>
        </w:rPr>
        <w:t>日</w:t>
      </w:r>
    </w:p>
    <w:p>
      <w:pPr>
        <w:kinsoku/>
        <w:rPr>
          <w:rFonts w:eastAsiaTheme="minorEastAsia"/>
        </w:rPr>
      </w:pPr>
    </w:p>
    <w:p>
      <w:pPr>
        <w:kinsoku/>
        <w:rPr>
          <w:rFonts w:eastAsiaTheme="minorEastAsia"/>
        </w:rPr>
      </w:pPr>
    </w:p>
    <w:p>
      <w:pPr>
        <w:kinsoku/>
        <w:spacing w:line="360" w:lineRule="auto"/>
        <w:ind w:right="840"/>
        <w:rPr>
          <w:rFonts w:ascii="宋体" w:hAnsi="宋体" w:eastAsia="宋体" w:cs="宋体"/>
          <w:b/>
          <w:sz w:val="24"/>
          <w:szCs w:val="24"/>
        </w:rPr>
      </w:pPr>
    </w:p>
    <w:p>
      <w:pPr>
        <w:kinsoku/>
        <w:spacing w:line="360" w:lineRule="auto"/>
        <w:ind w:right="840"/>
        <w:rPr>
          <w:rFonts w:ascii="宋体" w:hAnsi="宋体" w:eastAsia="宋体" w:cs="宋体"/>
          <w:b/>
          <w:sz w:val="24"/>
          <w:szCs w:val="24"/>
        </w:rPr>
      </w:pPr>
      <w:bookmarkStart w:id="2" w:name="_GoBack"/>
      <w:bookmarkEnd w:id="2"/>
    </w:p>
    <w:p>
      <w:pPr>
        <w:kinsoku/>
        <w:spacing w:line="360" w:lineRule="auto"/>
        <w:ind w:right="840"/>
        <w:rPr>
          <w:rFonts w:ascii="宋体" w:hAnsi="宋体" w:eastAsia="宋体" w:cs="宋体"/>
          <w:b/>
          <w:sz w:val="24"/>
          <w:szCs w:val="24"/>
        </w:rPr>
      </w:pPr>
      <w:r>
        <w:rPr>
          <w:rFonts w:hint="eastAsia" w:ascii="宋体" w:hAnsi="宋体" w:eastAsia="宋体" w:cs="宋体"/>
          <w:b/>
          <w:sz w:val="24"/>
          <w:szCs w:val="24"/>
        </w:rPr>
        <w:t>十一、结算方式</w:t>
      </w:r>
    </w:p>
    <w:p>
      <w:pPr>
        <w:kinsoku/>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1、每月结算一次。</w:t>
      </w:r>
    </w:p>
    <w:p>
      <w:pPr>
        <w:kinsoku/>
        <w:spacing w:line="4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2、凭每期合同相应金额的正规发票、月度维保服务质量考核表、月度维护保养工作单，采购人于</w:t>
      </w:r>
      <w:r>
        <w:rPr>
          <w:rFonts w:cs="宋体" w:asciiTheme="minorEastAsia" w:hAnsiTheme="minorEastAsia" w:eastAsiaTheme="minorEastAsia"/>
          <w:sz w:val="24"/>
          <w:szCs w:val="24"/>
        </w:rPr>
        <w:t>60</w:t>
      </w:r>
      <w:r>
        <w:rPr>
          <w:rFonts w:hint="eastAsia" w:cs="宋体" w:asciiTheme="minorEastAsia" w:hAnsiTheme="minorEastAsia" w:eastAsiaTheme="minorEastAsia"/>
          <w:sz w:val="24"/>
          <w:szCs w:val="24"/>
        </w:rPr>
        <w:t>个自然日内支付该期服务费用。</w:t>
      </w:r>
    </w:p>
    <w:p>
      <w:pPr>
        <w:kinsoku/>
        <w:rPr>
          <w:rFonts w:hint="eastAsia" w:eastAsiaTheme="minor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99022"/>
      <w:docPartObj>
        <w:docPartGallery w:val="autotext"/>
      </w:docPartObj>
    </w:sdtPr>
    <w:sdtContent>
      <w:sdt>
        <w:sdtPr>
          <w:id w:val="28699021"/>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0981"/>
    <w:rsid w:val="00065ED5"/>
    <w:rsid w:val="00077F21"/>
    <w:rsid w:val="000D5FAE"/>
    <w:rsid w:val="000E50FD"/>
    <w:rsid w:val="00134706"/>
    <w:rsid w:val="0016395B"/>
    <w:rsid w:val="001A0AF2"/>
    <w:rsid w:val="001D3C8E"/>
    <w:rsid w:val="001E236D"/>
    <w:rsid w:val="00251E50"/>
    <w:rsid w:val="002A3CE6"/>
    <w:rsid w:val="00311492"/>
    <w:rsid w:val="00316195"/>
    <w:rsid w:val="00342630"/>
    <w:rsid w:val="0035438B"/>
    <w:rsid w:val="003778FB"/>
    <w:rsid w:val="003857F9"/>
    <w:rsid w:val="003C5643"/>
    <w:rsid w:val="004259A2"/>
    <w:rsid w:val="00495B88"/>
    <w:rsid w:val="004B14DF"/>
    <w:rsid w:val="00537E07"/>
    <w:rsid w:val="00571992"/>
    <w:rsid w:val="00590862"/>
    <w:rsid w:val="005E0126"/>
    <w:rsid w:val="006C0647"/>
    <w:rsid w:val="006C40FA"/>
    <w:rsid w:val="006E4E04"/>
    <w:rsid w:val="006E7C5A"/>
    <w:rsid w:val="006F01E1"/>
    <w:rsid w:val="00702593"/>
    <w:rsid w:val="007104DC"/>
    <w:rsid w:val="00744B06"/>
    <w:rsid w:val="0079786B"/>
    <w:rsid w:val="007B0229"/>
    <w:rsid w:val="007B1F07"/>
    <w:rsid w:val="007C3337"/>
    <w:rsid w:val="007C6D9C"/>
    <w:rsid w:val="007F533F"/>
    <w:rsid w:val="00812A3F"/>
    <w:rsid w:val="00856731"/>
    <w:rsid w:val="009373F3"/>
    <w:rsid w:val="00945716"/>
    <w:rsid w:val="009565DD"/>
    <w:rsid w:val="009640F8"/>
    <w:rsid w:val="0096554A"/>
    <w:rsid w:val="00970EBD"/>
    <w:rsid w:val="00992828"/>
    <w:rsid w:val="009B3E39"/>
    <w:rsid w:val="009F0A82"/>
    <w:rsid w:val="00A01210"/>
    <w:rsid w:val="00A87579"/>
    <w:rsid w:val="00A9034A"/>
    <w:rsid w:val="00AB1C39"/>
    <w:rsid w:val="00AB6AF3"/>
    <w:rsid w:val="00B07D20"/>
    <w:rsid w:val="00BA1AD6"/>
    <w:rsid w:val="00BB6122"/>
    <w:rsid w:val="00BD5070"/>
    <w:rsid w:val="00BE5DED"/>
    <w:rsid w:val="00C20F4E"/>
    <w:rsid w:val="00C66725"/>
    <w:rsid w:val="00D00186"/>
    <w:rsid w:val="00D16D1D"/>
    <w:rsid w:val="00D76A13"/>
    <w:rsid w:val="00DA4CFF"/>
    <w:rsid w:val="00DF6400"/>
    <w:rsid w:val="00E034B5"/>
    <w:rsid w:val="00E317E4"/>
    <w:rsid w:val="00EA49F6"/>
    <w:rsid w:val="00F1651E"/>
    <w:rsid w:val="00F6097C"/>
    <w:rsid w:val="00F67BB4"/>
    <w:rsid w:val="00F927D1"/>
    <w:rsid w:val="00F93DEE"/>
    <w:rsid w:val="00FF4764"/>
    <w:rsid w:val="084249E4"/>
    <w:rsid w:val="15CB22BA"/>
    <w:rsid w:val="385C6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99"/>
    <w:rPr>
      <w:sz w:val="20"/>
      <w:szCs w:val="20"/>
    </w:rPr>
  </w:style>
  <w:style w:type="paragraph" w:styleId="3">
    <w:name w:val="Body Text"/>
    <w:basedOn w:val="1"/>
    <w:link w:val="15"/>
    <w:unhideWhenUsed/>
    <w:qFormat/>
    <w:uiPriority w:val="0"/>
    <w:pPr>
      <w:spacing w:after="120"/>
    </w:pPr>
  </w:style>
  <w:style w:type="paragraph" w:styleId="4">
    <w:name w:val="Balloon Text"/>
    <w:basedOn w:val="1"/>
    <w:link w:val="16"/>
    <w:qFormat/>
    <w:uiPriority w:val="0"/>
    <w:rPr>
      <w:sz w:val="18"/>
      <w:szCs w:val="18"/>
    </w:rPr>
  </w:style>
  <w:style w:type="paragraph" w:styleId="5">
    <w:name w:val="footer"/>
    <w:basedOn w:val="1"/>
    <w:link w:val="13"/>
    <w:unhideWhenUsed/>
    <w:qFormat/>
    <w:uiPriority w:val="0"/>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rPr>
  </w:style>
  <w:style w:type="paragraph" w:styleId="6">
    <w:name w:val="header"/>
    <w:basedOn w:val="1"/>
    <w:link w:val="12"/>
    <w:unhideWhenUsed/>
    <w:qFormat/>
    <w:uiPriority w:val="0"/>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color w:val="auto"/>
      <w:kern w:val="2"/>
      <w:sz w:val="18"/>
      <w:szCs w:val="18"/>
    </w:rPr>
  </w:style>
  <w:style w:type="paragraph" w:styleId="7">
    <w:name w:val="Normal (Web)"/>
    <w:basedOn w:val="1"/>
    <w:qFormat/>
    <w:uiPriority w:val="99"/>
    <w:pPr>
      <w:spacing w:beforeAutospacing="1" w:afterAutospacing="1"/>
    </w:pPr>
    <w:rPr>
      <w:rFonts w:cs="Times New Roman"/>
      <w:sz w:val="24"/>
    </w:rPr>
  </w:style>
  <w:style w:type="paragraph" w:styleId="8">
    <w:name w:val="annotation subject"/>
    <w:basedOn w:val="2"/>
    <w:next w:val="2"/>
    <w:link w:val="17"/>
    <w:qFormat/>
    <w:uiPriority w:val="0"/>
    <w:rPr>
      <w:b/>
      <w:bCs/>
      <w:sz w:val="21"/>
      <w:szCs w:val="21"/>
    </w:rPr>
  </w:style>
  <w:style w:type="character" w:styleId="11">
    <w:name w:val="annotation reference"/>
    <w:basedOn w:val="10"/>
    <w:qFormat/>
    <w:uiPriority w:val="0"/>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文字 字符"/>
    <w:basedOn w:val="10"/>
    <w:link w:val="2"/>
    <w:qFormat/>
    <w:uiPriority w:val="99"/>
    <w:rPr>
      <w:rFonts w:ascii="Arial" w:hAnsi="Arial" w:eastAsia="Arial" w:cs="Arial"/>
      <w:snapToGrid w:val="0"/>
      <w:color w:val="000000"/>
      <w:kern w:val="0"/>
      <w:sz w:val="20"/>
      <w:szCs w:val="20"/>
    </w:rPr>
  </w:style>
  <w:style w:type="character" w:customStyle="1" w:styleId="15">
    <w:name w:val="正文文本 字符"/>
    <w:basedOn w:val="10"/>
    <w:link w:val="3"/>
    <w:qFormat/>
    <w:uiPriority w:val="0"/>
    <w:rPr>
      <w:rFonts w:ascii="Arial" w:hAnsi="Arial" w:eastAsia="Arial" w:cs="Arial"/>
      <w:snapToGrid w:val="0"/>
      <w:color w:val="000000"/>
      <w:kern w:val="0"/>
      <w:szCs w:val="21"/>
    </w:rPr>
  </w:style>
  <w:style w:type="character" w:customStyle="1" w:styleId="16">
    <w:name w:val="批注框文本 字符"/>
    <w:basedOn w:val="10"/>
    <w:link w:val="4"/>
    <w:qFormat/>
    <w:uiPriority w:val="0"/>
    <w:rPr>
      <w:rFonts w:ascii="Arial" w:hAnsi="Arial" w:eastAsia="Arial" w:cs="Arial"/>
      <w:snapToGrid w:val="0"/>
      <w:color w:val="000000"/>
      <w:kern w:val="0"/>
      <w:sz w:val="18"/>
      <w:szCs w:val="18"/>
    </w:rPr>
  </w:style>
  <w:style w:type="character" w:customStyle="1" w:styleId="17">
    <w:name w:val="批注主题 字符"/>
    <w:basedOn w:val="14"/>
    <w:link w:val="8"/>
    <w:qFormat/>
    <w:uiPriority w:val="0"/>
    <w:rPr>
      <w:rFonts w:ascii="Arial" w:hAnsi="Arial" w:eastAsia="Arial" w:cs="Arial"/>
      <w:b/>
      <w:bCs/>
      <w:snapToGrid w:val="0"/>
      <w:color w:val="000000"/>
      <w:kern w:val="0"/>
      <w:sz w:val="20"/>
      <w:szCs w:val="21"/>
    </w:rPr>
  </w:style>
  <w:style w:type="table" w:customStyle="1" w:styleId="18">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19">
    <w:name w:val="font31"/>
    <w:basedOn w:val="10"/>
    <w:qFormat/>
    <w:uiPriority w:val="0"/>
    <w:rPr>
      <w:rFonts w:hint="eastAsia" w:ascii="宋体" w:hAnsi="宋体" w:eastAsia="宋体" w:cs="宋体"/>
      <w:color w:val="000000"/>
      <w:sz w:val="19"/>
      <w:szCs w:val="19"/>
      <w:u w:val="none"/>
    </w:rPr>
  </w:style>
  <w:style w:type="character" w:customStyle="1" w:styleId="20">
    <w:name w:val="font11"/>
    <w:basedOn w:val="10"/>
    <w:qFormat/>
    <w:uiPriority w:val="0"/>
    <w:rPr>
      <w:rFonts w:hint="default" w:ascii="Lucida Sans Unicode" w:hAnsi="Lucida Sans Unicode" w:eastAsia="Lucida Sans Unicode" w:cs="Lucida Sans Unicode"/>
      <w:color w:val="000000"/>
      <w:sz w:val="19"/>
      <w:szCs w:val="19"/>
      <w:u w:val="none"/>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24</Pages>
  <Words>2640</Words>
  <Characters>15054</Characters>
  <Lines>125</Lines>
  <Paragraphs>35</Paragraphs>
  <TotalTime>383</TotalTime>
  <ScaleCrop>false</ScaleCrop>
  <LinksUpToDate>false</LinksUpToDate>
  <CharactersWithSpaces>17659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2024-12-27T07:18:00Z</dcterms:created>
  <dc:creator>黄伟航</dc:creator>
  <cp:lastModifiedBy>1</cp:lastModifiedBy>
  <dcterms:modified xsi:type="dcterms:W3CDTF">2025-01-09T02:51:32Z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