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spacing w:line="480" w:lineRule="auto"/>
        <w:rPr>
          <w:rFonts w:ascii="宋体" w:hAnsi="宋体" w:eastAsia="宋体" w:cs="宋体"/>
          <w:bCs/>
          <w:sz w:val="24"/>
          <w:szCs w:val="24"/>
        </w:rPr>
      </w:pPr>
    </w:p>
    <w:p>
      <w:pPr>
        <w:kinsoku/>
        <w:spacing w:before="43" w:line="181" w:lineRule="auto"/>
        <w:jc w:val="center"/>
        <w:outlineLvl w:val="0"/>
        <w:rPr>
          <w:rFonts w:ascii="宋体" w:hAnsi="宋体" w:eastAsia="宋体" w:cs="宋体"/>
          <w:b/>
          <w:sz w:val="44"/>
          <w:szCs w:val="44"/>
        </w:rPr>
      </w:pPr>
      <w:r>
        <w:rPr>
          <w:rFonts w:hint="eastAsia" w:ascii="宋体" w:hAnsi="宋体" w:eastAsia="宋体" w:cs="宋体"/>
          <w:b/>
          <w:spacing w:val="1"/>
          <w:sz w:val="44"/>
          <w:szCs w:val="44"/>
        </w:rPr>
        <w:t xml:space="preserve">  中山市中医院2025-2028年太阳能热水系统维护保养服务项目</w:t>
      </w:r>
      <w:bookmarkStart w:id="0" w:name="_GoBack"/>
      <w:bookmarkEnd w:id="0"/>
      <w:r>
        <w:rPr>
          <w:rFonts w:hint="eastAsia" w:ascii="宋体" w:hAnsi="宋体" w:eastAsia="宋体" w:cs="宋体"/>
          <w:b/>
          <w:spacing w:val="1"/>
          <w:sz w:val="44"/>
          <w:szCs w:val="44"/>
        </w:rPr>
        <w:t>采购需求</w:t>
      </w:r>
    </w:p>
    <w:p>
      <w:pPr>
        <w:kinsoku/>
        <w:spacing w:line="360" w:lineRule="auto"/>
        <w:rPr>
          <w:rFonts w:ascii="宋体" w:hAnsi="宋体" w:eastAsia="宋体" w:cs="宋体"/>
          <w:b/>
          <w:bCs/>
          <w:sz w:val="24"/>
          <w:szCs w:val="24"/>
        </w:rPr>
      </w:pPr>
      <w:r>
        <w:rPr>
          <w:rFonts w:hint="eastAsia" w:ascii="宋体" w:hAnsi="宋体" w:eastAsia="宋体" w:cs="宋体"/>
          <w:b/>
          <w:bCs/>
          <w:sz w:val="24"/>
          <w:szCs w:val="24"/>
        </w:rPr>
        <w:t>一</w:t>
      </w:r>
      <w:r>
        <w:rPr>
          <w:rFonts w:ascii="宋体" w:hAnsi="宋体" w:eastAsia="宋体" w:cs="宋体"/>
          <w:b/>
          <w:bCs/>
          <w:sz w:val="24"/>
          <w:szCs w:val="24"/>
        </w:rPr>
        <w:t>、项目概况</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color w:val="auto"/>
          <w:sz w:val="24"/>
          <w:szCs w:val="24"/>
        </w:rPr>
      </w:pPr>
      <w:r>
        <w:rPr>
          <w:rFonts w:hint="eastAsia" w:ascii="宋体" w:hAnsi="宋体" w:eastAsia="宋体" w:cs="宋体"/>
          <w:color w:val="auto"/>
          <w:sz w:val="24"/>
          <w:szCs w:val="24"/>
        </w:rPr>
        <w:t>1、项目名称：</w:t>
      </w:r>
      <w:r>
        <w:rPr>
          <w:rFonts w:ascii="宋体" w:hAnsi="宋体" w:eastAsia="宋体" w:cs="宋体"/>
          <w:color w:val="auto"/>
          <w:sz w:val="24"/>
          <w:szCs w:val="24"/>
        </w:rPr>
        <w:t xml:space="preserve"> </w:t>
      </w:r>
      <w:r>
        <w:rPr>
          <w:rFonts w:hint="eastAsia" w:ascii="宋体" w:hAnsi="宋体" w:eastAsia="宋体" w:cs="宋体"/>
          <w:color w:val="auto"/>
          <w:sz w:val="24"/>
          <w:szCs w:val="24"/>
        </w:rPr>
        <w:t>中山市中医院2025-2028年太阳能热水系统维护保养服务项目</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color w:val="auto"/>
          <w:sz w:val="24"/>
          <w:szCs w:val="24"/>
        </w:rPr>
      </w:pPr>
      <w:r>
        <w:rPr>
          <w:rFonts w:hint="eastAsia" w:ascii="宋体" w:hAnsi="宋体" w:eastAsia="宋体" w:cs="宋体"/>
          <w:color w:val="auto"/>
          <w:sz w:val="24"/>
          <w:szCs w:val="24"/>
        </w:rPr>
        <w:t>2、项目维保内容：本项目包括中医院区域内所有太阳能热水系统的运行管理和维修保养，以及所有维修配件的提供、更换等。</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color w:val="auto"/>
          <w:sz w:val="24"/>
          <w:szCs w:val="24"/>
        </w:rPr>
      </w:pPr>
      <w:r>
        <w:rPr>
          <w:rFonts w:hint="eastAsia" w:ascii="宋体" w:hAnsi="宋体" w:eastAsia="宋体" w:cs="宋体"/>
          <w:color w:val="auto"/>
          <w:sz w:val="24"/>
          <w:szCs w:val="24"/>
        </w:rPr>
        <w:t>3、预算金额：</w:t>
      </w:r>
      <w:r>
        <w:rPr>
          <w:rFonts w:ascii="宋体" w:hAnsi="宋体" w:eastAsia="宋体" w:cs="宋体"/>
          <w:color w:val="auto"/>
          <w:sz w:val="24"/>
          <w:szCs w:val="24"/>
        </w:rPr>
        <w:t>3</w:t>
      </w:r>
      <w:r>
        <w:rPr>
          <w:rFonts w:hint="eastAsia" w:ascii="宋体" w:hAnsi="宋体" w:eastAsia="宋体" w:cs="宋体"/>
          <w:color w:val="auto"/>
          <w:sz w:val="24"/>
          <w:szCs w:val="24"/>
        </w:rPr>
        <w:t xml:space="preserve">90000.00元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color w:val="auto"/>
          <w:sz w:val="24"/>
          <w:szCs w:val="24"/>
        </w:rPr>
      </w:pPr>
      <w:r>
        <w:rPr>
          <w:rFonts w:ascii="宋体" w:hAnsi="宋体" w:eastAsia="宋体" w:cs="宋体"/>
          <w:color w:val="auto"/>
          <w:sz w:val="24"/>
          <w:szCs w:val="24"/>
        </w:rPr>
        <w:t>4</w:t>
      </w:r>
      <w:r>
        <w:rPr>
          <w:rFonts w:hint="eastAsia" w:ascii="宋体" w:hAnsi="宋体" w:eastAsia="宋体" w:cs="宋体"/>
          <w:color w:val="auto"/>
          <w:sz w:val="24"/>
          <w:szCs w:val="24"/>
        </w:rPr>
        <w:t>、服务期：三年。</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color w:val="auto"/>
          <w:sz w:val="24"/>
          <w:szCs w:val="24"/>
        </w:rPr>
      </w:pPr>
      <w:r>
        <w:rPr>
          <w:rFonts w:hint="eastAsia" w:ascii="宋体" w:hAnsi="宋体" w:eastAsia="宋体" w:cs="宋体"/>
          <w:color w:val="auto"/>
          <w:sz w:val="24"/>
          <w:szCs w:val="24"/>
        </w:rPr>
        <w:t>5、服务地点：中山市中医院(含本部、悦来门诊、岐江门诊)</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color w:val="auto"/>
          <w:sz w:val="24"/>
          <w:szCs w:val="24"/>
        </w:rPr>
      </w:pPr>
      <w:r>
        <w:rPr>
          <w:rFonts w:ascii="宋体" w:hAnsi="宋体" w:eastAsia="宋体" w:cs="宋体"/>
          <w:color w:val="auto"/>
          <w:sz w:val="24"/>
          <w:szCs w:val="24"/>
        </w:rPr>
        <w:t>6</w:t>
      </w:r>
      <w:r>
        <w:rPr>
          <w:rFonts w:hint="eastAsia" w:ascii="宋体" w:hAnsi="宋体" w:eastAsia="宋体" w:cs="宋体"/>
          <w:color w:val="auto"/>
          <w:sz w:val="24"/>
          <w:szCs w:val="24"/>
        </w:rPr>
        <w:t xml:space="preserve">、报价：包括太阳能热水系统的运行管理、设备维修保养、配件的提供和更换、人工服务费、一切税费等完成本项目的全部费用。 </w:t>
      </w:r>
    </w:p>
    <w:p>
      <w:pPr>
        <w:kinsoku/>
        <w:spacing w:line="360" w:lineRule="auto"/>
        <w:rPr>
          <w:rFonts w:ascii="宋体" w:hAnsi="宋体" w:eastAsia="宋体" w:cs="宋体"/>
          <w:b/>
          <w:bCs/>
          <w:sz w:val="24"/>
          <w:szCs w:val="24"/>
        </w:rPr>
      </w:pPr>
    </w:p>
    <w:p>
      <w:pPr>
        <w:kinsoku/>
        <w:spacing w:line="360" w:lineRule="auto"/>
        <w:rPr>
          <w:rFonts w:ascii="宋体" w:hAnsi="宋体" w:eastAsia="宋体" w:cs="宋体"/>
          <w:b/>
          <w:bCs/>
          <w:sz w:val="24"/>
          <w:szCs w:val="24"/>
        </w:rPr>
      </w:pPr>
      <w:r>
        <w:rPr>
          <w:rFonts w:hint="eastAsia" w:ascii="宋体" w:hAnsi="宋体" w:eastAsia="宋体" w:cs="宋体"/>
          <w:b/>
          <w:bCs/>
          <w:sz w:val="24"/>
          <w:szCs w:val="24"/>
        </w:rPr>
        <w:t>二、服务要求</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cs="Times New Roman" w:asciiTheme="minorEastAsia" w:hAnsiTheme="minorEastAsia" w:eastAsiaTheme="minorEastAsia"/>
          <w:sz w:val="24"/>
        </w:rPr>
      </w:pPr>
      <w:r>
        <w:rPr>
          <w:rFonts w:hint="eastAsia" w:cs="宋体" w:asciiTheme="minorEastAsia" w:hAnsiTheme="minorEastAsia" w:eastAsiaTheme="minorEastAsia"/>
          <w:sz w:val="24"/>
          <w:szCs w:val="24"/>
        </w:rPr>
        <w:t>1、</w:t>
      </w:r>
      <w:r>
        <w:rPr>
          <w:rFonts w:hint="eastAsia" w:cs="Times New Roman" w:asciiTheme="minorEastAsia" w:hAnsiTheme="minorEastAsia" w:eastAsiaTheme="minorEastAsia"/>
          <w:sz w:val="24"/>
        </w:rPr>
        <w:t>服务商应每月对所有设备至少巡查一次，及时对设备隐患、故障进行检修，一旦有故障必须随叫随到，确保热水供应。</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cs="Times New Roman" w:asciiTheme="minorEastAsia" w:hAnsiTheme="minorEastAsia" w:eastAsiaTheme="minorEastAsia"/>
          <w:sz w:val="24"/>
        </w:rPr>
      </w:pPr>
      <w:r>
        <w:rPr>
          <w:rFonts w:hint="eastAsia" w:cs="宋体" w:asciiTheme="minorEastAsia" w:hAnsiTheme="minorEastAsia" w:eastAsiaTheme="minorEastAsia"/>
          <w:color w:val="auto"/>
          <w:sz w:val="24"/>
          <w:szCs w:val="24"/>
        </w:rPr>
        <w:t>2、</w:t>
      </w:r>
      <w:r>
        <w:rPr>
          <w:rFonts w:hint="eastAsia" w:cs="宋体" w:asciiTheme="minorEastAsia" w:hAnsiTheme="minorEastAsia" w:eastAsiaTheme="minorEastAsia"/>
          <w:sz w:val="24"/>
          <w:szCs w:val="24"/>
        </w:rPr>
        <w:t>服务商应根据太阳能热水系统的操作规范进行维护保养工作，及时更换易损件，保证系统的运行状态良好，</w:t>
      </w:r>
      <w:r>
        <w:rPr>
          <w:rFonts w:hint="eastAsia" w:cs="宋体" w:asciiTheme="minorEastAsia" w:hAnsiTheme="minorEastAsia" w:eastAsiaTheme="minorEastAsia"/>
          <w:color w:val="auto"/>
          <w:sz w:val="24"/>
          <w:szCs w:val="24"/>
        </w:rPr>
        <w:t>因</w:t>
      </w:r>
      <w:r>
        <w:rPr>
          <w:rFonts w:hint="eastAsia" w:cs="宋体" w:asciiTheme="minorEastAsia" w:hAnsiTheme="minorEastAsia" w:eastAsiaTheme="minorEastAsia"/>
          <w:sz w:val="24"/>
          <w:szCs w:val="24"/>
        </w:rPr>
        <w:t>服务商</w:t>
      </w:r>
      <w:r>
        <w:rPr>
          <w:rFonts w:hint="eastAsia" w:cs="Times New Roman" w:asciiTheme="minorEastAsia" w:hAnsiTheme="minorEastAsia" w:eastAsiaTheme="minorEastAsia"/>
          <w:sz w:val="24"/>
        </w:rPr>
        <w:t>拖延、</w:t>
      </w:r>
      <w:r>
        <w:rPr>
          <w:rFonts w:hint="eastAsia" w:cs="宋体" w:asciiTheme="minorEastAsia" w:hAnsiTheme="minorEastAsia" w:eastAsiaTheme="minorEastAsia"/>
          <w:color w:val="auto"/>
          <w:sz w:val="24"/>
          <w:szCs w:val="24"/>
        </w:rPr>
        <w:t>过失导致设备损坏、人员安全事故等，造成的全部经济及安全责任由</w:t>
      </w:r>
      <w:r>
        <w:rPr>
          <w:rFonts w:hint="eastAsia" w:cs="宋体" w:asciiTheme="minorEastAsia" w:hAnsiTheme="minorEastAsia" w:eastAsiaTheme="minorEastAsia"/>
          <w:sz w:val="24"/>
          <w:szCs w:val="24"/>
        </w:rPr>
        <w:t>服务商</w:t>
      </w:r>
      <w:r>
        <w:rPr>
          <w:rFonts w:hint="eastAsia" w:cs="宋体" w:asciiTheme="minorEastAsia" w:hAnsiTheme="minorEastAsia" w:eastAsiaTheme="minorEastAsia"/>
          <w:color w:val="auto"/>
          <w:sz w:val="24"/>
          <w:szCs w:val="24"/>
        </w:rPr>
        <w:t>承担。</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cs="Times New Roman" w:asciiTheme="minorEastAsia" w:hAnsiTheme="minorEastAsia" w:eastAsiaTheme="minorEastAsia"/>
          <w:sz w:val="24"/>
        </w:rPr>
      </w:pPr>
      <w:r>
        <w:rPr>
          <w:rFonts w:hint="eastAsia" w:cs="Times New Roman" w:asciiTheme="minorEastAsia" w:hAnsiTheme="minorEastAsia" w:eastAsiaTheme="minorEastAsia"/>
          <w:sz w:val="24"/>
        </w:rPr>
        <w:t>3、</w:t>
      </w:r>
      <w:r>
        <w:rPr>
          <w:rFonts w:hint="eastAsia" w:cs="宋体" w:asciiTheme="minorEastAsia" w:hAnsiTheme="minorEastAsia" w:eastAsiaTheme="minorEastAsia"/>
          <w:sz w:val="24"/>
          <w:szCs w:val="24"/>
        </w:rPr>
        <w:t>服务商</w:t>
      </w:r>
      <w:r>
        <w:rPr>
          <w:rFonts w:hint="eastAsia" w:cs="宋体" w:asciiTheme="minorEastAsia" w:hAnsiTheme="minorEastAsia" w:eastAsiaTheme="minorEastAsia"/>
          <w:color w:val="auto"/>
          <w:sz w:val="24"/>
          <w:szCs w:val="24"/>
        </w:rPr>
        <w:t>应建立健全设备维修、保养登记制度，每月提交工作记录单，接受采购人的服务考核，考核不达标的按相关规定进行扣罚。</w:t>
      </w:r>
      <w:r>
        <w:rPr>
          <w:rFonts w:hint="eastAsia" w:cs="Times New Roman" w:asciiTheme="minorEastAsia" w:hAnsiTheme="minorEastAsia" w:eastAsiaTheme="minorEastAsia"/>
          <w:sz w:val="24"/>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cs="宋体" w:asciiTheme="minorEastAsia" w:hAnsiTheme="minorEastAsia" w:eastAsiaTheme="minorEastAsia"/>
          <w:color w:val="FF0000"/>
          <w:sz w:val="24"/>
          <w:szCs w:val="24"/>
        </w:rPr>
      </w:pPr>
      <w:r>
        <w:rPr>
          <w:rFonts w:hint="eastAsia" w:cs="宋体" w:asciiTheme="minorEastAsia" w:hAnsiTheme="minorEastAsia" w:eastAsiaTheme="minorEastAsia"/>
          <w:color w:val="auto"/>
          <w:sz w:val="24"/>
          <w:szCs w:val="24"/>
        </w:rPr>
        <w:t>4、</w:t>
      </w:r>
      <w:r>
        <w:rPr>
          <w:rFonts w:hint="eastAsia" w:cs="宋体" w:asciiTheme="minorEastAsia" w:hAnsiTheme="minorEastAsia" w:eastAsiaTheme="minorEastAsia"/>
          <w:sz w:val="24"/>
          <w:szCs w:val="24"/>
        </w:rPr>
        <w:t>合同期内维保设备有少量增减及更换的，以实际为准，服务费用不进行调整。</w:t>
      </w:r>
    </w:p>
    <w:p>
      <w:pPr>
        <w:kinsoku/>
        <w:spacing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color w:val="auto"/>
          <w:sz w:val="24"/>
          <w:szCs w:val="24"/>
        </w:rPr>
        <w:t>5、</w:t>
      </w:r>
      <w:r>
        <w:rPr>
          <w:rFonts w:hint="eastAsia" w:cs="宋体" w:asciiTheme="minorEastAsia" w:hAnsiTheme="minorEastAsia" w:eastAsiaTheme="minorEastAsia"/>
          <w:sz w:val="24"/>
          <w:szCs w:val="24"/>
        </w:rPr>
        <w:t>维护人员必须经验丰富、责任心强，维修操作人员必须持证上岗并已合格通过岗前培训。</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cs="Times New Roman" w:asciiTheme="minorEastAsia" w:hAnsiTheme="minorEastAsia" w:eastAsiaTheme="minorEastAsia"/>
          <w:sz w:val="24"/>
        </w:rPr>
      </w:pPr>
      <w:r>
        <w:rPr>
          <w:rFonts w:cs="宋体" w:asciiTheme="minorEastAsia" w:hAnsiTheme="minorEastAsia" w:eastAsiaTheme="minorEastAsia"/>
          <w:sz w:val="24"/>
          <w:szCs w:val="24"/>
        </w:rPr>
        <w:t>6</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lang w:val="en-GB"/>
        </w:rPr>
        <w:t>合同期内，</w:t>
      </w:r>
      <w:r>
        <w:rPr>
          <w:rFonts w:hint="eastAsia" w:cs="宋体" w:asciiTheme="minorEastAsia" w:hAnsiTheme="minorEastAsia" w:eastAsiaTheme="minorEastAsia"/>
          <w:sz w:val="24"/>
          <w:szCs w:val="24"/>
        </w:rPr>
        <w:t>服务商</w:t>
      </w:r>
      <w:r>
        <w:rPr>
          <w:rFonts w:hint="eastAsia" w:cs="宋体" w:asciiTheme="minorEastAsia" w:hAnsiTheme="minorEastAsia" w:eastAsiaTheme="minorEastAsia"/>
          <w:sz w:val="24"/>
          <w:szCs w:val="24"/>
          <w:lang w:val="en-GB"/>
        </w:rPr>
        <w:t>及服务人员不得出现</w:t>
      </w:r>
      <w:r>
        <w:rPr>
          <w:rFonts w:hint="eastAsia" w:cs="宋体" w:asciiTheme="minorEastAsia" w:hAnsiTheme="minorEastAsia" w:eastAsiaTheme="minorEastAsia"/>
          <w:sz w:val="24"/>
          <w:szCs w:val="24"/>
        </w:rPr>
        <w:t>拖拉、推诿以及故障处理不及时等情况</w:t>
      </w:r>
      <w:r>
        <w:rPr>
          <w:rFonts w:hint="eastAsia" w:cs="宋体" w:asciiTheme="minorEastAsia" w:hAnsiTheme="minorEastAsia" w:eastAsiaTheme="minorEastAsia"/>
          <w:sz w:val="24"/>
          <w:szCs w:val="24"/>
          <w:lang w:val="en-GB"/>
        </w:rPr>
        <w:t>。</w:t>
      </w:r>
      <w:r>
        <w:rPr>
          <w:rFonts w:hint="eastAsia" w:cs="宋体" w:asciiTheme="minorEastAsia" w:hAnsiTheme="minorEastAsia" w:eastAsiaTheme="minorEastAsia"/>
          <w:sz w:val="24"/>
          <w:szCs w:val="24"/>
        </w:rPr>
        <w:t>如故障设备超过3天（特殊情况服务商应书面向采购人说明）仍未能修复，采购人有权委托其他人进行维修，维修费用由服务商承担，采购人直接从服务商月度服务费中扣除。</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cs="Times New Roman" w:asciiTheme="minorEastAsia" w:hAnsiTheme="minorEastAsia" w:eastAsiaTheme="minorEastAsia"/>
          <w:sz w:val="24"/>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7、售后服务响应时间应在1</w:t>
      </w:r>
      <w:r>
        <w:rPr>
          <w:rFonts w:cs="宋体" w:asciiTheme="minorEastAsia" w:hAnsiTheme="minorEastAsia" w:eastAsiaTheme="minorEastAsia"/>
          <w:sz w:val="24"/>
          <w:szCs w:val="24"/>
        </w:rPr>
        <w:t>5</w:t>
      </w:r>
      <w:r>
        <w:rPr>
          <w:rFonts w:hint="eastAsia" w:cs="宋体" w:asciiTheme="minorEastAsia" w:hAnsiTheme="minorEastAsia" w:eastAsiaTheme="minorEastAsia"/>
          <w:sz w:val="24"/>
          <w:szCs w:val="24"/>
        </w:rPr>
        <w:t>分钟以内，一般故障需</w:t>
      </w:r>
      <w:r>
        <w:rPr>
          <w:rFonts w:hint="eastAsia" w:cs="Times New Roman" w:asciiTheme="minorEastAsia" w:hAnsiTheme="minorEastAsia" w:eastAsiaTheme="minorEastAsia"/>
          <w:sz w:val="24"/>
        </w:rPr>
        <w:t>保证在</w:t>
      </w:r>
      <w:r>
        <w:rPr>
          <w:rFonts w:cs="Times New Roman" w:asciiTheme="minorEastAsia" w:hAnsiTheme="minorEastAsia" w:eastAsiaTheme="minorEastAsia"/>
          <w:sz w:val="24"/>
        </w:rPr>
        <w:t>2</w:t>
      </w:r>
      <w:r>
        <w:rPr>
          <w:rFonts w:hint="eastAsia" w:cs="Times New Roman" w:asciiTheme="minorEastAsia" w:hAnsiTheme="minorEastAsia" w:eastAsiaTheme="minorEastAsia"/>
          <w:sz w:val="24"/>
        </w:rPr>
        <w:t>小时内到达现场处理，紧急情况下需在</w:t>
      </w:r>
      <w:r>
        <w:rPr>
          <w:rFonts w:cs="Times New Roman" w:asciiTheme="minorEastAsia" w:hAnsiTheme="minorEastAsia" w:eastAsiaTheme="minorEastAsia"/>
          <w:sz w:val="24"/>
        </w:rPr>
        <w:t>4</w:t>
      </w:r>
      <w:r>
        <w:rPr>
          <w:rFonts w:hint="eastAsia" w:cs="Times New Roman" w:asciiTheme="minorEastAsia" w:hAnsiTheme="minorEastAsia" w:eastAsiaTheme="minorEastAsia"/>
          <w:sz w:val="24"/>
        </w:rPr>
        <w:t>0分钟内到达现场，进行故障排除工作，直至恢复正常运行。</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8、如设备已经停产，零配件难以找到，无法维修，或设备老化严重经多次维修无法达到使用效果的，须经采购人评估确认。</w:t>
      </w:r>
    </w:p>
    <w:p>
      <w:pPr>
        <w:kinsoku/>
        <w:spacing w:line="360" w:lineRule="auto"/>
        <w:rPr>
          <w:rFonts w:ascii="宋体" w:hAnsi="宋体" w:eastAsia="宋体" w:cs="宋体"/>
          <w:b/>
          <w:bCs/>
          <w:sz w:val="24"/>
          <w:szCs w:val="24"/>
        </w:rPr>
      </w:pPr>
    </w:p>
    <w:p>
      <w:pPr>
        <w:kinsoku/>
        <w:spacing w:line="360" w:lineRule="auto"/>
        <w:rPr>
          <w:rFonts w:ascii="宋体" w:hAnsi="宋体" w:eastAsia="宋体" w:cs="宋体"/>
          <w:b/>
          <w:bCs/>
          <w:sz w:val="24"/>
          <w:szCs w:val="24"/>
        </w:rPr>
      </w:pPr>
      <w:r>
        <w:rPr>
          <w:rFonts w:hint="eastAsia" w:ascii="宋体" w:hAnsi="宋体" w:eastAsia="宋体" w:cs="宋体"/>
          <w:b/>
          <w:bCs/>
          <w:sz w:val="24"/>
          <w:szCs w:val="24"/>
        </w:rPr>
        <w:t>三、维护保养设备清单和服务内容</w:t>
      </w:r>
    </w:p>
    <w:tbl>
      <w:tblPr>
        <w:tblStyle w:val="9"/>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18"/>
        <w:gridCol w:w="1701"/>
        <w:gridCol w:w="3543"/>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pPr>
              <w:jc w:val="center"/>
              <w:rPr>
                <w:rFonts w:asciiTheme="minorEastAsia" w:hAnsiTheme="minorEastAsia" w:eastAsiaTheme="minorEastAsia"/>
                <w:b/>
                <w:bCs/>
                <w:sz w:val="18"/>
                <w:szCs w:val="18"/>
              </w:rPr>
            </w:pPr>
            <w:r>
              <w:rPr>
                <w:rFonts w:hint="eastAsia" w:cs="微软雅黑" w:asciiTheme="minorEastAsia" w:hAnsiTheme="minorEastAsia" w:eastAsiaTheme="minorEastAsia"/>
                <w:b/>
                <w:bCs/>
                <w:sz w:val="18"/>
                <w:szCs w:val="18"/>
              </w:rPr>
              <w:t>序号</w:t>
            </w:r>
          </w:p>
        </w:tc>
        <w:tc>
          <w:tcPr>
            <w:tcW w:w="1418" w:type="dxa"/>
            <w:vAlign w:val="center"/>
          </w:tcPr>
          <w:p>
            <w:pPr>
              <w:jc w:val="center"/>
              <w:rPr>
                <w:rFonts w:asciiTheme="minorEastAsia" w:hAnsiTheme="minorEastAsia" w:eastAsiaTheme="minorEastAsia"/>
                <w:b/>
                <w:bCs/>
                <w:sz w:val="18"/>
                <w:szCs w:val="18"/>
              </w:rPr>
            </w:pPr>
            <w:r>
              <w:rPr>
                <w:rFonts w:hint="eastAsia" w:cs="微软雅黑" w:asciiTheme="minorEastAsia" w:hAnsiTheme="minorEastAsia" w:eastAsiaTheme="minorEastAsia"/>
                <w:b/>
                <w:bCs/>
                <w:sz w:val="18"/>
                <w:szCs w:val="18"/>
              </w:rPr>
              <w:t>项目名称</w:t>
            </w:r>
          </w:p>
        </w:tc>
        <w:tc>
          <w:tcPr>
            <w:tcW w:w="1701" w:type="dxa"/>
            <w:vAlign w:val="center"/>
          </w:tcPr>
          <w:p>
            <w:pPr>
              <w:jc w:val="center"/>
              <w:rPr>
                <w:rFonts w:asciiTheme="minorEastAsia" w:hAnsiTheme="minorEastAsia" w:eastAsiaTheme="minorEastAsia"/>
                <w:b/>
                <w:bCs/>
                <w:sz w:val="18"/>
                <w:szCs w:val="18"/>
              </w:rPr>
            </w:pPr>
            <w:r>
              <w:rPr>
                <w:rFonts w:hint="eastAsia" w:cs="微软雅黑" w:asciiTheme="minorEastAsia" w:hAnsiTheme="minorEastAsia" w:eastAsiaTheme="minorEastAsia"/>
                <w:b/>
                <w:bCs/>
                <w:sz w:val="18"/>
                <w:szCs w:val="18"/>
              </w:rPr>
              <w:t>规格型号</w:t>
            </w:r>
          </w:p>
        </w:tc>
        <w:tc>
          <w:tcPr>
            <w:tcW w:w="3543" w:type="dxa"/>
            <w:vAlign w:val="center"/>
          </w:tcPr>
          <w:p>
            <w:pPr>
              <w:jc w:val="center"/>
              <w:rPr>
                <w:rFonts w:asciiTheme="minorEastAsia" w:hAnsiTheme="minorEastAsia" w:eastAsiaTheme="minorEastAsia"/>
                <w:b/>
                <w:bCs/>
                <w:sz w:val="18"/>
                <w:szCs w:val="18"/>
              </w:rPr>
            </w:pPr>
            <w:r>
              <w:rPr>
                <w:rFonts w:hint="eastAsia" w:cs="微软雅黑" w:asciiTheme="minorEastAsia" w:hAnsiTheme="minorEastAsia" w:eastAsiaTheme="minorEastAsia"/>
                <w:b/>
                <w:bCs/>
                <w:sz w:val="18"/>
                <w:szCs w:val="18"/>
              </w:rPr>
              <w:t>维修保养内容</w:t>
            </w:r>
          </w:p>
        </w:tc>
        <w:tc>
          <w:tcPr>
            <w:tcW w:w="851" w:type="dxa"/>
            <w:vAlign w:val="center"/>
          </w:tcPr>
          <w:p>
            <w:pPr>
              <w:jc w:val="center"/>
              <w:rPr>
                <w:rFonts w:asciiTheme="minorEastAsia" w:hAnsiTheme="minorEastAsia" w:eastAsiaTheme="minorEastAsia"/>
                <w:b/>
                <w:bCs/>
                <w:sz w:val="18"/>
                <w:szCs w:val="18"/>
              </w:rPr>
            </w:pPr>
            <w:r>
              <w:rPr>
                <w:rFonts w:hint="eastAsia" w:cs="微软雅黑" w:asciiTheme="minorEastAsia" w:hAnsiTheme="minorEastAsia" w:eastAsiaTheme="minorEastAsia"/>
                <w:b/>
                <w:bCs/>
                <w:sz w:val="18"/>
                <w:szCs w:val="1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217" w:type="dxa"/>
            <w:gridSpan w:val="5"/>
            <w:vAlign w:val="center"/>
          </w:tcPr>
          <w:p>
            <w:pPr>
              <w:jc w:val="center"/>
              <w:rPr>
                <w:rFonts w:cs="宋体" w:asciiTheme="minorEastAsia" w:hAnsiTheme="minorEastAsia" w:eastAsiaTheme="minorEastAsia"/>
                <w:b/>
                <w:bCs/>
                <w:sz w:val="18"/>
                <w:szCs w:val="18"/>
              </w:rPr>
            </w:pPr>
            <w:r>
              <w:rPr>
                <w:rFonts w:hint="eastAsia" w:cs="微软雅黑" w:asciiTheme="minorEastAsia" w:hAnsiTheme="minorEastAsia" w:eastAsiaTheme="minorEastAsia"/>
                <w:b/>
                <w:bCs/>
                <w:sz w:val="18"/>
                <w:szCs w:val="18"/>
              </w:rPr>
              <w:t>一、后勤楼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1418"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保温热水箱</w:t>
            </w:r>
          </w:p>
        </w:tc>
        <w:tc>
          <w:tcPr>
            <w:tcW w:w="1701"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24</w:t>
            </w:r>
            <w:r>
              <w:rPr>
                <w:rFonts w:asciiTheme="minorEastAsia" w:hAnsiTheme="minorEastAsia" w:eastAsiaTheme="minorEastAsia"/>
                <w:sz w:val="18"/>
                <w:szCs w:val="18"/>
              </w:rPr>
              <w:t>m</w:t>
            </w:r>
            <w:r>
              <w:rPr>
                <w:rFonts w:asciiTheme="minorEastAsia" w:hAnsiTheme="minorEastAsia" w:eastAsiaTheme="minorEastAsia"/>
                <w:sz w:val="18"/>
                <w:szCs w:val="18"/>
                <w:vertAlign w:val="superscript"/>
              </w:rPr>
              <w:t>3</w:t>
            </w:r>
          </w:p>
        </w:tc>
        <w:tc>
          <w:tcPr>
            <w:tcW w:w="3543" w:type="dxa"/>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检查接口有无漏水、损坏等，</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月；水箱内部清洗、消毒，</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年</w:t>
            </w:r>
          </w:p>
        </w:tc>
        <w:tc>
          <w:tcPr>
            <w:tcW w:w="851"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3</w:t>
            </w:r>
            <w:r>
              <w:rPr>
                <w:rFonts w:hint="eastAsia" w:cs="微软雅黑" w:asciiTheme="minorEastAsia" w:hAnsiTheme="minorEastAsia" w:eastAsiaTheme="minorEastAsia"/>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1418"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空气能热泵热水机组</w:t>
            </w:r>
          </w:p>
        </w:tc>
        <w:tc>
          <w:tcPr>
            <w:tcW w:w="1701"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10</w:t>
            </w:r>
            <w:r>
              <w:rPr>
                <w:rFonts w:hint="eastAsia" w:cs="微软雅黑" w:asciiTheme="minorEastAsia" w:hAnsiTheme="minorEastAsia" w:eastAsiaTheme="minorEastAsia"/>
                <w:sz w:val="18"/>
                <w:szCs w:val="18"/>
              </w:rPr>
              <w:t>匹</w:t>
            </w:r>
          </w:p>
        </w:tc>
        <w:tc>
          <w:tcPr>
            <w:tcW w:w="3543" w:type="dxa"/>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蒸发器清洗，</w:t>
            </w:r>
            <w:r>
              <w:rPr>
                <w:rFonts w:asciiTheme="minorEastAsia" w:hAnsiTheme="minorEastAsia" w:eastAsiaTheme="minorEastAsia"/>
                <w:sz w:val="18"/>
                <w:szCs w:val="18"/>
              </w:rPr>
              <w:t>2</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年；检查机组的电压、电流、冷媒、压力、噪音等，</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w:t>
            </w:r>
          </w:p>
        </w:tc>
        <w:tc>
          <w:tcPr>
            <w:tcW w:w="851"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r>
              <w:rPr>
                <w:rFonts w:hint="eastAsia" w:cs="微软雅黑" w:asciiTheme="minorEastAsia" w:hAnsiTheme="minorEastAsia" w:eastAsiaTheme="minor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0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p>
        </w:tc>
        <w:tc>
          <w:tcPr>
            <w:tcW w:w="1418"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空气能热泵热水机组</w:t>
            </w:r>
          </w:p>
        </w:tc>
        <w:tc>
          <w:tcPr>
            <w:tcW w:w="1701"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24</w:t>
            </w:r>
            <w:r>
              <w:rPr>
                <w:rFonts w:hint="eastAsia" w:cs="微软雅黑" w:asciiTheme="minorEastAsia" w:hAnsiTheme="minorEastAsia" w:eastAsiaTheme="minorEastAsia"/>
                <w:sz w:val="18"/>
                <w:szCs w:val="18"/>
              </w:rPr>
              <w:t>匹</w:t>
            </w:r>
          </w:p>
        </w:tc>
        <w:tc>
          <w:tcPr>
            <w:tcW w:w="3543" w:type="dxa"/>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蒸发器清洗，</w:t>
            </w:r>
            <w:r>
              <w:rPr>
                <w:rFonts w:asciiTheme="minorEastAsia" w:hAnsiTheme="minorEastAsia" w:eastAsiaTheme="minorEastAsia"/>
                <w:sz w:val="18"/>
                <w:szCs w:val="18"/>
              </w:rPr>
              <w:t>2</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年；检查机组的电压、电流、冷媒、压力、噪音等，</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w:t>
            </w:r>
          </w:p>
        </w:tc>
        <w:tc>
          <w:tcPr>
            <w:tcW w:w="851"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w:t>
            </w:r>
            <w:r>
              <w:rPr>
                <w:rFonts w:hint="eastAsia" w:cs="微软雅黑" w:asciiTheme="minorEastAsia" w:hAnsiTheme="minorEastAsia" w:eastAsiaTheme="minor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1418"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智能电控系统</w:t>
            </w:r>
          </w:p>
        </w:tc>
        <w:tc>
          <w:tcPr>
            <w:tcW w:w="1701"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功能齐全、通信正常</w:t>
            </w:r>
          </w:p>
        </w:tc>
        <w:tc>
          <w:tcPr>
            <w:tcW w:w="3543" w:type="dxa"/>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检查所有元器件状况，相关设定参数与原设定是否有变化，并进行修正、优化，检查系统水位器所有探头，进行维修保养，</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w:t>
            </w:r>
          </w:p>
        </w:tc>
        <w:tc>
          <w:tcPr>
            <w:tcW w:w="851"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w:t>
            </w:r>
          </w:p>
        </w:tc>
        <w:tc>
          <w:tcPr>
            <w:tcW w:w="1418"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水泵</w:t>
            </w:r>
          </w:p>
        </w:tc>
        <w:tc>
          <w:tcPr>
            <w:tcW w:w="1701"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PH-</w:t>
            </w:r>
            <w:r>
              <w:rPr>
                <w:rFonts w:hint="eastAsia" w:asciiTheme="minorEastAsia" w:hAnsiTheme="minorEastAsia" w:eastAsiaTheme="minorEastAsia"/>
                <w:sz w:val="18"/>
                <w:szCs w:val="18"/>
              </w:rPr>
              <w:t>1500Q</w:t>
            </w:r>
          </w:p>
        </w:tc>
        <w:tc>
          <w:tcPr>
            <w:tcW w:w="3543" w:type="dxa"/>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检查工作状态是否正常，检测电压、电流、压力、噪音等，进行维修保养，</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w:t>
            </w:r>
          </w:p>
        </w:tc>
        <w:tc>
          <w:tcPr>
            <w:tcW w:w="851"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13</w:t>
            </w:r>
            <w:r>
              <w:rPr>
                <w:rFonts w:hint="eastAsia" w:cs="微软雅黑" w:asciiTheme="minorEastAsia" w:hAnsiTheme="minorEastAsia" w:eastAsiaTheme="minor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70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w:t>
            </w:r>
          </w:p>
        </w:tc>
        <w:tc>
          <w:tcPr>
            <w:tcW w:w="1418"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水泵</w:t>
            </w:r>
          </w:p>
        </w:tc>
        <w:tc>
          <w:tcPr>
            <w:tcW w:w="1701"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GD50-8</w:t>
            </w:r>
          </w:p>
        </w:tc>
        <w:tc>
          <w:tcPr>
            <w:tcW w:w="3543" w:type="dxa"/>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检查工作状态是否正常，检测电压、电流、压力、噪音等，进行维修保养，</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w:t>
            </w:r>
          </w:p>
        </w:tc>
        <w:tc>
          <w:tcPr>
            <w:tcW w:w="851"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r>
              <w:rPr>
                <w:rFonts w:hint="eastAsia" w:cs="微软雅黑" w:asciiTheme="minorEastAsia" w:hAnsiTheme="minorEastAsia" w:eastAsiaTheme="minor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7</w:t>
            </w:r>
          </w:p>
        </w:tc>
        <w:tc>
          <w:tcPr>
            <w:tcW w:w="1418"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管道</w:t>
            </w:r>
          </w:p>
        </w:tc>
        <w:tc>
          <w:tcPr>
            <w:tcW w:w="1701"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w:t>
            </w:r>
            <w:r>
              <w:rPr>
                <w:rFonts w:asciiTheme="minorEastAsia" w:hAnsiTheme="minorEastAsia" w:eastAsiaTheme="minorEastAsia"/>
                <w:sz w:val="18"/>
                <w:szCs w:val="18"/>
              </w:rPr>
              <w:t>20-DN100</w:t>
            </w:r>
          </w:p>
        </w:tc>
        <w:tc>
          <w:tcPr>
            <w:tcW w:w="3543" w:type="dxa"/>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检查管路及相关阀门，是否处于正常状态，相关管道及配件、保温材料有无漏水、损坏等，进行维修保养，</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w:t>
            </w:r>
          </w:p>
        </w:tc>
        <w:tc>
          <w:tcPr>
            <w:tcW w:w="851"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约</w:t>
            </w:r>
            <w:r>
              <w:rPr>
                <w:rFonts w:asciiTheme="minorEastAsia" w:hAnsiTheme="minorEastAsia" w:eastAsiaTheme="minorEastAsia"/>
                <w:sz w:val="18"/>
                <w:szCs w:val="18"/>
              </w:rPr>
              <w:t>50</w:t>
            </w:r>
            <w:r>
              <w:rPr>
                <w:rFonts w:hint="eastAsia" w:asciiTheme="minorEastAsia" w:hAnsiTheme="minorEastAsia" w:eastAsiaTheme="minorEastAsia"/>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217" w:type="dxa"/>
            <w:gridSpan w:val="5"/>
            <w:vAlign w:val="center"/>
          </w:tcPr>
          <w:p>
            <w:pPr>
              <w:jc w:val="center"/>
              <w:rPr>
                <w:rFonts w:cs="宋体" w:asciiTheme="minorEastAsia" w:hAnsiTheme="minorEastAsia" w:eastAsiaTheme="minorEastAsia"/>
                <w:b/>
                <w:bCs/>
                <w:sz w:val="18"/>
                <w:szCs w:val="18"/>
              </w:rPr>
            </w:pPr>
            <w:r>
              <w:rPr>
                <w:rFonts w:hint="eastAsia" w:cs="微软雅黑" w:asciiTheme="minorEastAsia" w:hAnsiTheme="minorEastAsia" w:eastAsiaTheme="minorEastAsia"/>
                <w:b/>
                <w:bCs/>
                <w:sz w:val="18"/>
                <w:szCs w:val="18"/>
              </w:rPr>
              <w:t>二、住院楼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0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1418"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太阳能集热器</w:t>
            </w:r>
          </w:p>
        </w:tc>
        <w:tc>
          <w:tcPr>
            <w:tcW w:w="1701"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2000*1</w:t>
            </w:r>
            <w:r>
              <w:rPr>
                <w:rFonts w:asciiTheme="minorEastAsia" w:hAnsiTheme="minorEastAsia" w:eastAsiaTheme="minorEastAsia"/>
                <w:sz w:val="18"/>
                <w:szCs w:val="18"/>
              </w:rPr>
              <w:t>5</w:t>
            </w:r>
            <w:r>
              <w:rPr>
                <w:rFonts w:hint="eastAsia" w:asciiTheme="minorEastAsia" w:hAnsiTheme="minorEastAsia" w:eastAsiaTheme="minorEastAsia"/>
                <w:sz w:val="18"/>
                <w:szCs w:val="18"/>
              </w:rPr>
              <w:t>00*</w:t>
            </w:r>
            <w:r>
              <w:rPr>
                <w:rFonts w:asciiTheme="minorEastAsia" w:hAnsiTheme="minorEastAsia" w:eastAsiaTheme="minorEastAsia"/>
                <w:sz w:val="18"/>
                <w:szCs w:val="18"/>
              </w:rPr>
              <w:t>75mm</w:t>
            </w:r>
          </w:p>
        </w:tc>
        <w:tc>
          <w:tcPr>
            <w:tcW w:w="3543" w:type="dxa"/>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检查接口有无漏水、损坏等，</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月；集热器玻璃清洗，</w:t>
            </w:r>
            <w:r>
              <w:rPr>
                <w:rFonts w:hint="eastAsia" w:asciiTheme="minorEastAsia" w:hAnsiTheme="minorEastAsia" w:eastAsiaTheme="minorEastAsia"/>
                <w:sz w:val="18"/>
                <w:szCs w:val="18"/>
              </w:rPr>
              <w:t>2</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年</w:t>
            </w:r>
          </w:p>
        </w:tc>
        <w:tc>
          <w:tcPr>
            <w:tcW w:w="851"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2</w:t>
            </w:r>
            <w:r>
              <w:rPr>
                <w:rFonts w:hint="eastAsia" w:asciiTheme="minorEastAsia" w:hAnsiTheme="minorEastAsia" w:eastAsiaTheme="minorEastAsia"/>
                <w:sz w:val="18"/>
                <w:szCs w:val="18"/>
              </w:rPr>
              <w:t>78</w:t>
            </w:r>
            <w:r>
              <w:rPr>
                <w:rFonts w:hint="eastAsia" w:cs="微软雅黑" w:asciiTheme="minorEastAsia" w:hAnsiTheme="minorEastAsia" w:eastAsiaTheme="minorEastAsia"/>
                <w:sz w:val="18"/>
                <w:szCs w:val="18"/>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 w:hRule="atLeast"/>
          <w:jc w:val="center"/>
        </w:trPr>
        <w:tc>
          <w:tcPr>
            <w:tcW w:w="704" w:type="dxa"/>
            <w:vMerge w:val="restart"/>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1418" w:type="dxa"/>
            <w:vMerge w:val="restart"/>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保温热水箱</w:t>
            </w:r>
          </w:p>
        </w:tc>
        <w:tc>
          <w:tcPr>
            <w:tcW w:w="1701"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192m</w:t>
            </w:r>
            <w:r>
              <w:rPr>
                <w:rFonts w:asciiTheme="minorEastAsia" w:hAnsiTheme="minorEastAsia" w:eastAsiaTheme="minorEastAsia"/>
                <w:sz w:val="18"/>
                <w:szCs w:val="18"/>
                <w:vertAlign w:val="superscript"/>
              </w:rPr>
              <w:t>3</w:t>
            </w:r>
          </w:p>
        </w:tc>
        <w:tc>
          <w:tcPr>
            <w:tcW w:w="3543" w:type="dxa"/>
            <w:vMerge w:val="restart"/>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检查接口有无漏水、损坏等，</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月；水箱内部清洗、消毒，</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年</w:t>
            </w:r>
          </w:p>
        </w:tc>
        <w:tc>
          <w:tcPr>
            <w:tcW w:w="851"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704" w:type="dxa"/>
            <w:vMerge w:val="continue"/>
            <w:vAlign w:val="center"/>
          </w:tcPr>
          <w:p>
            <w:pPr>
              <w:jc w:val="center"/>
              <w:rPr>
                <w:rFonts w:asciiTheme="minorEastAsia" w:hAnsiTheme="minorEastAsia" w:eastAsiaTheme="minorEastAsia"/>
                <w:sz w:val="18"/>
                <w:szCs w:val="18"/>
              </w:rPr>
            </w:pPr>
          </w:p>
        </w:tc>
        <w:tc>
          <w:tcPr>
            <w:tcW w:w="1418" w:type="dxa"/>
            <w:vMerge w:val="continue"/>
            <w:vAlign w:val="center"/>
          </w:tcPr>
          <w:p>
            <w:pPr>
              <w:jc w:val="center"/>
              <w:rPr>
                <w:rFonts w:asciiTheme="minorEastAsia" w:hAnsiTheme="minorEastAsia" w:eastAsiaTheme="minorEastAsia"/>
                <w:sz w:val="18"/>
                <w:szCs w:val="18"/>
              </w:rPr>
            </w:pPr>
          </w:p>
        </w:tc>
        <w:tc>
          <w:tcPr>
            <w:tcW w:w="1701"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24 m</w:t>
            </w:r>
            <w:r>
              <w:rPr>
                <w:rFonts w:asciiTheme="minorEastAsia" w:hAnsiTheme="minorEastAsia" w:eastAsiaTheme="minorEastAsia"/>
                <w:sz w:val="18"/>
                <w:szCs w:val="18"/>
                <w:vertAlign w:val="superscript"/>
              </w:rPr>
              <w:t>3</w:t>
            </w:r>
          </w:p>
        </w:tc>
        <w:tc>
          <w:tcPr>
            <w:tcW w:w="3543" w:type="dxa"/>
            <w:vMerge w:val="continue"/>
            <w:vAlign w:val="center"/>
          </w:tcPr>
          <w:p>
            <w:pPr>
              <w:rPr>
                <w:rFonts w:asciiTheme="minorEastAsia" w:hAnsiTheme="minorEastAsia" w:eastAsiaTheme="minorEastAsia"/>
                <w:sz w:val="18"/>
                <w:szCs w:val="18"/>
              </w:rPr>
            </w:pPr>
          </w:p>
        </w:tc>
        <w:tc>
          <w:tcPr>
            <w:tcW w:w="851"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p>
        </w:tc>
        <w:tc>
          <w:tcPr>
            <w:tcW w:w="1418"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空气能热泵热水机组</w:t>
            </w:r>
          </w:p>
        </w:tc>
        <w:tc>
          <w:tcPr>
            <w:tcW w:w="1701"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r>
              <w:rPr>
                <w:rFonts w:asciiTheme="minorEastAsia" w:hAnsiTheme="minorEastAsia" w:eastAsiaTheme="minorEastAsia"/>
                <w:sz w:val="18"/>
                <w:szCs w:val="18"/>
              </w:rPr>
              <w:t>0</w:t>
            </w:r>
            <w:r>
              <w:rPr>
                <w:rFonts w:hint="eastAsia" w:cs="微软雅黑" w:asciiTheme="minorEastAsia" w:hAnsiTheme="minorEastAsia" w:eastAsiaTheme="minorEastAsia"/>
                <w:sz w:val="18"/>
                <w:szCs w:val="18"/>
              </w:rPr>
              <w:t>匹</w:t>
            </w:r>
          </w:p>
        </w:tc>
        <w:tc>
          <w:tcPr>
            <w:tcW w:w="3543" w:type="dxa"/>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蒸发器清洗，</w:t>
            </w:r>
            <w:r>
              <w:rPr>
                <w:rFonts w:asciiTheme="minorEastAsia" w:hAnsiTheme="minorEastAsia" w:eastAsiaTheme="minorEastAsia"/>
                <w:sz w:val="18"/>
                <w:szCs w:val="18"/>
              </w:rPr>
              <w:t>2</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年；</w:t>
            </w:r>
          </w:p>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检查机组的电压、电流、冷媒、压力、噪音等，</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w:t>
            </w:r>
          </w:p>
        </w:tc>
        <w:tc>
          <w:tcPr>
            <w:tcW w:w="851"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28</w:t>
            </w:r>
            <w:r>
              <w:rPr>
                <w:rFonts w:hint="eastAsia" w:cs="微软雅黑" w:asciiTheme="minorEastAsia" w:hAnsiTheme="minorEastAsia" w:eastAsiaTheme="minor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1418"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空气能热泵热水机组</w:t>
            </w:r>
          </w:p>
        </w:tc>
        <w:tc>
          <w:tcPr>
            <w:tcW w:w="1701"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24</w:t>
            </w:r>
            <w:r>
              <w:rPr>
                <w:rFonts w:hint="eastAsia" w:cs="微软雅黑" w:asciiTheme="minorEastAsia" w:hAnsiTheme="minorEastAsia" w:eastAsiaTheme="minorEastAsia"/>
                <w:sz w:val="18"/>
                <w:szCs w:val="18"/>
              </w:rPr>
              <w:t>匹</w:t>
            </w:r>
          </w:p>
        </w:tc>
        <w:tc>
          <w:tcPr>
            <w:tcW w:w="3543" w:type="dxa"/>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蒸发器清洗，</w:t>
            </w:r>
            <w:r>
              <w:rPr>
                <w:rFonts w:asciiTheme="minorEastAsia" w:hAnsiTheme="minorEastAsia" w:eastAsiaTheme="minorEastAsia"/>
                <w:sz w:val="18"/>
                <w:szCs w:val="18"/>
              </w:rPr>
              <w:t>2</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年；</w:t>
            </w:r>
          </w:p>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检查机组的电压、电流、冷媒、压力、噪音等，</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w:t>
            </w:r>
          </w:p>
        </w:tc>
        <w:tc>
          <w:tcPr>
            <w:tcW w:w="851"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r>
              <w:rPr>
                <w:rFonts w:hint="eastAsia" w:cs="微软雅黑" w:asciiTheme="minorEastAsia" w:hAnsiTheme="minorEastAsia" w:eastAsiaTheme="minor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w:t>
            </w:r>
          </w:p>
        </w:tc>
        <w:tc>
          <w:tcPr>
            <w:tcW w:w="1418"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智能电控系统</w:t>
            </w:r>
          </w:p>
        </w:tc>
        <w:tc>
          <w:tcPr>
            <w:tcW w:w="1701"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功能齐全、通信正常</w:t>
            </w:r>
          </w:p>
        </w:tc>
        <w:tc>
          <w:tcPr>
            <w:tcW w:w="3543" w:type="dxa"/>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检查所有元器件状况，相关设定参数与原设定是否有变化，并进行修正、优化，检查系统水位器所有探头，进行维修保养，</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w:t>
            </w:r>
          </w:p>
        </w:tc>
        <w:tc>
          <w:tcPr>
            <w:tcW w:w="851"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r>
              <w:rPr>
                <w:rFonts w:hint="eastAsia" w:cs="微软雅黑" w:asciiTheme="minorEastAsia" w:hAnsiTheme="minorEastAsia" w:eastAsia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w:t>
            </w:r>
          </w:p>
        </w:tc>
        <w:tc>
          <w:tcPr>
            <w:tcW w:w="1418"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水泵</w:t>
            </w:r>
          </w:p>
        </w:tc>
        <w:tc>
          <w:tcPr>
            <w:tcW w:w="1701"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型号</w:t>
            </w:r>
            <w:r>
              <w:rPr>
                <w:rFonts w:asciiTheme="minorEastAsia" w:hAnsiTheme="minorEastAsia" w:eastAsiaTheme="minorEastAsia"/>
                <w:sz w:val="18"/>
                <w:szCs w:val="18"/>
              </w:rPr>
              <w:t>GD80-21</w:t>
            </w:r>
            <w:r>
              <w:rPr>
                <w:rFonts w:hint="eastAsia" w:cs="微软雅黑" w:asciiTheme="minorEastAsia" w:hAnsiTheme="minorEastAsia" w:eastAsiaTheme="minorEastAsia"/>
                <w:sz w:val="18"/>
                <w:szCs w:val="18"/>
              </w:rPr>
              <w:t>、</w:t>
            </w:r>
            <w:r>
              <w:rPr>
                <w:rFonts w:asciiTheme="minorEastAsia" w:hAnsiTheme="minorEastAsia" w:eastAsiaTheme="minorEastAsia"/>
                <w:sz w:val="18"/>
                <w:szCs w:val="18"/>
              </w:rPr>
              <w:t>GD65-30</w:t>
            </w:r>
            <w:r>
              <w:rPr>
                <w:rFonts w:hint="eastAsia" w:cs="微软雅黑" w:asciiTheme="minorEastAsia" w:hAnsiTheme="minorEastAsia" w:eastAsiaTheme="minorEastAsia"/>
                <w:sz w:val="18"/>
                <w:szCs w:val="18"/>
              </w:rPr>
              <w:t>、</w:t>
            </w:r>
            <w:r>
              <w:rPr>
                <w:rFonts w:asciiTheme="minorEastAsia" w:hAnsiTheme="minorEastAsia" w:eastAsiaTheme="minorEastAsia"/>
                <w:sz w:val="18"/>
                <w:szCs w:val="18"/>
              </w:rPr>
              <w:t>GD40-50</w:t>
            </w:r>
            <w:r>
              <w:rPr>
                <w:rFonts w:hint="eastAsia" w:cs="微软雅黑" w:asciiTheme="minorEastAsia" w:hAnsiTheme="minorEastAsia" w:eastAsiaTheme="minorEastAsia"/>
                <w:sz w:val="18"/>
                <w:szCs w:val="18"/>
              </w:rPr>
              <w:t>、</w:t>
            </w:r>
            <w:r>
              <w:rPr>
                <w:rFonts w:asciiTheme="minorEastAsia" w:hAnsiTheme="minorEastAsia" w:eastAsiaTheme="minorEastAsia"/>
                <w:sz w:val="18"/>
                <w:szCs w:val="18"/>
              </w:rPr>
              <w:t>PH-1500Q</w:t>
            </w:r>
          </w:p>
        </w:tc>
        <w:tc>
          <w:tcPr>
            <w:tcW w:w="3543" w:type="dxa"/>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检查工作状态是否正常，检测电压、电流、压力、噪音等，进行维修保养，</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w:t>
            </w:r>
          </w:p>
        </w:tc>
        <w:tc>
          <w:tcPr>
            <w:tcW w:w="851"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39</w:t>
            </w:r>
            <w:r>
              <w:rPr>
                <w:rFonts w:hint="eastAsia" w:cs="微软雅黑" w:asciiTheme="minorEastAsia" w:hAnsiTheme="minorEastAsia" w:eastAsiaTheme="minor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7</w:t>
            </w:r>
          </w:p>
        </w:tc>
        <w:tc>
          <w:tcPr>
            <w:tcW w:w="1418"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管道</w:t>
            </w:r>
          </w:p>
        </w:tc>
        <w:tc>
          <w:tcPr>
            <w:tcW w:w="1701"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w:t>
            </w:r>
            <w:r>
              <w:rPr>
                <w:rFonts w:asciiTheme="minorEastAsia" w:hAnsiTheme="minorEastAsia" w:eastAsiaTheme="minorEastAsia"/>
                <w:sz w:val="18"/>
                <w:szCs w:val="18"/>
              </w:rPr>
              <w:t>20-DN100</w:t>
            </w:r>
          </w:p>
        </w:tc>
        <w:tc>
          <w:tcPr>
            <w:tcW w:w="3543" w:type="dxa"/>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检查管路及相关阀门，是否处于正常状态，相关管道及配件、保温材料有无漏水、损坏等，进行维修保养，</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w:t>
            </w:r>
          </w:p>
        </w:tc>
        <w:tc>
          <w:tcPr>
            <w:tcW w:w="851"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约</w:t>
            </w:r>
            <w:r>
              <w:rPr>
                <w:rFonts w:asciiTheme="minorEastAsia" w:hAnsiTheme="minorEastAsia" w:eastAsiaTheme="minorEastAsia"/>
                <w:sz w:val="18"/>
                <w:szCs w:val="18"/>
              </w:rPr>
              <w:t>350</w:t>
            </w:r>
            <w:r>
              <w:rPr>
                <w:rFonts w:hint="eastAsia" w:asciiTheme="minorEastAsia" w:hAnsiTheme="minorEastAsia" w:eastAsiaTheme="minorEastAsia"/>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217" w:type="dxa"/>
            <w:gridSpan w:val="5"/>
            <w:vAlign w:val="center"/>
          </w:tcPr>
          <w:p>
            <w:pPr>
              <w:jc w:val="center"/>
              <w:rPr>
                <w:rFonts w:cs="宋体" w:asciiTheme="minorEastAsia" w:hAnsiTheme="minorEastAsia" w:eastAsiaTheme="minorEastAsia"/>
                <w:b/>
                <w:bCs/>
                <w:sz w:val="18"/>
                <w:szCs w:val="18"/>
              </w:rPr>
            </w:pPr>
            <w:r>
              <w:rPr>
                <w:rFonts w:hint="eastAsia" w:cs="微软雅黑" w:asciiTheme="minorEastAsia" w:hAnsiTheme="minorEastAsia" w:eastAsiaTheme="minorEastAsia"/>
                <w:b/>
                <w:bCs/>
                <w:sz w:val="18"/>
                <w:szCs w:val="18"/>
              </w:rPr>
              <w:t>三、学生宿舍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0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1418"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太阳能集热器</w:t>
            </w:r>
          </w:p>
        </w:tc>
        <w:tc>
          <w:tcPr>
            <w:tcW w:w="1701"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2000*1000*80</w:t>
            </w:r>
            <w:r>
              <w:rPr>
                <w:rFonts w:asciiTheme="minorEastAsia" w:hAnsiTheme="minorEastAsia" w:eastAsiaTheme="minorEastAsia"/>
                <w:sz w:val="18"/>
                <w:szCs w:val="18"/>
              </w:rPr>
              <w:t>mm</w:t>
            </w:r>
          </w:p>
        </w:tc>
        <w:tc>
          <w:tcPr>
            <w:tcW w:w="3543" w:type="dxa"/>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检查接口有无漏水、损坏等，</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月；集热器玻璃清洗，</w:t>
            </w:r>
            <w:r>
              <w:rPr>
                <w:rFonts w:hint="eastAsia" w:asciiTheme="minorEastAsia" w:hAnsiTheme="minorEastAsia" w:eastAsiaTheme="minorEastAsia"/>
                <w:sz w:val="18"/>
                <w:szCs w:val="18"/>
              </w:rPr>
              <w:t>2</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年</w:t>
            </w:r>
          </w:p>
        </w:tc>
        <w:tc>
          <w:tcPr>
            <w:tcW w:w="851"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198</w:t>
            </w:r>
            <w:r>
              <w:rPr>
                <w:rFonts w:hint="eastAsia" w:cs="微软雅黑" w:asciiTheme="minorEastAsia" w:hAnsiTheme="minorEastAsia" w:eastAsiaTheme="minorEastAsia"/>
                <w:sz w:val="18"/>
                <w:szCs w:val="18"/>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pPr>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w:t>
            </w:r>
          </w:p>
        </w:tc>
        <w:tc>
          <w:tcPr>
            <w:tcW w:w="1418"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保温热水箱</w:t>
            </w:r>
          </w:p>
        </w:tc>
        <w:tc>
          <w:tcPr>
            <w:tcW w:w="1701"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10m</w:t>
            </w:r>
            <w:r>
              <w:rPr>
                <w:rFonts w:asciiTheme="minorEastAsia" w:hAnsiTheme="minorEastAsia" w:eastAsiaTheme="minorEastAsia"/>
                <w:sz w:val="18"/>
                <w:szCs w:val="18"/>
                <w:vertAlign w:val="superscript"/>
              </w:rPr>
              <w:t>3</w:t>
            </w:r>
          </w:p>
        </w:tc>
        <w:tc>
          <w:tcPr>
            <w:tcW w:w="3543" w:type="dxa"/>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检查接口有无漏水、损坏等，</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月；水箱内部清洗、消毒，</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年</w:t>
            </w:r>
          </w:p>
        </w:tc>
        <w:tc>
          <w:tcPr>
            <w:tcW w:w="851"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r>
              <w:rPr>
                <w:rFonts w:hint="eastAsia" w:cs="微软雅黑" w:asciiTheme="minorEastAsia" w:hAnsiTheme="minorEastAsia" w:eastAsiaTheme="minorEastAsia"/>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04" w:type="dxa"/>
            <w:vAlign w:val="center"/>
          </w:tcPr>
          <w:p>
            <w:pPr>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w:t>
            </w:r>
          </w:p>
        </w:tc>
        <w:tc>
          <w:tcPr>
            <w:tcW w:w="1418"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空气能热泵热水机组</w:t>
            </w:r>
          </w:p>
        </w:tc>
        <w:tc>
          <w:tcPr>
            <w:tcW w:w="1701"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10</w:t>
            </w:r>
            <w:r>
              <w:rPr>
                <w:rFonts w:hint="eastAsia" w:cs="微软雅黑" w:asciiTheme="minorEastAsia" w:hAnsiTheme="minorEastAsia" w:eastAsiaTheme="minorEastAsia"/>
                <w:sz w:val="18"/>
                <w:szCs w:val="18"/>
              </w:rPr>
              <w:t>匹</w:t>
            </w:r>
          </w:p>
        </w:tc>
        <w:tc>
          <w:tcPr>
            <w:tcW w:w="3543" w:type="dxa"/>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蒸发器清洗，</w:t>
            </w:r>
            <w:r>
              <w:rPr>
                <w:rFonts w:asciiTheme="minorEastAsia" w:hAnsiTheme="minorEastAsia" w:eastAsiaTheme="minorEastAsia"/>
                <w:sz w:val="18"/>
                <w:szCs w:val="18"/>
              </w:rPr>
              <w:t>2</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年；检查机组的电压、电流、冷媒、压力、噪音等，</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w:t>
            </w:r>
          </w:p>
        </w:tc>
        <w:tc>
          <w:tcPr>
            <w:tcW w:w="851"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r>
              <w:rPr>
                <w:rFonts w:hint="eastAsia" w:cs="微软雅黑" w:asciiTheme="minorEastAsia" w:hAnsiTheme="minorEastAsia" w:eastAsiaTheme="minor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1418"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空气能热泵热水机组</w:t>
            </w:r>
          </w:p>
        </w:tc>
        <w:tc>
          <w:tcPr>
            <w:tcW w:w="1701"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24</w:t>
            </w:r>
            <w:r>
              <w:rPr>
                <w:rFonts w:hint="eastAsia" w:cs="微软雅黑" w:asciiTheme="minorEastAsia" w:hAnsiTheme="minorEastAsia" w:eastAsiaTheme="minorEastAsia"/>
                <w:sz w:val="18"/>
                <w:szCs w:val="18"/>
              </w:rPr>
              <w:t>匹</w:t>
            </w:r>
          </w:p>
        </w:tc>
        <w:tc>
          <w:tcPr>
            <w:tcW w:w="3543" w:type="dxa"/>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蒸发器清洗，</w:t>
            </w:r>
            <w:r>
              <w:rPr>
                <w:rFonts w:asciiTheme="minorEastAsia" w:hAnsiTheme="minorEastAsia" w:eastAsiaTheme="minorEastAsia"/>
                <w:sz w:val="18"/>
                <w:szCs w:val="18"/>
              </w:rPr>
              <w:t>2</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年；检查机组的电压、电流、冷媒、压力、噪音等，</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w:t>
            </w:r>
          </w:p>
        </w:tc>
        <w:tc>
          <w:tcPr>
            <w:tcW w:w="851"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r>
              <w:rPr>
                <w:rFonts w:hint="eastAsia" w:cs="微软雅黑" w:asciiTheme="minorEastAsia" w:hAnsiTheme="minorEastAsia" w:eastAsiaTheme="minor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w:t>
            </w:r>
          </w:p>
        </w:tc>
        <w:tc>
          <w:tcPr>
            <w:tcW w:w="1418"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智能电控系统</w:t>
            </w:r>
          </w:p>
        </w:tc>
        <w:tc>
          <w:tcPr>
            <w:tcW w:w="1701"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功能齐全、通信正常</w:t>
            </w:r>
          </w:p>
        </w:tc>
        <w:tc>
          <w:tcPr>
            <w:tcW w:w="3543" w:type="dxa"/>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检查所有元器件状况，相关设定参数与原设定是否有变化，并进行修正、优化，检查系统水位器所有探头，进行维修保养，</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w:t>
            </w:r>
          </w:p>
        </w:tc>
        <w:tc>
          <w:tcPr>
            <w:tcW w:w="851"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r>
              <w:rPr>
                <w:rFonts w:hint="eastAsia" w:cs="微软雅黑" w:asciiTheme="minorEastAsia" w:hAnsiTheme="minorEastAsia" w:eastAsia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pPr>
              <w:jc w:val="center"/>
              <w:rPr>
                <w:rFonts w:asciiTheme="minorEastAsia" w:hAnsiTheme="minorEastAsia" w:eastAsiaTheme="minorEastAsia"/>
                <w:sz w:val="18"/>
                <w:szCs w:val="18"/>
                <w:highlight w:val="yellow"/>
              </w:rPr>
            </w:pPr>
            <w:r>
              <w:rPr>
                <w:rFonts w:hint="eastAsia" w:asciiTheme="minorEastAsia" w:hAnsiTheme="minorEastAsia" w:eastAsiaTheme="minorEastAsia"/>
                <w:sz w:val="18"/>
                <w:szCs w:val="18"/>
              </w:rPr>
              <w:t>6</w:t>
            </w:r>
          </w:p>
        </w:tc>
        <w:tc>
          <w:tcPr>
            <w:tcW w:w="1418"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水泵</w:t>
            </w:r>
          </w:p>
        </w:tc>
        <w:tc>
          <w:tcPr>
            <w:tcW w:w="1701"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PH1500Q*2</w:t>
            </w:r>
            <w:r>
              <w:rPr>
                <w:rFonts w:hint="eastAsia" w:cs="微软雅黑" w:asciiTheme="minorEastAsia" w:hAnsiTheme="minorEastAsia" w:eastAsiaTheme="minorEastAsia"/>
                <w:sz w:val="18"/>
                <w:szCs w:val="18"/>
              </w:rPr>
              <w:t>台、</w:t>
            </w:r>
            <w:r>
              <w:rPr>
                <w:rFonts w:asciiTheme="minorEastAsia" w:hAnsiTheme="minorEastAsia" w:eastAsiaTheme="minorEastAsia"/>
                <w:sz w:val="18"/>
                <w:szCs w:val="18"/>
              </w:rPr>
              <w:t>GD50-30*2</w:t>
            </w:r>
            <w:r>
              <w:rPr>
                <w:rFonts w:hint="eastAsia" w:cs="微软雅黑" w:asciiTheme="minorEastAsia" w:hAnsiTheme="minorEastAsia" w:eastAsiaTheme="minorEastAsia"/>
                <w:sz w:val="18"/>
                <w:szCs w:val="18"/>
              </w:rPr>
              <w:t>台、</w:t>
            </w:r>
            <w:r>
              <w:rPr>
                <w:rFonts w:asciiTheme="minorEastAsia" w:hAnsiTheme="minorEastAsia" w:eastAsiaTheme="minorEastAsia"/>
                <w:sz w:val="18"/>
                <w:szCs w:val="18"/>
              </w:rPr>
              <w:t>GD50-8*2</w:t>
            </w:r>
            <w:r>
              <w:rPr>
                <w:rFonts w:hint="eastAsia" w:cs="微软雅黑" w:asciiTheme="minorEastAsia" w:hAnsiTheme="minorEastAsia" w:eastAsiaTheme="minorEastAsia"/>
                <w:sz w:val="18"/>
                <w:szCs w:val="18"/>
              </w:rPr>
              <w:t>台、</w:t>
            </w:r>
            <w:r>
              <w:rPr>
                <w:rFonts w:asciiTheme="minorEastAsia" w:hAnsiTheme="minorEastAsia" w:eastAsiaTheme="minorEastAsia"/>
                <w:sz w:val="18"/>
                <w:szCs w:val="18"/>
              </w:rPr>
              <w:t>GD40-20*2</w:t>
            </w:r>
            <w:r>
              <w:rPr>
                <w:rFonts w:hint="eastAsia" w:cs="微软雅黑" w:asciiTheme="minorEastAsia" w:hAnsiTheme="minorEastAsia" w:eastAsiaTheme="minorEastAsia"/>
                <w:sz w:val="18"/>
                <w:szCs w:val="18"/>
              </w:rPr>
              <w:t>台、</w:t>
            </w:r>
            <w:r>
              <w:rPr>
                <w:rFonts w:asciiTheme="minorEastAsia" w:hAnsiTheme="minorEastAsia" w:eastAsiaTheme="minorEastAsia"/>
                <w:sz w:val="18"/>
                <w:szCs w:val="18"/>
              </w:rPr>
              <w:t>PH251EH*1</w:t>
            </w:r>
            <w:r>
              <w:rPr>
                <w:rFonts w:hint="eastAsia" w:cs="微软雅黑" w:asciiTheme="minorEastAsia" w:hAnsiTheme="minorEastAsia" w:eastAsiaTheme="minorEastAsia"/>
                <w:sz w:val="18"/>
                <w:szCs w:val="18"/>
              </w:rPr>
              <w:t>台、</w:t>
            </w:r>
            <w:r>
              <w:rPr>
                <w:rFonts w:asciiTheme="minorEastAsia" w:hAnsiTheme="minorEastAsia" w:eastAsiaTheme="minorEastAsia"/>
                <w:sz w:val="18"/>
                <w:szCs w:val="18"/>
              </w:rPr>
              <w:t>PH750EH2</w:t>
            </w:r>
            <w:r>
              <w:rPr>
                <w:rFonts w:hint="eastAsia" w:cs="微软雅黑" w:asciiTheme="minorEastAsia" w:hAnsiTheme="minorEastAsia" w:eastAsiaTheme="minorEastAsia"/>
                <w:sz w:val="18"/>
                <w:szCs w:val="18"/>
              </w:rPr>
              <w:t>台</w:t>
            </w:r>
          </w:p>
        </w:tc>
        <w:tc>
          <w:tcPr>
            <w:tcW w:w="3543" w:type="dxa"/>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检查工作状态是否正常，检测电压、电流、压力、噪音等，进行维修保养，</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w:t>
            </w:r>
          </w:p>
        </w:tc>
        <w:tc>
          <w:tcPr>
            <w:tcW w:w="851"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1</w:t>
            </w:r>
            <w:r>
              <w:rPr>
                <w:rFonts w:hint="eastAsia" w:asciiTheme="minorEastAsia" w:hAnsiTheme="minorEastAsia" w:eastAsiaTheme="minorEastAsia"/>
                <w:sz w:val="18"/>
                <w:szCs w:val="18"/>
              </w:rPr>
              <w:t>1</w:t>
            </w:r>
            <w:r>
              <w:rPr>
                <w:rFonts w:hint="eastAsia" w:cs="微软雅黑" w:asciiTheme="minorEastAsia" w:hAnsiTheme="minorEastAsia" w:eastAsiaTheme="minor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70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7</w:t>
            </w:r>
          </w:p>
        </w:tc>
        <w:tc>
          <w:tcPr>
            <w:tcW w:w="1418"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管道</w:t>
            </w:r>
          </w:p>
        </w:tc>
        <w:tc>
          <w:tcPr>
            <w:tcW w:w="1701"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w:t>
            </w:r>
            <w:r>
              <w:rPr>
                <w:rFonts w:asciiTheme="minorEastAsia" w:hAnsiTheme="minorEastAsia" w:eastAsiaTheme="minorEastAsia"/>
                <w:sz w:val="18"/>
                <w:szCs w:val="18"/>
              </w:rPr>
              <w:t>20-DN100</w:t>
            </w:r>
          </w:p>
        </w:tc>
        <w:tc>
          <w:tcPr>
            <w:tcW w:w="3543" w:type="dxa"/>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检查管路及相关阀门，是否处于正常状态，相关管道及配件、保温材料有无漏水、损坏等，进行维修保养，</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w:t>
            </w:r>
          </w:p>
        </w:tc>
        <w:tc>
          <w:tcPr>
            <w:tcW w:w="851"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约</w:t>
            </w:r>
            <w:r>
              <w:rPr>
                <w:rFonts w:asciiTheme="minorEastAsia" w:hAnsiTheme="minorEastAsia" w:eastAsiaTheme="minorEastAsia"/>
                <w:sz w:val="18"/>
                <w:szCs w:val="18"/>
              </w:rPr>
              <w:t>350</w:t>
            </w:r>
            <w:r>
              <w:rPr>
                <w:rFonts w:hint="eastAsia" w:asciiTheme="minorEastAsia" w:hAnsiTheme="minorEastAsia" w:eastAsiaTheme="minorEastAsia"/>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8217" w:type="dxa"/>
            <w:gridSpan w:val="5"/>
            <w:tcBorders>
              <w:bottom w:val="single" w:color="auto" w:sz="4" w:space="0"/>
            </w:tcBorders>
            <w:vAlign w:val="center"/>
          </w:tcPr>
          <w:p>
            <w:pPr>
              <w:jc w:val="center"/>
              <w:rPr>
                <w:rFonts w:cs="宋体" w:asciiTheme="minorEastAsia" w:hAnsiTheme="minorEastAsia" w:eastAsiaTheme="minorEastAsia"/>
                <w:b/>
                <w:bCs/>
                <w:sz w:val="18"/>
                <w:szCs w:val="18"/>
              </w:rPr>
            </w:pPr>
            <w:r>
              <w:rPr>
                <w:rFonts w:hint="eastAsia" w:cs="微软雅黑" w:asciiTheme="minorEastAsia" w:hAnsiTheme="minorEastAsia" w:eastAsiaTheme="minorEastAsia"/>
                <w:b/>
                <w:bCs/>
                <w:sz w:val="18"/>
                <w:szCs w:val="18"/>
              </w:rPr>
              <w:t>四、专家公寓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704" w:type="dxa"/>
            <w:tcBorders>
              <w:bottom w:val="single" w:color="auto" w:sz="4" w:space="0"/>
              <w:right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1418" w:type="dxa"/>
            <w:tcBorders>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napToGrid/>
                <w:sz w:val="18"/>
                <w:szCs w:val="18"/>
              </w:rPr>
            </w:pPr>
            <w:r>
              <w:rPr>
                <w:rFonts w:hint="eastAsia" w:cs="微软雅黑" w:asciiTheme="minorEastAsia" w:hAnsiTheme="minorEastAsia" w:eastAsiaTheme="minorEastAsia"/>
                <w:sz w:val="18"/>
                <w:szCs w:val="18"/>
              </w:rPr>
              <w:t>保温热水箱</w:t>
            </w:r>
          </w:p>
        </w:tc>
        <w:tc>
          <w:tcPr>
            <w:tcW w:w="1701" w:type="dxa"/>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18"/>
                <w:szCs w:val="18"/>
              </w:rPr>
            </w:pPr>
            <w:r>
              <w:rPr>
                <w:rStyle w:val="20"/>
                <w:rFonts w:asciiTheme="minorEastAsia" w:hAnsiTheme="minorEastAsia" w:eastAsiaTheme="minorEastAsia"/>
                <w:sz w:val="18"/>
                <w:szCs w:val="18"/>
              </w:rPr>
              <w:t>10m</w:t>
            </w:r>
            <w:r>
              <w:rPr>
                <w:rStyle w:val="22"/>
                <w:rFonts w:hint="default" w:asciiTheme="minorEastAsia" w:hAnsiTheme="minorEastAsia" w:eastAsiaTheme="minorEastAsia"/>
                <w:sz w:val="18"/>
                <w:szCs w:val="18"/>
              </w:rPr>
              <w:t>3</w:t>
            </w:r>
          </w:p>
        </w:tc>
        <w:tc>
          <w:tcPr>
            <w:tcW w:w="3543" w:type="dxa"/>
            <w:tcBorders>
              <w:left w:val="single" w:color="auto" w:sz="4" w:space="0"/>
              <w:bottom w:val="single" w:color="auto" w:sz="4" w:space="0"/>
              <w:right w:val="single" w:color="auto" w:sz="4" w:space="0"/>
            </w:tcBorders>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检查接口有无漏水、损坏等，</w:t>
            </w:r>
            <w:r>
              <w:rPr>
                <w:rFonts w:hint="eastAsia"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月；水箱内部清洗、消毒，</w:t>
            </w:r>
            <w:r>
              <w:rPr>
                <w:rFonts w:hint="eastAsia"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年</w:t>
            </w:r>
          </w:p>
        </w:tc>
        <w:tc>
          <w:tcPr>
            <w:tcW w:w="851" w:type="dxa"/>
            <w:tcBorders>
              <w:left w:val="single" w:color="auto" w:sz="4" w:space="0"/>
              <w:bottom w:val="single" w:color="auto" w:sz="4" w:space="0"/>
              <w:right w:val="single" w:color="auto" w:sz="4" w:space="0"/>
            </w:tcBorders>
            <w:shd w:val="clear" w:color="auto" w:fill="FFFF00"/>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r>
              <w:rPr>
                <w:rFonts w:hint="eastAsia" w:cs="微软雅黑" w:asciiTheme="minorEastAsia" w:hAnsiTheme="minorEastAsia" w:eastAsiaTheme="minorEastAsia"/>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04" w:type="dxa"/>
            <w:tcBorders>
              <w:bottom w:val="single" w:color="auto" w:sz="4" w:space="0"/>
              <w:right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1418" w:type="dxa"/>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空气能热泵热水机组</w:t>
            </w:r>
          </w:p>
        </w:tc>
        <w:tc>
          <w:tcPr>
            <w:tcW w:w="1701" w:type="dxa"/>
            <w:tcBorders>
              <w:left w:val="single" w:color="auto" w:sz="4" w:space="0"/>
              <w:bottom w:val="single" w:color="auto" w:sz="4" w:space="0"/>
              <w:right w:val="single" w:color="auto" w:sz="4" w:space="0"/>
            </w:tcBorders>
            <w:shd w:val="clear" w:color="auto" w:fill="FFFF00"/>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10</w:t>
            </w:r>
            <w:r>
              <w:rPr>
                <w:rFonts w:hint="eastAsia" w:cs="微软雅黑" w:asciiTheme="minorEastAsia" w:hAnsiTheme="minorEastAsia" w:eastAsiaTheme="minorEastAsia"/>
                <w:sz w:val="18"/>
                <w:szCs w:val="18"/>
              </w:rPr>
              <w:t>匹</w:t>
            </w:r>
          </w:p>
        </w:tc>
        <w:tc>
          <w:tcPr>
            <w:tcW w:w="3543" w:type="dxa"/>
            <w:tcBorders>
              <w:left w:val="single" w:color="auto" w:sz="4" w:space="0"/>
              <w:bottom w:val="single" w:color="auto" w:sz="4" w:space="0"/>
              <w:right w:val="single" w:color="auto" w:sz="4" w:space="0"/>
            </w:tcBorders>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蒸发器清洗，</w:t>
            </w:r>
            <w:r>
              <w:rPr>
                <w:rFonts w:hint="eastAsia" w:asciiTheme="minorEastAsia" w:hAnsiTheme="minorEastAsia" w:eastAsiaTheme="minorEastAsia"/>
                <w:sz w:val="18"/>
                <w:szCs w:val="18"/>
              </w:rPr>
              <w:t>2</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年；检查机组的电压、电流、冷媒、压力、噪音等，</w:t>
            </w:r>
            <w:r>
              <w:rPr>
                <w:rFonts w:hint="eastAsia"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w:t>
            </w:r>
          </w:p>
        </w:tc>
        <w:tc>
          <w:tcPr>
            <w:tcW w:w="851" w:type="dxa"/>
            <w:tcBorders>
              <w:left w:val="single" w:color="auto" w:sz="4" w:space="0"/>
              <w:bottom w:val="single" w:color="auto" w:sz="4" w:space="0"/>
              <w:right w:val="single" w:color="auto" w:sz="4" w:space="0"/>
            </w:tcBorders>
            <w:shd w:val="clear" w:color="auto" w:fill="FFFF00"/>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2</w:t>
            </w:r>
            <w:r>
              <w:rPr>
                <w:rFonts w:hint="eastAsia" w:cs="微软雅黑" w:asciiTheme="minorEastAsia" w:hAnsiTheme="minorEastAsia" w:eastAsiaTheme="minor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04" w:type="dxa"/>
            <w:tcBorders>
              <w:bottom w:val="single" w:color="auto" w:sz="4" w:space="0"/>
              <w:right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p>
        </w:tc>
        <w:tc>
          <w:tcPr>
            <w:tcW w:w="1418" w:type="dxa"/>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空气能热泵热水机组</w:t>
            </w:r>
          </w:p>
        </w:tc>
        <w:tc>
          <w:tcPr>
            <w:tcW w:w="1701" w:type="dxa"/>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24</w:t>
            </w:r>
            <w:r>
              <w:rPr>
                <w:rFonts w:hint="eastAsia" w:cs="微软雅黑" w:asciiTheme="minorEastAsia" w:hAnsiTheme="minorEastAsia" w:eastAsiaTheme="minorEastAsia"/>
                <w:sz w:val="18"/>
                <w:szCs w:val="18"/>
              </w:rPr>
              <w:t>匹</w:t>
            </w:r>
          </w:p>
        </w:tc>
        <w:tc>
          <w:tcPr>
            <w:tcW w:w="3543" w:type="dxa"/>
            <w:tcBorders>
              <w:left w:val="single" w:color="auto" w:sz="4" w:space="0"/>
              <w:bottom w:val="single" w:color="auto" w:sz="4" w:space="0"/>
              <w:right w:val="single" w:color="auto" w:sz="4" w:space="0"/>
            </w:tcBorders>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蒸发器清洗，</w:t>
            </w:r>
            <w:r>
              <w:rPr>
                <w:rFonts w:hint="eastAsia" w:asciiTheme="minorEastAsia" w:hAnsiTheme="minorEastAsia" w:eastAsiaTheme="minorEastAsia"/>
                <w:sz w:val="18"/>
                <w:szCs w:val="18"/>
              </w:rPr>
              <w:t>2</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年；检查机组的电压、电流、冷媒、压力、噪音等，</w:t>
            </w:r>
            <w:r>
              <w:rPr>
                <w:rFonts w:hint="eastAsia"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w:t>
            </w:r>
          </w:p>
        </w:tc>
        <w:tc>
          <w:tcPr>
            <w:tcW w:w="851" w:type="dxa"/>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2</w:t>
            </w:r>
            <w:r>
              <w:rPr>
                <w:rFonts w:hint="eastAsia" w:cs="微软雅黑" w:asciiTheme="minorEastAsia" w:hAnsiTheme="minorEastAsia" w:eastAsiaTheme="minor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704" w:type="dxa"/>
            <w:tcBorders>
              <w:bottom w:val="single" w:color="auto" w:sz="4" w:space="0"/>
              <w:right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1418" w:type="dxa"/>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智能电控系统</w:t>
            </w:r>
          </w:p>
        </w:tc>
        <w:tc>
          <w:tcPr>
            <w:tcW w:w="1701" w:type="dxa"/>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功能齐全、通信正常</w:t>
            </w:r>
          </w:p>
        </w:tc>
        <w:tc>
          <w:tcPr>
            <w:tcW w:w="3543" w:type="dxa"/>
            <w:tcBorders>
              <w:left w:val="single" w:color="auto" w:sz="4" w:space="0"/>
              <w:bottom w:val="single" w:color="auto" w:sz="4" w:space="0"/>
              <w:right w:val="single" w:color="auto" w:sz="4" w:space="0"/>
            </w:tcBorders>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检查所有元器件状况，相关设定参数与原设定是否有变化，并进行修正、优化，检查系统水位器所有探头，进行维修保养，</w:t>
            </w:r>
            <w:r>
              <w:rPr>
                <w:rFonts w:hint="eastAsia"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w:t>
            </w:r>
          </w:p>
        </w:tc>
        <w:tc>
          <w:tcPr>
            <w:tcW w:w="851" w:type="dxa"/>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r>
              <w:rPr>
                <w:rFonts w:hint="eastAsia" w:cs="微软雅黑" w:asciiTheme="minorEastAsia" w:hAnsiTheme="minorEastAsia" w:eastAsia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704" w:type="dxa"/>
            <w:tcBorders>
              <w:top w:val="single" w:color="auto" w:sz="4" w:space="0"/>
              <w:bottom w:val="single" w:color="auto" w:sz="4" w:space="0"/>
              <w:right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水泵</w:t>
            </w:r>
          </w:p>
        </w:tc>
        <w:tc>
          <w:tcPr>
            <w:tcW w:w="1701" w:type="dxa"/>
            <w:tcBorders>
              <w:top w:val="single" w:color="auto" w:sz="4" w:space="0"/>
              <w:left w:val="single" w:color="auto" w:sz="4" w:space="0"/>
              <w:bottom w:val="single" w:color="auto" w:sz="4" w:space="0"/>
              <w:right w:val="single" w:color="auto" w:sz="4" w:space="0"/>
            </w:tcBorders>
            <w:shd w:val="clear" w:color="auto" w:fill="FFFF00"/>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PH401Q*1</w:t>
            </w:r>
            <w:r>
              <w:rPr>
                <w:rFonts w:hint="eastAsia" w:cs="微软雅黑" w:asciiTheme="minorEastAsia" w:hAnsiTheme="minorEastAsia" w:eastAsiaTheme="minorEastAsia"/>
                <w:sz w:val="18"/>
                <w:szCs w:val="18"/>
              </w:rPr>
              <w:t>台、</w:t>
            </w:r>
            <w:r>
              <w:rPr>
                <w:rFonts w:hint="eastAsia" w:asciiTheme="minorEastAsia" w:hAnsiTheme="minorEastAsia" w:eastAsiaTheme="minorEastAsia"/>
                <w:sz w:val="18"/>
                <w:szCs w:val="18"/>
              </w:rPr>
              <w:t>P251EH1</w:t>
            </w:r>
            <w:r>
              <w:rPr>
                <w:rFonts w:hint="eastAsia" w:cs="微软雅黑" w:asciiTheme="minorEastAsia" w:hAnsiTheme="minorEastAsia" w:eastAsiaTheme="minorEastAsia"/>
                <w:sz w:val="18"/>
                <w:szCs w:val="18"/>
              </w:rPr>
              <w:t>台、</w:t>
            </w:r>
            <w:r>
              <w:rPr>
                <w:rFonts w:hint="eastAsia" w:asciiTheme="minorEastAsia" w:hAnsiTheme="minorEastAsia" w:eastAsiaTheme="minorEastAsia"/>
                <w:sz w:val="18"/>
                <w:szCs w:val="18"/>
              </w:rPr>
              <w:t>GD50-8*2</w:t>
            </w:r>
            <w:r>
              <w:rPr>
                <w:rFonts w:hint="eastAsia" w:cs="微软雅黑" w:asciiTheme="minorEastAsia" w:hAnsiTheme="minorEastAsia" w:eastAsiaTheme="minorEastAsia"/>
                <w:sz w:val="18"/>
                <w:szCs w:val="18"/>
              </w:rPr>
              <w:t>台、</w:t>
            </w:r>
            <w:r>
              <w:rPr>
                <w:rFonts w:hint="eastAsia" w:asciiTheme="minorEastAsia" w:hAnsiTheme="minorEastAsia" w:eastAsiaTheme="minorEastAsia"/>
                <w:sz w:val="18"/>
                <w:szCs w:val="18"/>
              </w:rPr>
              <w:t>GD50-30*2</w:t>
            </w:r>
            <w:r>
              <w:rPr>
                <w:rFonts w:hint="eastAsia" w:cs="微软雅黑" w:asciiTheme="minorEastAsia" w:hAnsiTheme="minorEastAsia" w:eastAsiaTheme="minorEastAsia"/>
                <w:sz w:val="18"/>
                <w:szCs w:val="18"/>
              </w:rPr>
              <w:t>台、</w:t>
            </w:r>
            <w:r>
              <w:rPr>
                <w:rFonts w:hint="eastAsia" w:asciiTheme="minorEastAsia" w:hAnsiTheme="minorEastAsia" w:eastAsiaTheme="minorEastAsia"/>
                <w:sz w:val="18"/>
                <w:szCs w:val="18"/>
              </w:rPr>
              <w:t>PH1500Q2</w:t>
            </w:r>
            <w:r>
              <w:rPr>
                <w:rFonts w:hint="eastAsia" w:cs="微软雅黑" w:asciiTheme="minorEastAsia" w:hAnsiTheme="minorEastAsia" w:eastAsiaTheme="minorEastAsia"/>
                <w:sz w:val="18"/>
                <w:szCs w:val="18"/>
              </w:rPr>
              <w:t>台</w:t>
            </w:r>
          </w:p>
        </w:tc>
        <w:tc>
          <w:tcPr>
            <w:tcW w:w="354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检查工作状态是否正常，检测电压、电流、压力、噪音等，进行维修保养，</w:t>
            </w:r>
            <w:r>
              <w:rPr>
                <w:rFonts w:hint="eastAsia"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w:t>
            </w:r>
          </w:p>
        </w:tc>
        <w:tc>
          <w:tcPr>
            <w:tcW w:w="851" w:type="dxa"/>
            <w:tcBorders>
              <w:top w:val="single" w:color="auto" w:sz="4" w:space="0"/>
              <w:left w:val="single" w:color="auto" w:sz="4" w:space="0"/>
              <w:bottom w:val="single" w:color="auto" w:sz="4" w:space="0"/>
              <w:right w:val="single" w:color="auto" w:sz="4" w:space="0"/>
            </w:tcBorders>
            <w:shd w:val="clear" w:color="auto" w:fill="FFFF00"/>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8</w:t>
            </w:r>
            <w:r>
              <w:rPr>
                <w:rFonts w:hint="eastAsia" w:cs="微软雅黑" w:asciiTheme="minorEastAsia" w:hAnsiTheme="minorEastAsia" w:eastAsiaTheme="minor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704" w:type="dxa"/>
            <w:tcBorders>
              <w:bottom w:val="single" w:color="auto" w:sz="4" w:space="0"/>
              <w:right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w:t>
            </w:r>
          </w:p>
        </w:tc>
        <w:tc>
          <w:tcPr>
            <w:tcW w:w="1418" w:type="dxa"/>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管道</w:t>
            </w:r>
          </w:p>
        </w:tc>
        <w:tc>
          <w:tcPr>
            <w:tcW w:w="1701" w:type="dxa"/>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DN20-DN100</w:t>
            </w:r>
          </w:p>
        </w:tc>
        <w:tc>
          <w:tcPr>
            <w:tcW w:w="3543" w:type="dxa"/>
            <w:tcBorders>
              <w:left w:val="single" w:color="auto" w:sz="4" w:space="0"/>
              <w:bottom w:val="single" w:color="auto" w:sz="4" w:space="0"/>
              <w:right w:val="single" w:color="auto" w:sz="4" w:space="0"/>
            </w:tcBorders>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检查管路及相关阀门，是否处于正常状态，相关管道及配件、保温材料有无漏水、损坏等，进行维修保养，</w:t>
            </w:r>
            <w:r>
              <w:rPr>
                <w:rFonts w:hint="eastAsia"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w:t>
            </w:r>
          </w:p>
        </w:tc>
        <w:tc>
          <w:tcPr>
            <w:tcW w:w="851" w:type="dxa"/>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约</w:t>
            </w:r>
            <w:r>
              <w:rPr>
                <w:rFonts w:hint="eastAsia" w:asciiTheme="minorEastAsia" w:hAnsiTheme="minorEastAsia" w:eastAsiaTheme="minorEastAsia"/>
                <w:sz w:val="18"/>
                <w:szCs w:val="18"/>
              </w:rPr>
              <w:t>350m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217" w:type="dxa"/>
            <w:gridSpan w:val="5"/>
            <w:tcBorders>
              <w:top w:val="single" w:color="auto" w:sz="4" w:space="0"/>
            </w:tcBorders>
            <w:vAlign w:val="center"/>
          </w:tcPr>
          <w:p>
            <w:pPr>
              <w:jc w:val="center"/>
              <w:rPr>
                <w:rFonts w:asciiTheme="minorEastAsia" w:hAnsiTheme="minorEastAsia" w:eastAsiaTheme="minorEastAsia"/>
                <w:b/>
                <w:bCs/>
                <w:sz w:val="18"/>
                <w:szCs w:val="18"/>
              </w:rPr>
            </w:pPr>
            <w:r>
              <w:rPr>
                <w:rFonts w:hint="eastAsia" w:cs="微软雅黑" w:asciiTheme="minorEastAsia" w:hAnsiTheme="minorEastAsia" w:eastAsiaTheme="minorEastAsia"/>
                <w:b/>
                <w:bCs/>
                <w:sz w:val="18"/>
                <w:szCs w:val="18"/>
              </w:rPr>
              <w:t>五、医技楼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70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1418"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太阳能集热器</w:t>
            </w:r>
          </w:p>
        </w:tc>
        <w:tc>
          <w:tcPr>
            <w:tcW w:w="1701"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2000*1</w:t>
            </w:r>
            <w:r>
              <w:rPr>
                <w:rFonts w:asciiTheme="minorEastAsia" w:hAnsiTheme="minorEastAsia" w:eastAsiaTheme="minorEastAsia"/>
                <w:sz w:val="18"/>
                <w:szCs w:val="18"/>
              </w:rPr>
              <w:t>5</w:t>
            </w:r>
            <w:r>
              <w:rPr>
                <w:rFonts w:hint="eastAsia" w:asciiTheme="minorEastAsia" w:hAnsiTheme="minorEastAsia" w:eastAsiaTheme="minorEastAsia"/>
                <w:sz w:val="18"/>
                <w:szCs w:val="18"/>
              </w:rPr>
              <w:t>00*</w:t>
            </w:r>
            <w:r>
              <w:rPr>
                <w:rFonts w:asciiTheme="minorEastAsia" w:hAnsiTheme="minorEastAsia" w:eastAsiaTheme="minorEastAsia"/>
                <w:sz w:val="18"/>
                <w:szCs w:val="18"/>
              </w:rPr>
              <w:t>75mm</w:t>
            </w:r>
          </w:p>
        </w:tc>
        <w:tc>
          <w:tcPr>
            <w:tcW w:w="3543" w:type="dxa"/>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检查接口有无漏水、损坏等，</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月；集热器玻璃清洗，</w:t>
            </w:r>
            <w:r>
              <w:rPr>
                <w:rFonts w:hint="eastAsia" w:asciiTheme="minorEastAsia" w:hAnsiTheme="minorEastAsia" w:eastAsiaTheme="minorEastAsia"/>
                <w:sz w:val="18"/>
                <w:szCs w:val="18"/>
              </w:rPr>
              <w:t>2</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年</w:t>
            </w:r>
          </w:p>
        </w:tc>
        <w:tc>
          <w:tcPr>
            <w:tcW w:w="851"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480</w:t>
            </w:r>
            <w:r>
              <w:rPr>
                <w:rFonts w:hint="eastAsia" w:cs="微软雅黑" w:asciiTheme="minorEastAsia" w:hAnsiTheme="minorEastAsia" w:eastAsiaTheme="minorEastAsia"/>
                <w:sz w:val="18"/>
                <w:szCs w:val="18"/>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1418"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保温热水箱</w:t>
            </w:r>
          </w:p>
        </w:tc>
        <w:tc>
          <w:tcPr>
            <w:tcW w:w="1701"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25m</w:t>
            </w:r>
            <w:r>
              <w:rPr>
                <w:rFonts w:asciiTheme="minorEastAsia" w:hAnsiTheme="minorEastAsia" w:eastAsiaTheme="minorEastAsia"/>
                <w:sz w:val="18"/>
                <w:szCs w:val="18"/>
                <w:vertAlign w:val="superscript"/>
              </w:rPr>
              <w:t>3</w:t>
            </w:r>
          </w:p>
        </w:tc>
        <w:tc>
          <w:tcPr>
            <w:tcW w:w="3543" w:type="dxa"/>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检查接口有无漏水、损坏等，</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月；水箱内部清洗、消毒，</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年</w:t>
            </w:r>
          </w:p>
        </w:tc>
        <w:tc>
          <w:tcPr>
            <w:tcW w:w="851"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w:t>
            </w:r>
            <w:r>
              <w:rPr>
                <w:rFonts w:hint="eastAsia" w:cs="微软雅黑" w:asciiTheme="minorEastAsia" w:hAnsiTheme="minorEastAsia" w:eastAsiaTheme="minorEastAsia"/>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p>
        </w:tc>
        <w:tc>
          <w:tcPr>
            <w:tcW w:w="1418"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空气能热泵热水机组</w:t>
            </w:r>
          </w:p>
        </w:tc>
        <w:tc>
          <w:tcPr>
            <w:tcW w:w="1701"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10</w:t>
            </w:r>
            <w:r>
              <w:rPr>
                <w:rFonts w:hint="eastAsia" w:cs="微软雅黑" w:asciiTheme="minorEastAsia" w:hAnsiTheme="minorEastAsia" w:eastAsiaTheme="minorEastAsia"/>
                <w:sz w:val="18"/>
                <w:szCs w:val="18"/>
              </w:rPr>
              <w:t>匹</w:t>
            </w:r>
          </w:p>
        </w:tc>
        <w:tc>
          <w:tcPr>
            <w:tcW w:w="3543" w:type="dxa"/>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蒸发器清洗，</w:t>
            </w:r>
            <w:r>
              <w:rPr>
                <w:rFonts w:asciiTheme="minorEastAsia" w:hAnsiTheme="minorEastAsia" w:eastAsiaTheme="minorEastAsia"/>
                <w:sz w:val="18"/>
                <w:szCs w:val="18"/>
              </w:rPr>
              <w:t>2</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年；检查机组的电压、电流、冷媒、压力、噪音等，</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w:t>
            </w:r>
          </w:p>
        </w:tc>
        <w:tc>
          <w:tcPr>
            <w:tcW w:w="851"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8</w:t>
            </w:r>
            <w:r>
              <w:rPr>
                <w:rFonts w:hint="eastAsia" w:cs="微软雅黑" w:asciiTheme="minorEastAsia" w:hAnsiTheme="minorEastAsia" w:eastAsiaTheme="minor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1418"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智能电控系统</w:t>
            </w:r>
          </w:p>
        </w:tc>
        <w:tc>
          <w:tcPr>
            <w:tcW w:w="1701"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功能齐全、通信正常</w:t>
            </w:r>
          </w:p>
        </w:tc>
        <w:tc>
          <w:tcPr>
            <w:tcW w:w="3543" w:type="dxa"/>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检查所有元器件状况，相关设定参数与原设定是否有变化，并进行修正、优化，检查系统水位器所有探头，进行维修保养，</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w:t>
            </w:r>
          </w:p>
        </w:tc>
        <w:tc>
          <w:tcPr>
            <w:tcW w:w="851"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r>
              <w:rPr>
                <w:rFonts w:hint="eastAsia" w:cs="微软雅黑" w:asciiTheme="minorEastAsia" w:hAnsiTheme="minorEastAsia" w:eastAsia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0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w:t>
            </w:r>
          </w:p>
        </w:tc>
        <w:tc>
          <w:tcPr>
            <w:tcW w:w="1418"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水泵</w:t>
            </w:r>
          </w:p>
        </w:tc>
        <w:tc>
          <w:tcPr>
            <w:tcW w:w="1701"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YE3-132S1-2*2</w:t>
            </w:r>
            <w:r>
              <w:rPr>
                <w:rFonts w:hint="eastAsia" w:cs="微软雅黑" w:asciiTheme="minorEastAsia" w:hAnsiTheme="minorEastAsia" w:eastAsiaTheme="minorEastAsia"/>
                <w:sz w:val="18"/>
                <w:szCs w:val="18"/>
              </w:rPr>
              <w:t>台、</w:t>
            </w:r>
            <w:r>
              <w:rPr>
                <w:rFonts w:asciiTheme="minorEastAsia" w:hAnsiTheme="minorEastAsia" w:eastAsiaTheme="minorEastAsia"/>
                <w:sz w:val="18"/>
                <w:szCs w:val="18"/>
              </w:rPr>
              <w:t>GD40-15*1</w:t>
            </w:r>
            <w:r>
              <w:rPr>
                <w:rFonts w:hint="eastAsia" w:cs="微软雅黑" w:asciiTheme="minorEastAsia" w:hAnsiTheme="minorEastAsia" w:eastAsiaTheme="minorEastAsia"/>
                <w:sz w:val="18"/>
                <w:szCs w:val="18"/>
              </w:rPr>
              <w:t>台、</w:t>
            </w:r>
            <w:r>
              <w:rPr>
                <w:rFonts w:asciiTheme="minorEastAsia" w:hAnsiTheme="minorEastAsia" w:eastAsiaTheme="minorEastAsia"/>
                <w:sz w:val="18"/>
                <w:szCs w:val="18"/>
              </w:rPr>
              <w:t>GD65-19*2</w:t>
            </w:r>
            <w:r>
              <w:rPr>
                <w:rFonts w:hint="eastAsia" w:cs="微软雅黑" w:asciiTheme="minorEastAsia" w:hAnsiTheme="minorEastAsia" w:eastAsiaTheme="minorEastAsia"/>
                <w:sz w:val="18"/>
                <w:szCs w:val="18"/>
              </w:rPr>
              <w:t>台、</w:t>
            </w:r>
            <w:r>
              <w:rPr>
                <w:rFonts w:asciiTheme="minorEastAsia" w:hAnsiTheme="minorEastAsia" w:eastAsiaTheme="minorEastAsia"/>
                <w:sz w:val="18"/>
                <w:szCs w:val="18"/>
              </w:rPr>
              <w:t>GD65-30*4</w:t>
            </w:r>
            <w:r>
              <w:rPr>
                <w:rFonts w:hint="eastAsia" w:cs="微软雅黑" w:asciiTheme="minorEastAsia" w:hAnsiTheme="minorEastAsia" w:eastAsiaTheme="minorEastAsia"/>
                <w:sz w:val="18"/>
                <w:szCs w:val="18"/>
              </w:rPr>
              <w:t>台、</w:t>
            </w:r>
            <w:r>
              <w:rPr>
                <w:rFonts w:asciiTheme="minorEastAsia" w:hAnsiTheme="minorEastAsia" w:eastAsiaTheme="minorEastAsia"/>
                <w:sz w:val="18"/>
                <w:szCs w:val="18"/>
              </w:rPr>
              <w:t>GD50-17*3</w:t>
            </w:r>
            <w:r>
              <w:rPr>
                <w:rFonts w:hint="eastAsia" w:cs="微软雅黑" w:asciiTheme="minorEastAsia" w:hAnsiTheme="minorEastAsia" w:eastAsiaTheme="minorEastAsia"/>
                <w:sz w:val="18"/>
                <w:szCs w:val="18"/>
              </w:rPr>
              <w:t>台、</w:t>
            </w:r>
            <w:r>
              <w:rPr>
                <w:rFonts w:asciiTheme="minorEastAsia" w:hAnsiTheme="minorEastAsia" w:eastAsiaTheme="minorEastAsia"/>
                <w:sz w:val="18"/>
                <w:szCs w:val="18"/>
              </w:rPr>
              <w:t>PH401Q*2</w:t>
            </w:r>
            <w:r>
              <w:rPr>
                <w:rFonts w:hint="eastAsia" w:cs="微软雅黑" w:asciiTheme="minorEastAsia" w:hAnsiTheme="minorEastAsia" w:eastAsiaTheme="minorEastAsia"/>
                <w:sz w:val="18"/>
                <w:szCs w:val="18"/>
              </w:rPr>
              <w:t>台、</w:t>
            </w:r>
            <w:r>
              <w:rPr>
                <w:rFonts w:asciiTheme="minorEastAsia" w:hAnsiTheme="minorEastAsia" w:eastAsiaTheme="minorEastAsia"/>
                <w:sz w:val="18"/>
                <w:szCs w:val="18"/>
              </w:rPr>
              <w:t>PH251*4</w:t>
            </w:r>
            <w:r>
              <w:rPr>
                <w:rFonts w:hint="eastAsia" w:cs="微软雅黑" w:asciiTheme="minorEastAsia" w:hAnsiTheme="minorEastAsia" w:eastAsiaTheme="minorEastAsia"/>
                <w:sz w:val="18"/>
                <w:szCs w:val="18"/>
              </w:rPr>
              <w:t>台</w:t>
            </w:r>
          </w:p>
        </w:tc>
        <w:tc>
          <w:tcPr>
            <w:tcW w:w="3543" w:type="dxa"/>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检查工作状态是否正常，检测电压、电流、压力、噪音等，进行维修保养，</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w:t>
            </w:r>
          </w:p>
        </w:tc>
        <w:tc>
          <w:tcPr>
            <w:tcW w:w="851"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18</w:t>
            </w:r>
            <w:r>
              <w:rPr>
                <w:rFonts w:hint="eastAsia" w:cs="微软雅黑" w:asciiTheme="minorEastAsia" w:hAnsiTheme="minorEastAsia" w:eastAsiaTheme="minor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70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w:t>
            </w:r>
          </w:p>
        </w:tc>
        <w:tc>
          <w:tcPr>
            <w:tcW w:w="1418"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管道</w:t>
            </w:r>
          </w:p>
        </w:tc>
        <w:tc>
          <w:tcPr>
            <w:tcW w:w="1701"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w:t>
            </w:r>
            <w:r>
              <w:rPr>
                <w:rFonts w:asciiTheme="minorEastAsia" w:hAnsiTheme="minorEastAsia" w:eastAsiaTheme="minorEastAsia"/>
                <w:sz w:val="18"/>
                <w:szCs w:val="18"/>
              </w:rPr>
              <w:t>20-DN100</w:t>
            </w:r>
          </w:p>
        </w:tc>
        <w:tc>
          <w:tcPr>
            <w:tcW w:w="3543" w:type="dxa"/>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检查管路及相关阀门，是否处于正常状态，相关管道及配件、保温材料有无漏水、损坏等，进行维修保养，</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w:t>
            </w:r>
          </w:p>
        </w:tc>
        <w:tc>
          <w:tcPr>
            <w:tcW w:w="851"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约</w:t>
            </w:r>
            <w:r>
              <w:rPr>
                <w:rFonts w:asciiTheme="minorEastAsia" w:hAnsiTheme="minorEastAsia" w:eastAsiaTheme="minorEastAsia"/>
                <w:sz w:val="18"/>
                <w:szCs w:val="18"/>
              </w:rPr>
              <w:t>550</w:t>
            </w:r>
            <w:r>
              <w:rPr>
                <w:rFonts w:hint="eastAsia" w:cs="微软雅黑" w:asciiTheme="minorEastAsia" w:hAnsiTheme="minorEastAsia" w:eastAsiaTheme="minorEastAsia"/>
                <w:sz w:val="18"/>
                <w:szCs w:val="18"/>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8217" w:type="dxa"/>
            <w:gridSpan w:val="5"/>
            <w:vAlign w:val="center"/>
          </w:tcPr>
          <w:p>
            <w:pPr>
              <w:jc w:val="center"/>
              <w:rPr>
                <w:rFonts w:cs="宋体" w:asciiTheme="minorEastAsia" w:hAnsiTheme="minorEastAsia" w:eastAsiaTheme="minorEastAsia"/>
                <w:b/>
                <w:bCs/>
                <w:sz w:val="18"/>
                <w:szCs w:val="18"/>
              </w:rPr>
            </w:pPr>
            <w:r>
              <w:rPr>
                <w:rFonts w:hint="eastAsia" w:cs="微软雅黑" w:asciiTheme="minorEastAsia" w:hAnsiTheme="minorEastAsia" w:eastAsiaTheme="minorEastAsia"/>
                <w:b/>
                <w:bCs/>
                <w:sz w:val="18"/>
                <w:szCs w:val="18"/>
              </w:rPr>
              <w:t>六、放射治疗大楼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0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1418"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太阳能真空管</w:t>
            </w:r>
          </w:p>
        </w:tc>
        <w:tc>
          <w:tcPr>
            <w:tcW w:w="1701"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50*18000*50</w:t>
            </w:r>
            <w:r>
              <w:rPr>
                <w:rFonts w:hint="eastAsia" w:cs="微软雅黑" w:asciiTheme="minorEastAsia" w:hAnsiTheme="minorEastAsia" w:eastAsiaTheme="minorEastAsia"/>
                <w:sz w:val="18"/>
                <w:szCs w:val="18"/>
              </w:rPr>
              <w:t>支</w:t>
            </w:r>
          </w:p>
        </w:tc>
        <w:tc>
          <w:tcPr>
            <w:tcW w:w="3543" w:type="dxa"/>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检查接口有无漏水、损坏等，</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w:t>
            </w:r>
            <w:r>
              <w:rPr>
                <w:rFonts w:asciiTheme="minorEastAsia" w:hAnsiTheme="minorEastAsia" w:eastAsiaTheme="minorEastAsia"/>
                <w:sz w:val="18"/>
                <w:szCs w:val="18"/>
              </w:rPr>
              <w:t xml:space="preserve"> </w:t>
            </w:r>
          </w:p>
        </w:tc>
        <w:tc>
          <w:tcPr>
            <w:tcW w:w="851"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100</w:t>
            </w:r>
            <w:r>
              <w:rPr>
                <w:rFonts w:hint="eastAsia" w:cs="微软雅黑" w:asciiTheme="minorEastAsia" w:hAnsiTheme="minorEastAsia" w:eastAsiaTheme="minorEastAsia"/>
                <w:sz w:val="18"/>
                <w:szCs w:val="18"/>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1418"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保温热水箱</w:t>
            </w:r>
          </w:p>
        </w:tc>
        <w:tc>
          <w:tcPr>
            <w:tcW w:w="1701"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5m</w:t>
            </w:r>
            <w:r>
              <w:rPr>
                <w:rFonts w:asciiTheme="minorEastAsia" w:hAnsiTheme="minorEastAsia" w:eastAsiaTheme="minorEastAsia"/>
                <w:sz w:val="18"/>
                <w:szCs w:val="18"/>
                <w:vertAlign w:val="superscript"/>
              </w:rPr>
              <w:t>3</w:t>
            </w:r>
          </w:p>
        </w:tc>
        <w:tc>
          <w:tcPr>
            <w:tcW w:w="3543" w:type="dxa"/>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检查接口有无漏水、损坏等，</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月；水箱内部清洗、消毒，</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年</w:t>
            </w:r>
          </w:p>
        </w:tc>
        <w:tc>
          <w:tcPr>
            <w:tcW w:w="851"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r>
              <w:rPr>
                <w:rFonts w:hint="eastAsia" w:cs="微软雅黑" w:asciiTheme="minorEastAsia" w:hAnsiTheme="minorEastAsia" w:eastAsiaTheme="minorEastAsia"/>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70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p>
        </w:tc>
        <w:tc>
          <w:tcPr>
            <w:tcW w:w="1418"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空气能热泵热水机组</w:t>
            </w:r>
          </w:p>
        </w:tc>
        <w:tc>
          <w:tcPr>
            <w:tcW w:w="1701"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美的</w:t>
            </w:r>
            <w:r>
              <w:rPr>
                <w:rFonts w:hint="eastAsia" w:asciiTheme="minorEastAsia" w:hAnsiTheme="minorEastAsia" w:eastAsiaTheme="minorEastAsia"/>
                <w:sz w:val="18"/>
                <w:szCs w:val="18"/>
              </w:rPr>
              <w:t>5</w:t>
            </w:r>
            <w:r>
              <w:rPr>
                <w:rFonts w:hint="eastAsia" w:cs="微软雅黑" w:asciiTheme="minorEastAsia" w:hAnsiTheme="minorEastAsia" w:eastAsiaTheme="minorEastAsia"/>
                <w:sz w:val="18"/>
                <w:szCs w:val="18"/>
              </w:rPr>
              <w:t>匹</w:t>
            </w:r>
          </w:p>
        </w:tc>
        <w:tc>
          <w:tcPr>
            <w:tcW w:w="3543" w:type="dxa"/>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蒸发器清洗，</w:t>
            </w:r>
            <w:r>
              <w:rPr>
                <w:rFonts w:asciiTheme="minorEastAsia" w:hAnsiTheme="minorEastAsia" w:eastAsiaTheme="minorEastAsia"/>
                <w:sz w:val="18"/>
                <w:szCs w:val="18"/>
              </w:rPr>
              <w:t>2</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年；检查机组的电压、电流、冷媒、压力、噪音等，</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w:t>
            </w:r>
          </w:p>
        </w:tc>
        <w:tc>
          <w:tcPr>
            <w:tcW w:w="851"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1418"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智能电控系统</w:t>
            </w:r>
          </w:p>
        </w:tc>
        <w:tc>
          <w:tcPr>
            <w:tcW w:w="1701"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功能齐全、通信正常</w:t>
            </w:r>
          </w:p>
        </w:tc>
        <w:tc>
          <w:tcPr>
            <w:tcW w:w="3543" w:type="dxa"/>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检查所有元器件状况，相关设定参数与原设定是否有变化，并进行修正、优化，检查系统水位器所有探头，进行维修保养，</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w:t>
            </w:r>
          </w:p>
        </w:tc>
        <w:tc>
          <w:tcPr>
            <w:tcW w:w="851"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r>
              <w:rPr>
                <w:rFonts w:hint="eastAsia" w:cs="微软雅黑" w:asciiTheme="minorEastAsia" w:hAnsiTheme="minorEastAsia" w:eastAsia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70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w:t>
            </w:r>
          </w:p>
        </w:tc>
        <w:tc>
          <w:tcPr>
            <w:tcW w:w="1418"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水泵</w:t>
            </w:r>
          </w:p>
        </w:tc>
        <w:tc>
          <w:tcPr>
            <w:tcW w:w="1701"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MHL-403</w:t>
            </w:r>
            <w:r>
              <w:rPr>
                <w:rFonts w:hint="eastAsia" w:cs="微软雅黑" w:asciiTheme="minorEastAsia" w:hAnsiTheme="minorEastAsia" w:eastAsiaTheme="minorEastAsia"/>
                <w:sz w:val="18"/>
                <w:szCs w:val="18"/>
              </w:rPr>
              <w:t>、</w:t>
            </w:r>
            <w:r>
              <w:rPr>
                <w:rFonts w:asciiTheme="minorEastAsia" w:hAnsiTheme="minorEastAsia" w:eastAsiaTheme="minorEastAsia"/>
                <w:sz w:val="18"/>
                <w:szCs w:val="18"/>
              </w:rPr>
              <w:t>PH041EH</w:t>
            </w:r>
            <w:r>
              <w:rPr>
                <w:rFonts w:hint="eastAsia" w:cs="微软雅黑" w:asciiTheme="minorEastAsia" w:hAnsiTheme="minorEastAsia" w:eastAsiaTheme="minorEastAsia"/>
                <w:sz w:val="18"/>
                <w:szCs w:val="18"/>
              </w:rPr>
              <w:t>、</w:t>
            </w:r>
            <w:r>
              <w:rPr>
                <w:rFonts w:asciiTheme="minorEastAsia" w:hAnsiTheme="minorEastAsia" w:eastAsiaTheme="minorEastAsia"/>
                <w:sz w:val="18"/>
                <w:szCs w:val="18"/>
              </w:rPr>
              <w:t>PH750EH</w:t>
            </w:r>
          </w:p>
        </w:tc>
        <w:tc>
          <w:tcPr>
            <w:tcW w:w="3543" w:type="dxa"/>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检查工作状态是否正常，检测电压、电流、压力、噪音等，进行维修保养，</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w:t>
            </w:r>
          </w:p>
        </w:tc>
        <w:tc>
          <w:tcPr>
            <w:tcW w:w="851"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3</w:t>
            </w:r>
            <w:r>
              <w:rPr>
                <w:rFonts w:hint="eastAsia" w:cs="微软雅黑" w:asciiTheme="minorEastAsia" w:hAnsiTheme="minorEastAsia" w:eastAsiaTheme="minor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0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w:t>
            </w:r>
          </w:p>
        </w:tc>
        <w:tc>
          <w:tcPr>
            <w:tcW w:w="1418"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管道</w:t>
            </w:r>
          </w:p>
        </w:tc>
        <w:tc>
          <w:tcPr>
            <w:tcW w:w="1701"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w:t>
            </w:r>
            <w:r>
              <w:rPr>
                <w:rFonts w:asciiTheme="minorEastAsia" w:hAnsiTheme="minorEastAsia" w:eastAsiaTheme="minorEastAsia"/>
                <w:sz w:val="18"/>
                <w:szCs w:val="18"/>
              </w:rPr>
              <w:t>20-DN100</w:t>
            </w:r>
          </w:p>
        </w:tc>
        <w:tc>
          <w:tcPr>
            <w:tcW w:w="3543" w:type="dxa"/>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检查管路及相关阀门，是否处于正常状态，相关管道及配件、保温材料有无漏水、损坏等，进行维修保养，</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w:t>
            </w:r>
          </w:p>
        </w:tc>
        <w:tc>
          <w:tcPr>
            <w:tcW w:w="851"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约</w:t>
            </w:r>
            <w:r>
              <w:rPr>
                <w:rFonts w:asciiTheme="minorEastAsia" w:hAnsiTheme="minorEastAsia" w:eastAsiaTheme="minorEastAsia"/>
                <w:sz w:val="18"/>
                <w:szCs w:val="18"/>
              </w:rPr>
              <w:t>100</w:t>
            </w:r>
            <w:r>
              <w:rPr>
                <w:rFonts w:hint="eastAsia" w:asciiTheme="minorEastAsia" w:hAnsiTheme="minorEastAsia" w:eastAsiaTheme="minorEastAsia"/>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217" w:type="dxa"/>
            <w:gridSpan w:val="5"/>
            <w:vAlign w:val="center"/>
          </w:tcPr>
          <w:p>
            <w:pPr>
              <w:jc w:val="center"/>
              <w:rPr>
                <w:rFonts w:cs="宋体" w:asciiTheme="minorEastAsia" w:hAnsiTheme="minorEastAsia" w:eastAsiaTheme="minorEastAsia"/>
                <w:b/>
                <w:bCs/>
                <w:sz w:val="18"/>
                <w:szCs w:val="18"/>
              </w:rPr>
            </w:pPr>
            <w:r>
              <w:rPr>
                <w:rFonts w:hint="eastAsia" w:cs="微软雅黑" w:asciiTheme="minorEastAsia" w:hAnsiTheme="minorEastAsia" w:eastAsiaTheme="minorEastAsia"/>
                <w:b/>
                <w:bCs/>
                <w:sz w:val="18"/>
                <w:szCs w:val="18"/>
              </w:rPr>
              <w:t>七、岐江门诊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0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1418"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太阳能集热器</w:t>
            </w:r>
          </w:p>
        </w:tc>
        <w:tc>
          <w:tcPr>
            <w:tcW w:w="1701"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2000*1</w:t>
            </w:r>
            <w:r>
              <w:rPr>
                <w:rFonts w:asciiTheme="minorEastAsia" w:hAnsiTheme="minorEastAsia" w:eastAsiaTheme="minorEastAsia"/>
                <w:sz w:val="18"/>
                <w:szCs w:val="18"/>
              </w:rPr>
              <w:t>0</w:t>
            </w:r>
            <w:r>
              <w:rPr>
                <w:rFonts w:hint="eastAsia" w:asciiTheme="minorEastAsia" w:hAnsiTheme="minorEastAsia" w:eastAsiaTheme="minorEastAsia"/>
                <w:sz w:val="18"/>
                <w:szCs w:val="18"/>
              </w:rPr>
              <w:t>00*</w:t>
            </w:r>
            <w:r>
              <w:rPr>
                <w:rFonts w:asciiTheme="minorEastAsia" w:hAnsiTheme="minorEastAsia" w:eastAsiaTheme="minorEastAsia"/>
                <w:sz w:val="18"/>
                <w:szCs w:val="18"/>
              </w:rPr>
              <w:t>80mm</w:t>
            </w:r>
          </w:p>
        </w:tc>
        <w:tc>
          <w:tcPr>
            <w:tcW w:w="3543" w:type="dxa"/>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检查接口有无漏水、损坏等，</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月；集热器玻璃清洗，</w:t>
            </w:r>
            <w:r>
              <w:rPr>
                <w:rFonts w:hint="eastAsia" w:asciiTheme="minorEastAsia" w:hAnsiTheme="minorEastAsia" w:eastAsiaTheme="minorEastAsia"/>
                <w:sz w:val="18"/>
                <w:szCs w:val="18"/>
              </w:rPr>
              <w:t>2</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年</w:t>
            </w:r>
          </w:p>
        </w:tc>
        <w:tc>
          <w:tcPr>
            <w:tcW w:w="851"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4</w:t>
            </w:r>
            <w:r>
              <w:rPr>
                <w:rFonts w:hint="eastAsia" w:cs="微软雅黑" w:asciiTheme="minorEastAsia" w:hAnsiTheme="minorEastAsia" w:eastAsiaTheme="minorEastAsia"/>
                <w:sz w:val="18"/>
                <w:szCs w:val="18"/>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0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1418"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保温热水箱</w:t>
            </w:r>
          </w:p>
        </w:tc>
        <w:tc>
          <w:tcPr>
            <w:tcW w:w="1701"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3m</w:t>
            </w:r>
            <w:r>
              <w:rPr>
                <w:rFonts w:asciiTheme="minorEastAsia" w:hAnsiTheme="minorEastAsia" w:eastAsiaTheme="minorEastAsia"/>
                <w:sz w:val="18"/>
                <w:szCs w:val="18"/>
                <w:vertAlign w:val="superscript"/>
              </w:rPr>
              <w:t>3</w:t>
            </w:r>
          </w:p>
        </w:tc>
        <w:tc>
          <w:tcPr>
            <w:tcW w:w="3543" w:type="dxa"/>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检查接口有无漏水、损坏等，</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月；水箱内部清洗、消毒，</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年</w:t>
            </w:r>
          </w:p>
        </w:tc>
        <w:tc>
          <w:tcPr>
            <w:tcW w:w="851"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2</w:t>
            </w:r>
            <w:r>
              <w:rPr>
                <w:rFonts w:hint="eastAsia" w:cs="微软雅黑" w:asciiTheme="minorEastAsia" w:hAnsiTheme="minorEastAsia" w:eastAsiaTheme="minorEastAsia"/>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0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p>
        </w:tc>
        <w:tc>
          <w:tcPr>
            <w:tcW w:w="1418"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空气能热泵热水机组</w:t>
            </w:r>
          </w:p>
        </w:tc>
        <w:tc>
          <w:tcPr>
            <w:tcW w:w="1701"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美的</w:t>
            </w:r>
            <w:r>
              <w:rPr>
                <w:rFonts w:asciiTheme="minorEastAsia" w:hAnsiTheme="minorEastAsia" w:eastAsiaTheme="minorEastAsia"/>
                <w:sz w:val="18"/>
                <w:szCs w:val="18"/>
              </w:rPr>
              <w:t>RSJ-200/S-540V1</w:t>
            </w:r>
          </w:p>
        </w:tc>
        <w:tc>
          <w:tcPr>
            <w:tcW w:w="3543" w:type="dxa"/>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蒸发器清洗，</w:t>
            </w:r>
            <w:r>
              <w:rPr>
                <w:rFonts w:asciiTheme="minorEastAsia" w:hAnsiTheme="minorEastAsia" w:eastAsiaTheme="minorEastAsia"/>
                <w:sz w:val="18"/>
                <w:szCs w:val="18"/>
              </w:rPr>
              <w:t>2</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年；检查机组的电压、电流、冷媒、压力、噪音等，</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w:t>
            </w:r>
          </w:p>
        </w:tc>
        <w:tc>
          <w:tcPr>
            <w:tcW w:w="851"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1418"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智能电控系统</w:t>
            </w:r>
          </w:p>
        </w:tc>
        <w:tc>
          <w:tcPr>
            <w:tcW w:w="1701"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功能齐全、通信正常</w:t>
            </w:r>
          </w:p>
        </w:tc>
        <w:tc>
          <w:tcPr>
            <w:tcW w:w="3543" w:type="dxa"/>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检查所有元器件状况，相关设定参数与原设定是否有变化，并进行修正、优化，检查系统水位器所有探头，进行维修保养，</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w:t>
            </w:r>
          </w:p>
        </w:tc>
        <w:tc>
          <w:tcPr>
            <w:tcW w:w="851"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r>
              <w:rPr>
                <w:rFonts w:hint="eastAsia" w:cs="微软雅黑" w:asciiTheme="minorEastAsia" w:hAnsiTheme="minorEastAsia" w:eastAsia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w:t>
            </w:r>
          </w:p>
        </w:tc>
        <w:tc>
          <w:tcPr>
            <w:tcW w:w="1418"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水泵</w:t>
            </w:r>
          </w:p>
        </w:tc>
        <w:tc>
          <w:tcPr>
            <w:tcW w:w="1701" w:type="dxa"/>
            <w:vAlign w:val="center"/>
          </w:tcPr>
          <w:p>
            <w:pPr>
              <w:rPr>
                <w:rFonts w:hint="eastAsia" w:cs="微软雅黑" w:asciiTheme="minorEastAsia" w:hAnsiTheme="minorEastAsia" w:eastAsiaTheme="minorEastAsia"/>
                <w:sz w:val="18"/>
                <w:szCs w:val="18"/>
              </w:rPr>
            </w:pPr>
            <w:r>
              <w:rPr>
                <w:rFonts w:hint="eastAsia" w:cs="微软雅黑" w:asciiTheme="minorEastAsia" w:hAnsiTheme="minorEastAsia" w:eastAsiaTheme="minorEastAsia"/>
                <w:sz w:val="18"/>
                <w:szCs w:val="18"/>
              </w:rPr>
              <w:t>COR-1MHI403DM、 PH601、PH750EH</w:t>
            </w:r>
          </w:p>
        </w:tc>
        <w:tc>
          <w:tcPr>
            <w:tcW w:w="3543" w:type="dxa"/>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检查工作状态是否正常，检测电压、电流、压力、噪音等，进行维修保养，</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w:t>
            </w:r>
          </w:p>
        </w:tc>
        <w:tc>
          <w:tcPr>
            <w:tcW w:w="851"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5</w:t>
            </w:r>
            <w:r>
              <w:rPr>
                <w:rFonts w:hint="eastAsia" w:cs="微软雅黑" w:asciiTheme="minorEastAsia" w:hAnsiTheme="minorEastAsia" w:eastAsiaTheme="minor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w:t>
            </w:r>
          </w:p>
        </w:tc>
        <w:tc>
          <w:tcPr>
            <w:tcW w:w="1418"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管道</w:t>
            </w:r>
          </w:p>
        </w:tc>
        <w:tc>
          <w:tcPr>
            <w:tcW w:w="1701"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w:t>
            </w:r>
            <w:r>
              <w:rPr>
                <w:rFonts w:asciiTheme="minorEastAsia" w:hAnsiTheme="minorEastAsia" w:eastAsiaTheme="minorEastAsia"/>
                <w:sz w:val="18"/>
                <w:szCs w:val="18"/>
              </w:rPr>
              <w:t>20-DN100</w:t>
            </w:r>
          </w:p>
        </w:tc>
        <w:tc>
          <w:tcPr>
            <w:tcW w:w="3543" w:type="dxa"/>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检查管路及相关阀门，是否处于正常状态，相关管道及配件、保温材料有无漏水、损坏等，进行维修保养，</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w:t>
            </w:r>
          </w:p>
        </w:tc>
        <w:tc>
          <w:tcPr>
            <w:tcW w:w="851"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约</w:t>
            </w:r>
            <w:r>
              <w:rPr>
                <w:rFonts w:asciiTheme="minorEastAsia" w:hAnsiTheme="minorEastAsia" w:eastAsiaTheme="minorEastAsia"/>
                <w:sz w:val="18"/>
                <w:szCs w:val="18"/>
              </w:rPr>
              <w:t>20</w:t>
            </w:r>
            <w:r>
              <w:rPr>
                <w:rFonts w:hint="eastAsia" w:asciiTheme="minorEastAsia" w:hAnsiTheme="minorEastAsia" w:eastAsiaTheme="minorEastAsia"/>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217" w:type="dxa"/>
            <w:gridSpan w:val="5"/>
            <w:vAlign w:val="center"/>
          </w:tcPr>
          <w:p>
            <w:pPr>
              <w:jc w:val="center"/>
              <w:rPr>
                <w:rFonts w:cs="宋体" w:asciiTheme="minorEastAsia" w:hAnsiTheme="minorEastAsia" w:eastAsiaTheme="minorEastAsia"/>
                <w:b/>
                <w:bCs/>
                <w:sz w:val="18"/>
                <w:szCs w:val="18"/>
              </w:rPr>
            </w:pPr>
            <w:r>
              <w:rPr>
                <w:rFonts w:hint="eastAsia" w:cs="微软雅黑" w:asciiTheme="minorEastAsia" w:hAnsiTheme="minorEastAsia" w:eastAsiaTheme="minorEastAsia"/>
                <w:b/>
                <w:bCs/>
                <w:sz w:val="18"/>
                <w:szCs w:val="18"/>
              </w:rPr>
              <w:t>八、悦来门诊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0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1418"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太阳能集热器</w:t>
            </w:r>
          </w:p>
        </w:tc>
        <w:tc>
          <w:tcPr>
            <w:tcW w:w="1701"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2000*1000*80</w:t>
            </w:r>
            <w:r>
              <w:rPr>
                <w:rFonts w:asciiTheme="minorEastAsia" w:hAnsiTheme="minorEastAsia" w:eastAsiaTheme="minorEastAsia"/>
                <w:sz w:val="18"/>
                <w:szCs w:val="18"/>
              </w:rPr>
              <w:t>mm</w:t>
            </w:r>
          </w:p>
        </w:tc>
        <w:tc>
          <w:tcPr>
            <w:tcW w:w="3543" w:type="dxa"/>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检查接口有无漏水、损坏等，</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月；集热器玻璃清洗，</w:t>
            </w:r>
            <w:r>
              <w:rPr>
                <w:rFonts w:hint="eastAsia" w:asciiTheme="minorEastAsia" w:hAnsiTheme="minorEastAsia" w:eastAsiaTheme="minorEastAsia"/>
                <w:sz w:val="18"/>
                <w:szCs w:val="18"/>
              </w:rPr>
              <w:t>2</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年</w:t>
            </w:r>
          </w:p>
        </w:tc>
        <w:tc>
          <w:tcPr>
            <w:tcW w:w="851"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114</w:t>
            </w:r>
            <w:r>
              <w:rPr>
                <w:rFonts w:hint="eastAsia" w:cs="微软雅黑" w:asciiTheme="minorEastAsia" w:hAnsiTheme="minorEastAsia" w:eastAsiaTheme="minorEastAsia"/>
                <w:sz w:val="18"/>
                <w:szCs w:val="18"/>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704" w:type="dxa"/>
            <w:vMerge w:val="restart"/>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1418" w:type="dxa"/>
            <w:vMerge w:val="restart"/>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保温热水箱</w:t>
            </w:r>
          </w:p>
        </w:tc>
        <w:tc>
          <w:tcPr>
            <w:tcW w:w="1701"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6m</w:t>
            </w:r>
            <w:r>
              <w:rPr>
                <w:rFonts w:asciiTheme="minorEastAsia" w:hAnsiTheme="minorEastAsia" w:eastAsiaTheme="minorEastAsia"/>
                <w:sz w:val="18"/>
                <w:szCs w:val="18"/>
                <w:vertAlign w:val="superscript"/>
              </w:rPr>
              <w:t>3</w:t>
            </w:r>
          </w:p>
        </w:tc>
        <w:tc>
          <w:tcPr>
            <w:tcW w:w="3543" w:type="dxa"/>
            <w:vMerge w:val="restart"/>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检查接口有无漏水、损坏等，</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月；水箱内部清洗、消毒，</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年</w:t>
            </w:r>
          </w:p>
        </w:tc>
        <w:tc>
          <w:tcPr>
            <w:tcW w:w="851"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2</w:t>
            </w:r>
            <w:r>
              <w:rPr>
                <w:rFonts w:hint="eastAsia" w:cs="微软雅黑" w:asciiTheme="minorEastAsia" w:hAnsiTheme="minorEastAsia" w:eastAsiaTheme="minorEastAsia"/>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704" w:type="dxa"/>
            <w:vMerge w:val="continue"/>
            <w:vAlign w:val="center"/>
          </w:tcPr>
          <w:p>
            <w:pPr>
              <w:jc w:val="center"/>
              <w:rPr>
                <w:rFonts w:asciiTheme="minorEastAsia" w:hAnsiTheme="minorEastAsia" w:eastAsiaTheme="minorEastAsia"/>
                <w:sz w:val="18"/>
                <w:szCs w:val="18"/>
              </w:rPr>
            </w:pPr>
          </w:p>
        </w:tc>
        <w:tc>
          <w:tcPr>
            <w:tcW w:w="1418" w:type="dxa"/>
            <w:vMerge w:val="continue"/>
            <w:vAlign w:val="center"/>
          </w:tcPr>
          <w:p>
            <w:pPr>
              <w:jc w:val="center"/>
              <w:rPr>
                <w:rFonts w:asciiTheme="minorEastAsia" w:hAnsiTheme="minorEastAsia" w:eastAsiaTheme="minorEastAsia"/>
                <w:sz w:val="18"/>
                <w:szCs w:val="18"/>
              </w:rPr>
            </w:pPr>
          </w:p>
        </w:tc>
        <w:tc>
          <w:tcPr>
            <w:tcW w:w="1701"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1 m</w:t>
            </w:r>
            <w:r>
              <w:rPr>
                <w:rFonts w:asciiTheme="minorEastAsia" w:hAnsiTheme="minorEastAsia" w:eastAsiaTheme="minorEastAsia"/>
                <w:sz w:val="18"/>
                <w:szCs w:val="18"/>
                <w:vertAlign w:val="superscript"/>
              </w:rPr>
              <w:t>3</w:t>
            </w:r>
          </w:p>
        </w:tc>
        <w:tc>
          <w:tcPr>
            <w:tcW w:w="3543" w:type="dxa"/>
            <w:vMerge w:val="continue"/>
            <w:vAlign w:val="center"/>
          </w:tcPr>
          <w:p>
            <w:pPr>
              <w:rPr>
                <w:rFonts w:asciiTheme="minorEastAsia" w:hAnsiTheme="minorEastAsia" w:eastAsiaTheme="minorEastAsia"/>
                <w:sz w:val="18"/>
                <w:szCs w:val="18"/>
              </w:rPr>
            </w:pPr>
          </w:p>
        </w:tc>
        <w:tc>
          <w:tcPr>
            <w:tcW w:w="851"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p>
        </w:tc>
        <w:tc>
          <w:tcPr>
            <w:tcW w:w="1418"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空气能热泵热水机组</w:t>
            </w:r>
          </w:p>
        </w:tc>
        <w:tc>
          <w:tcPr>
            <w:tcW w:w="1701"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r>
              <w:rPr>
                <w:rFonts w:asciiTheme="minorEastAsia" w:hAnsiTheme="minorEastAsia" w:eastAsiaTheme="minorEastAsia"/>
                <w:sz w:val="18"/>
                <w:szCs w:val="18"/>
              </w:rPr>
              <w:t>0</w:t>
            </w:r>
            <w:r>
              <w:rPr>
                <w:rFonts w:hint="eastAsia" w:cs="微软雅黑" w:asciiTheme="minorEastAsia" w:hAnsiTheme="minorEastAsia" w:eastAsiaTheme="minorEastAsia"/>
                <w:sz w:val="18"/>
                <w:szCs w:val="18"/>
              </w:rPr>
              <w:t>匹</w:t>
            </w:r>
          </w:p>
        </w:tc>
        <w:tc>
          <w:tcPr>
            <w:tcW w:w="3543" w:type="dxa"/>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蒸发器清洗，</w:t>
            </w:r>
            <w:r>
              <w:rPr>
                <w:rFonts w:asciiTheme="minorEastAsia" w:hAnsiTheme="minorEastAsia" w:eastAsiaTheme="minorEastAsia"/>
                <w:sz w:val="18"/>
                <w:szCs w:val="18"/>
              </w:rPr>
              <w:t>2</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年；检查机组的电压、电流、冷媒、压力、噪音等，</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w:t>
            </w:r>
          </w:p>
        </w:tc>
        <w:tc>
          <w:tcPr>
            <w:tcW w:w="851"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3</w:t>
            </w:r>
            <w:r>
              <w:rPr>
                <w:rFonts w:hint="eastAsia" w:cs="微软雅黑" w:asciiTheme="minorEastAsia" w:hAnsiTheme="minorEastAsia" w:eastAsiaTheme="minor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1418"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智能电控系统</w:t>
            </w:r>
          </w:p>
        </w:tc>
        <w:tc>
          <w:tcPr>
            <w:tcW w:w="1701"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功能齐全、通信正常</w:t>
            </w:r>
          </w:p>
        </w:tc>
        <w:tc>
          <w:tcPr>
            <w:tcW w:w="3543" w:type="dxa"/>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检查所有元器件状况，相关设定参数与原设定是否有变化，并进行修正、优化，检查系统水位器所有探头，进行维修保养，</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w:t>
            </w:r>
          </w:p>
        </w:tc>
        <w:tc>
          <w:tcPr>
            <w:tcW w:w="851"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r>
              <w:rPr>
                <w:rFonts w:hint="eastAsia" w:cs="微软雅黑" w:asciiTheme="minorEastAsia" w:hAnsiTheme="minorEastAsia" w:eastAsia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0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w:t>
            </w:r>
          </w:p>
        </w:tc>
        <w:tc>
          <w:tcPr>
            <w:tcW w:w="1418"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水泵</w:t>
            </w:r>
          </w:p>
        </w:tc>
        <w:tc>
          <w:tcPr>
            <w:tcW w:w="1701"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GD40-15</w:t>
            </w:r>
            <w:r>
              <w:rPr>
                <w:rFonts w:hint="eastAsia" w:cs="微软雅黑" w:asciiTheme="minorEastAsia" w:hAnsiTheme="minorEastAsia" w:eastAsiaTheme="minorEastAsia"/>
                <w:sz w:val="18"/>
                <w:szCs w:val="18"/>
              </w:rPr>
              <w:t>、</w:t>
            </w:r>
            <w:r>
              <w:rPr>
                <w:rFonts w:asciiTheme="minorEastAsia" w:hAnsiTheme="minorEastAsia" w:eastAsiaTheme="minorEastAsia"/>
                <w:sz w:val="18"/>
                <w:szCs w:val="18"/>
              </w:rPr>
              <w:t>GD32-20</w:t>
            </w:r>
          </w:p>
        </w:tc>
        <w:tc>
          <w:tcPr>
            <w:tcW w:w="3543" w:type="dxa"/>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检查工作状态是否正常，检测电压、电流、压力、噪音等，进行维修保养，</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w:t>
            </w:r>
          </w:p>
        </w:tc>
        <w:tc>
          <w:tcPr>
            <w:tcW w:w="851"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9</w:t>
            </w:r>
            <w:r>
              <w:rPr>
                <w:rFonts w:hint="eastAsia" w:cs="微软雅黑" w:asciiTheme="minorEastAsia" w:hAnsiTheme="minorEastAsia" w:eastAsiaTheme="minor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w:t>
            </w:r>
          </w:p>
        </w:tc>
        <w:tc>
          <w:tcPr>
            <w:tcW w:w="1418"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管道</w:t>
            </w:r>
          </w:p>
        </w:tc>
        <w:tc>
          <w:tcPr>
            <w:tcW w:w="1701"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w:t>
            </w:r>
            <w:r>
              <w:rPr>
                <w:rFonts w:asciiTheme="minorEastAsia" w:hAnsiTheme="minorEastAsia" w:eastAsiaTheme="minorEastAsia"/>
                <w:sz w:val="18"/>
                <w:szCs w:val="18"/>
              </w:rPr>
              <w:t>20-DN100</w:t>
            </w:r>
          </w:p>
        </w:tc>
        <w:tc>
          <w:tcPr>
            <w:tcW w:w="3543" w:type="dxa"/>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检查管路及相关阀门，是否处于正常状态，相关管道及配件、保温材料有无漏水、损坏等，进行维修保养，</w:t>
            </w:r>
            <w:r>
              <w:rPr>
                <w:rFonts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w:t>
            </w:r>
          </w:p>
        </w:tc>
        <w:tc>
          <w:tcPr>
            <w:tcW w:w="851" w:type="dxa"/>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约</w:t>
            </w:r>
            <w:r>
              <w:rPr>
                <w:rFonts w:asciiTheme="minorEastAsia" w:hAnsiTheme="minorEastAsia" w:eastAsiaTheme="minorEastAsia"/>
                <w:sz w:val="18"/>
                <w:szCs w:val="18"/>
              </w:rPr>
              <w:t>150</w:t>
            </w:r>
            <w:r>
              <w:rPr>
                <w:rFonts w:hint="eastAsia" w:asciiTheme="minorEastAsia" w:hAnsiTheme="minorEastAsia" w:eastAsiaTheme="minorEastAsia"/>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8217" w:type="dxa"/>
            <w:gridSpan w:val="5"/>
            <w:tcBorders>
              <w:bottom w:val="single" w:color="auto" w:sz="4" w:space="0"/>
            </w:tcBorders>
            <w:vAlign w:val="center"/>
          </w:tcPr>
          <w:p>
            <w:pPr>
              <w:jc w:val="center"/>
              <w:rPr>
                <w:rFonts w:cs="宋体" w:asciiTheme="minorEastAsia" w:hAnsiTheme="minorEastAsia" w:eastAsiaTheme="minorEastAsia"/>
                <w:b/>
                <w:bCs/>
                <w:sz w:val="18"/>
                <w:szCs w:val="18"/>
              </w:rPr>
            </w:pPr>
            <w:r>
              <w:rPr>
                <w:rFonts w:hint="eastAsia" w:cs="微软雅黑" w:asciiTheme="minorEastAsia" w:hAnsiTheme="minorEastAsia" w:eastAsiaTheme="minorEastAsia"/>
                <w:b/>
                <w:bCs/>
                <w:sz w:val="18"/>
                <w:szCs w:val="18"/>
              </w:rPr>
              <w:t>九、药学大楼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tcBorders>
              <w:bottom w:val="single" w:color="auto" w:sz="4" w:space="0"/>
              <w:right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1418" w:type="dxa"/>
            <w:tcBorders>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napToGrid/>
                <w:sz w:val="18"/>
                <w:szCs w:val="18"/>
              </w:rPr>
            </w:pPr>
            <w:r>
              <w:rPr>
                <w:rFonts w:hint="eastAsia" w:cs="微软雅黑" w:asciiTheme="minorEastAsia" w:hAnsiTheme="minorEastAsia" w:eastAsiaTheme="minorEastAsia"/>
                <w:sz w:val="18"/>
                <w:szCs w:val="18"/>
              </w:rPr>
              <w:t>保温热水箱</w:t>
            </w:r>
          </w:p>
        </w:tc>
        <w:tc>
          <w:tcPr>
            <w:tcW w:w="1701" w:type="dxa"/>
            <w:tcBorders>
              <w:left w:val="single" w:color="auto" w:sz="4" w:space="0"/>
              <w:bottom w:val="single" w:color="auto" w:sz="4" w:space="0"/>
              <w:right w:val="single" w:color="auto" w:sz="4" w:space="0"/>
            </w:tcBorders>
            <w:shd w:val="clear" w:color="auto" w:fill="FFFF00"/>
            <w:vAlign w:val="center"/>
          </w:tcPr>
          <w:p>
            <w:pPr>
              <w:kinsoku/>
              <w:autoSpaceDE/>
              <w:autoSpaceDN/>
              <w:adjustRightInd/>
              <w:snapToGrid/>
              <w:jc w:val="center"/>
              <w:textAlignment w:val="auto"/>
              <w:rPr>
                <w:rFonts w:hint="eastAsia" w:ascii="宋体" w:hAnsi="宋体" w:eastAsia="宋体" w:cs="宋体"/>
                <w:snapToGrid/>
              </w:rPr>
            </w:pPr>
            <w:r>
              <w:rPr>
                <w:rFonts w:hint="eastAsia" w:asciiTheme="minorEastAsia" w:hAnsiTheme="minorEastAsia" w:eastAsiaTheme="minorEastAsia"/>
                <w:sz w:val="18"/>
                <w:szCs w:val="18"/>
              </w:rPr>
              <w:t>4</w:t>
            </w:r>
            <w:r>
              <w:rPr>
                <w:rFonts w:asciiTheme="minorEastAsia" w:hAnsiTheme="minorEastAsia" w:eastAsiaTheme="minorEastAsia"/>
                <w:sz w:val="18"/>
                <w:szCs w:val="18"/>
              </w:rPr>
              <w:t>m</w:t>
            </w:r>
            <w:r>
              <w:rPr>
                <w:rFonts w:asciiTheme="minorEastAsia" w:hAnsiTheme="minorEastAsia" w:eastAsiaTheme="minorEastAsia"/>
                <w:sz w:val="18"/>
                <w:szCs w:val="18"/>
                <w:vertAlign w:val="superscript"/>
              </w:rPr>
              <w:t>3</w:t>
            </w:r>
          </w:p>
        </w:tc>
        <w:tc>
          <w:tcPr>
            <w:tcW w:w="3543" w:type="dxa"/>
            <w:tcBorders>
              <w:left w:val="single" w:color="auto" w:sz="4" w:space="0"/>
              <w:bottom w:val="single" w:color="auto" w:sz="4" w:space="0"/>
              <w:right w:val="single" w:color="auto" w:sz="4" w:space="0"/>
            </w:tcBorders>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检查接口有无漏水、损坏等，</w:t>
            </w:r>
            <w:r>
              <w:rPr>
                <w:rFonts w:hint="eastAsia"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月；水箱内部清洗、消毒，</w:t>
            </w:r>
            <w:r>
              <w:rPr>
                <w:rFonts w:hint="eastAsia"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年</w:t>
            </w:r>
          </w:p>
        </w:tc>
        <w:tc>
          <w:tcPr>
            <w:tcW w:w="851" w:type="dxa"/>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r>
              <w:rPr>
                <w:rFonts w:hint="eastAsia" w:cs="微软雅黑" w:asciiTheme="minorEastAsia" w:hAnsiTheme="minorEastAsia" w:eastAsiaTheme="minorEastAsia"/>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tcBorders>
              <w:bottom w:val="single" w:color="auto" w:sz="4" w:space="0"/>
              <w:right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1418" w:type="dxa"/>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空气能热泵热水机组</w:t>
            </w:r>
          </w:p>
        </w:tc>
        <w:tc>
          <w:tcPr>
            <w:tcW w:w="1701" w:type="dxa"/>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10</w:t>
            </w:r>
            <w:r>
              <w:rPr>
                <w:rFonts w:hint="eastAsia" w:cs="微软雅黑" w:asciiTheme="minorEastAsia" w:hAnsiTheme="minorEastAsia" w:eastAsiaTheme="minorEastAsia"/>
                <w:sz w:val="18"/>
                <w:szCs w:val="18"/>
              </w:rPr>
              <w:t>匹</w:t>
            </w:r>
          </w:p>
        </w:tc>
        <w:tc>
          <w:tcPr>
            <w:tcW w:w="3543" w:type="dxa"/>
            <w:tcBorders>
              <w:left w:val="single" w:color="auto" w:sz="4" w:space="0"/>
              <w:bottom w:val="single" w:color="auto" w:sz="4" w:space="0"/>
              <w:right w:val="single" w:color="auto" w:sz="4" w:space="0"/>
            </w:tcBorders>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蒸发器清洗，</w:t>
            </w:r>
            <w:r>
              <w:rPr>
                <w:rFonts w:hint="eastAsia" w:asciiTheme="minorEastAsia" w:hAnsiTheme="minorEastAsia" w:eastAsiaTheme="minorEastAsia"/>
                <w:sz w:val="18"/>
                <w:szCs w:val="18"/>
              </w:rPr>
              <w:t>2</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年；检查机组的电压、电流、冷媒、压力、噪音等，</w:t>
            </w:r>
            <w:r>
              <w:rPr>
                <w:rFonts w:hint="eastAsia"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w:t>
            </w:r>
          </w:p>
        </w:tc>
        <w:tc>
          <w:tcPr>
            <w:tcW w:w="851" w:type="dxa"/>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r>
              <w:rPr>
                <w:rFonts w:hint="eastAsia" w:cs="微软雅黑" w:asciiTheme="minorEastAsia" w:hAnsiTheme="minorEastAsia" w:eastAsiaTheme="minor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tcBorders>
              <w:bottom w:val="single" w:color="auto" w:sz="4" w:space="0"/>
              <w:right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p>
        </w:tc>
        <w:tc>
          <w:tcPr>
            <w:tcW w:w="1418" w:type="dxa"/>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智能电控系统</w:t>
            </w:r>
          </w:p>
        </w:tc>
        <w:tc>
          <w:tcPr>
            <w:tcW w:w="1701" w:type="dxa"/>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功能齐全、通信正常</w:t>
            </w:r>
          </w:p>
        </w:tc>
        <w:tc>
          <w:tcPr>
            <w:tcW w:w="3543" w:type="dxa"/>
            <w:tcBorders>
              <w:left w:val="single" w:color="auto" w:sz="4" w:space="0"/>
              <w:bottom w:val="single" w:color="auto" w:sz="4" w:space="0"/>
              <w:right w:val="single" w:color="auto" w:sz="4" w:space="0"/>
            </w:tcBorders>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检查所有元器件状况，相关设定参数与原设定是否有变化，并进行修正、优化，检查系统水位器所有探头，进行维修保养，</w:t>
            </w:r>
            <w:r>
              <w:rPr>
                <w:rFonts w:hint="eastAsia"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w:t>
            </w:r>
          </w:p>
        </w:tc>
        <w:tc>
          <w:tcPr>
            <w:tcW w:w="851" w:type="dxa"/>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r>
              <w:rPr>
                <w:rFonts w:hint="eastAsia" w:cs="微软雅黑" w:asciiTheme="minorEastAsia" w:hAnsiTheme="minorEastAsia" w:eastAsiaTheme="minor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tcBorders>
              <w:bottom w:val="single" w:color="auto" w:sz="4" w:space="0"/>
              <w:right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1418" w:type="dxa"/>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水泵</w:t>
            </w:r>
          </w:p>
        </w:tc>
        <w:tc>
          <w:tcPr>
            <w:tcW w:w="1701" w:type="dxa"/>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PH256EH</w:t>
            </w:r>
            <w:r>
              <w:rPr>
                <w:rFonts w:hint="eastAsia" w:asciiTheme="minorEastAsia" w:hAnsiTheme="minorEastAsia" w:eastAsiaTheme="minorEastAsia"/>
                <w:sz w:val="18"/>
                <w:szCs w:val="18"/>
              </w:rPr>
              <w:t>，</w:t>
            </w:r>
            <w:r>
              <w:rPr>
                <w:rFonts w:asciiTheme="minorEastAsia" w:hAnsiTheme="minorEastAsia" w:eastAsiaTheme="minorEastAsia"/>
                <w:sz w:val="18"/>
                <w:szCs w:val="18"/>
              </w:rPr>
              <w:t>GD32-20</w:t>
            </w:r>
          </w:p>
        </w:tc>
        <w:tc>
          <w:tcPr>
            <w:tcW w:w="3543" w:type="dxa"/>
            <w:tcBorders>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18"/>
                <w:szCs w:val="18"/>
              </w:rPr>
            </w:pPr>
            <w:r>
              <w:rPr>
                <w:rFonts w:hint="eastAsia" w:cs="微软雅黑" w:asciiTheme="minorEastAsia" w:hAnsiTheme="minorEastAsia" w:eastAsiaTheme="minorEastAsia"/>
                <w:sz w:val="18"/>
                <w:szCs w:val="18"/>
              </w:rPr>
              <w:t>检查工作状态是否正常，检测电压、电流、压力、噪音等，进行维修保养，</w:t>
            </w:r>
            <w:r>
              <w:rPr>
                <w:rFonts w:hint="eastAsia"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w:t>
            </w:r>
          </w:p>
        </w:tc>
        <w:tc>
          <w:tcPr>
            <w:tcW w:w="851" w:type="dxa"/>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r>
              <w:rPr>
                <w:rFonts w:hint="eastAsia" w:cs="微软雅黑" w:asciiTheme="minorEastAsia" w:hAnsiTheme="minorEastAsia" w:eastAsiaTheme="minor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tcBorders>
              <w:bottom w:val="single" w:color="auto" w:sz="4" w:space="0"/>
              <w:right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w:t>
            </w:r>
          </w:p>
        </w:tc>
        <w:tc>
          <w:tcPr>
            <w:tcW w:w="1418" w:type="dxa"/>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管道</w:t>
            </w:r>
          </w:p>
        </w:tc>
        <w:tc>
          <w:tcPr>
            <w:tcW w:w="1701" w:type="dxa"/>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DN20-DN100</w:t>
            </w:r>
          </w:p>
        </w:tc>
        <w:tc>
          <w:tcPr>
            <w:tcW w:w="3543" w:type="dxa"/>
            <w:tcBorders>
              <w:left w:val="single" w:color="auto" w:sz="4" w:space="0"/>
              <w:bottom w:val="single" w:color="auto" w:sz="4" w:space="0"/>
              <w:right w:val="single" w:color="auto" w:sz="4" w:space="0"/>
            </w:tcBorders>
            <w:vAlign w:val="center"/>
          </w:tcPr>
          <w:p>
            <w:pP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检查管路及相关阀门，是否处于正常状态，相关管道及配件、保温材料有无漏水、损坏等，进行维修保养，</w:t>
            </w:r>
            <w:r>
              <w:rPr>
                <w:rFonts w:hint="eastAsia" w:asciiTheme="minorEastAsia" w:hAnsiTheme="minorEastAsia" w:eastAsiaTheme="minorEastAsia"/>
                <w:sz w:val="18"/>
                <w:szCs w:val="18"/>
              </w:rPr>
              <w:t>1</w:t>
            </w:r>
            <w:r>
              <w:rPr>
                <w:rFonts w:hint="eastAsia" w:cs="微软雅黑" w:asciiTheme="minorEastAsia" w:hAnsiTheme="minorEastAsia" w:eastAsiaTheme="minorEastAsia"/>
                <w:sz w:val="18"/>
                <w:szCs w:val="18"/>
              </w:rPr>
              <w:t>次</w:t>
            </w:r>
            <w:r>
              <w:rPr>
                <w:rFonts w:hint="eastAsia" w:asciiTheme="minorEastAsia" w:hAnsiTheme="minorEastAsia" w:eastAsiaTheme="minorEastAsia"/>
                <w:sz w:val="18"/>
                <w:szCs w:val="18"/>
              </w:rPr>
              <w:t>/</w:t>
            </w:r>
            <w:r>
              <w:rPr>
                <w:rFonts w:hint="eastAsia" w:cs="微软雅黑" w:asciiTheme="minorEastAsia" w:hAnsiTheme="minorEastAsia" w:eastAsiaTheme="minorEastAsia"/>
                <w:sz w:val="18"/>
                <w:szCs w:val="18"/>
              </w:rPr>
              <w:t>月</w:t>
            </w:r>
          </w:p>
        </w:tc>
        <w:tc>
          <w:tcPr>
            <w:tcW w:w="851" w:type="dxa"/>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18"/>
                <w:szCs w:val="18"/>
              </w:rPr>
            </w:pPr>
            <w:r>
              <w:rPr>
                <w:rFonts w:hint="eastAsia" w:cs="微软雅黑" w:asciiTheme="minorEastAsia" w:hAnsiTheme="minorEastAsia" w:eastAsiaTheme="minorEastAsia"/>
                <w:sz w:val="18"/>
                <w:szCs w:val="18"/>
              </w:rPr>
              <w:t>约</w:t>
            </w:r>
            <w:r>
              <w:rPr>
                <w:rFonts w:hint="eastAsia" w:asciiTheme="minorEastAsia" w:hAnsiTheme="minorEastAsia" w:eastAsiaTheme="minorEastAsia"/>
                <w:sz w:val="18"/>
                <w:szCs w:val="18"/>
              </w:rPr>
              <w:t>100m</w:t>
            </w:r>
          </w:p>
        </w:tc>
      </w:tr>
    </w:tbl>
    <w:p>
      <w:pPr>
        <w:kinsoku/>
        <w:spacing w:line="360" w:lineRule="auto"/>
        <w:rPr>
          <w:rFonts w:ascii="宋体" w:hAnsi="宋体" w:eastAsia="宋体" w:cs="宋体"/>
          <w:b/>
          <w:bCs/>
          <w:sz w:val="24"/>
          <w:szCs w:val="24"/>
        </w:rPr>
      </w:pPr>
    </w:p>
    <w:p>
      <w:pPr>
        <w:kinsoku/>
        <w:spacing w:line="480" w:lineRule="auto"/>
        <w:rPr>
          <w:rFonts w:ascii="宋体" w:hAnsi="宋体" w:eastAsia="宋体" w:cs="宋体"/>
          <w:bCs/>
          <w:sz w:val="24"/>
          <w:szCs w:val="24"/>
        </w:rPr>
      </w:pPr>
    </w:p>
    <w:p>
      <w:pPr>
        <w:kinsoku/>
        <w:spacing w:line="480" w:lineRule="auto"/>
        <w:rPr>
          <w:rFonts w:ascii="宋体" w:hAnsi="宋体" w:eastAsia="宋体" w:cs="宋体"/>
          <w:bCs/>
          <w:sz w:val="24"/>
          <w:szCs w:val="24"/>
        </w:rPr>
      </w:pPr>
    </w:p>
    <w:p>
      <w:pPr>
        <w:kinsoku/>
        <w:spacing w:line="480" w:lineRule="auto"/>
        <w:rPr>
          <w:rFonts w:ascii="宋体" w:hAnsi="宋体" w:eastAsia="宋体" w:cs="宋体"/>
          <w:bCs/>
          <w:sz w:val="24"/>
          <w:szCs w:val="24"/>
        </w:rPr>
      </w:pPr>
    </w:p>
    <w:p>
      <w:pPr>
        <w:kinsoku/>
        <w:spacing w:line="480" w:lineRule="auto"/>
        <w:rPr>
          <w:rFonts w:ascii="宋体" w:hAnsi="宋体" w:eastAsia="宋体" w:cs="宋体"/>
          <w:bCs/>
          <w:sz w:val="24"/>
          <w:szCs w:val="24"/>
        </w:rPr>
      </w:pPr>
    </w:p>
    <w:p>
      <w:pPr>
        <w:kinsoku/>
        <w:spacing w:line="480" w:lineRule="auto"/>
        <w:rPr>
          <w:rFonts w:ascii="宋体" w:hAnsi="宋体" w:eastAsia="宋体" w:cs="宋体"/>
          <w:bCs/>
          <w:sz w:val="24"/>
          <w:szCs w:val="24"/>
        </w:rPr>
      </w:pPr>
    </w:p>
    <w:p>
      <w:pPr>
        <w:kinsoku/>
        <w:spacing w:line="480" w:lineRule="auto"/>
        <w:rPr>
          <w:rFonts w:ascii="宋体" w:hAnsi="宋体" w:eastAsia="宋体" w:cs="宋体"/>
          <w:bCs/>
          <w:sz w:val="24"/>
          <w:szCs w:val="24"/>
        </w:rPr>
      </w:pPr>
    </w:p>
    <w:p>
      <w:pPr>
        <w:kinsoku/>
        <w:spacing w:line="480" w:lineRule="auto"/>
        <w:rPr>
          <w:rFonts w:ascii="宋体" w:hAnsi="宋体" w:eastAsia="宋体" w:cs="宋体"/>
          <w:bCs/>
          <w:sz w:val="24"/>
          <w:szCs w:val="24"/>
        </w:rPr>
      </w:pPr>
    </w:p>
    <w:p>
      <w:pPr>
        <w:kinsoku/>
        <w:spacing w:line="480" w:lineRule="auto"/>
        <w:rPr>
          <w:rFonts w:ascii="宋体" w:hAnsi="宋体" w:eastAsia="宋体" w:cs="宋体"/>
          <w:bCs/>
          <w:sz w:val="24"/>
          <w:szCs w:val="24"/>
        </w:rPr>
      </w:pPr>
    </w:p>
    <w:p>
      <w:pPr>
        <w:kinsoku/>
        <w:spacing w:line="480" w:lineRule="auto"/>
        <w:rPr>
          <w:rFonts w:ascii="宋体" w:hAnsi="宋体" w:eastAsia="宋体" w:cs="宋体"/>
          <w:bCs/>
          <w:sz w:val="24"/>
          <w:szCs w:val="24"/>
        </w:rPr>
      </w:pPr>
    </w:p>
    <w:p>
      <w:pPr>
        <w:kinsoku/>
        <w:spacing w:line="480" w:lineRule="auto"/>
        <w:rPr>
          <w:rFonts w:ascii="宋体" w:hAnsi="宋体" w:eastAsia="宋体" w:cs="宋体"/>
          <w:bCs/>
          <w:sz w:val="24"/>
          <w:szCs w:val="24"/>
        </w:rPr>
      </w:pPr>
    </w:p>
    <w:p>
      <w:pPr>
        <w:kinsoku/>
        <w:spacing w:line="360" w:lineRule="auto"/>
        <w:ind w:right="840"/>
        <w:rPr>
          <w:rFonts w:ascii="宋体" w:hAnsi="宋体" w:eastAsia="宋体" w:cs="宋体"/>
          <w:b/>
          <w:sz w:val="24"/>
          <w:szCs w:val="24"/>
        </w:rPr>
      </w:pPr>
      <w:r>
        <w:rPr>
          <w:rFonts w:hint="eastAsia" w:ascii="宋体" w:hAnsi="宋体" w:eastAsia="宋体" w:cs="宋体"/>
          <w:b/>
          <w:sz w:val="24"/>
          <w:szCs w:val="24"/>
        </w:rPr>
        <w:t>四、考核</w:t>
      </w:r>
    </w:p>
    <w:p>
      <w:pPr>
        <w:kinsoku/>
        <w:jc w:val="center"/>
        <w:rPr>
          <w:rFonts w:ascii="宋体" w:hAnsi="宋体" w:eastAsia="宋体" w:cs="宋体"/>
          <w:b/>
          <w:sz w:val="30"/>
          <w:szCs w:val="30"/>
        </w:rPr>
      </w:pPr>
      <w:r>
        <w:rPr>
          <w:rFonts w:hint="eastAsia" w:ascii="宋体" w:hAnsi="宋体" w:eastAsia="宋体" w:cs="宋体"/>
          <w:b/>
          <w:sz w:val="30"/>
          <w:szCs w:val="30"/>
        </w:rPr>
        <w:t>维保服务考核评分表</w:t>
      </w:r>
    </w:p>
    <w:p>
      <w:pPr>
        <w:kinsoku/>
        <w:jc w:val="center"/>
        <w:rPr>
          <w:rFonts w:ascii="宋体" w:hAnsi="宋体" w:cs="宋体"/>
          <w:sz w:val="24"/>
        </w:rPr>
      </w:pPr>
      <w:r>
        <w:rPr>
          <w:rFonts w:hint="eastAsia" w:ascii="宋体" w:hAnsi="宋体" w:cs="宋体"/>
          <w:sz w:val="24"/>
        </w:rPr>
        <w:t>年月</w:t>
      </w:r>
    </w:p>
    <w:tbl>
      <w:tblPr>
        <w:tblStyle w:val="9"/>
        <w:tblW w:w="8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4908"/>
        <w:gridCol w:w="706"/>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kinsoku/>
              <w:jc w:val="center"/>
              <w:rPr>
                <w:rFonts w:ascii="宋体" w:hAnsi="宋体" w:eastAsia="宋体" w:cs="宋体"/>
              </w:rPr>
            </w:pPr>
            <w:r>
              <w:rPr>
                <w:rFonts w:hint="eastAsia" w:ascii="宋体" w:hAnsi="宋体" w:cs="宋体"/>
              </w:rPr>
              <w:t>类</w:t>
            </w:r>
            <w:r>
              <w:rPr>
                <w:rFonts w:hint="eastAsia" w:ascii="宋体" w:hAnsi="宋体" w:eastAsia="宋体" w:cs="宋体"/>
              </w:rPr>
              <w:t>别</w:t>
            </w:r>
          </w:p>
        </w:tc>
        <w:tc>
          <w:tcPr>
            <w:tcW w:w="4908" w:type="dxa"/>
            <w:tcBorders>
              <w:top w:val="single" w:color="auto" w:sz="4" w:space="0"/>
              <w:left w:val="single" w:color="auto" w:sz="4" w:space="0"/>
              <w:bottom w:val="single" w:color="auto" w:sz="4" w:space="0"/>
              <w:right w:val="single" w:color="auto" w:sz="4" w:space="0"/>
            </w:tcBorders>
            <w:vAlign w:val="center"/>
          </w:tcPr>
          <w:p>
            <w:pPr>
              <w:kinsoku/>
              <w:jc w:val="center"/>
              <w:rPr>
                <w:rFonts w:ascii="宋体" w:hAnsi="宋体" w:cs="宋体"/>
              </w:rPr>
            </w:pPr>
            <w:r>
              <w:rPr>
                <w:rFonts w:hint="eastAsia" w:ascii="宋体" w:hAnsi="宋体" w:cs="宋体"/>
              </w:rPr>
              <w:t>考核标准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r>
              <w:rPr>
                <w:rFonts w:hint="eastAsia" w:ascii="宋体" w:hAnsi="宋体" w:cs="宋体"/>
              </w:rPr>
              <w:t>扣分分值</w:t>
            </w:r>
          </w:p>
        </w:tc>
        <w:tc>
          <w:tcPr>
            <w:tcW w:w="1803" w:type="dxa"/>
            <w:tcBorders>
              <w:top w:val="single" w:color="auto" w:sz="4" w:space="0"/>
              <w:left w:val="single" w:color="auto" w:sz="4" w:space="0"/>
              <w:bottom w:val="single" w:color="auto" w:sz="4" w:space="0"/>
              <w:right w:val="single" w:color="auto" w:sz="4" w:space="0"/>
            </w:tcBorders>
            <w:vAlign w:val="center"/>
          </w:tcPr>
          <w:p>
            <w:pPr>
              <w:kinsoku/>
              <w:jc w:val="center"/>
              <w:rPr>
                <w:rFonts w:ascii="宋体" w:hAnsi="宋体" w:cs="宋体"/>
              </w:rPr>
            </w:pPr>
            <w:r>
              <w:rPr>
                <w:rFonts w:hint="eastAsia" w:ascii="宋体" w:hAnsi="宋体" w:cs="宋体"/>
              </w:rPr>
              <w:t>扣分说明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88" w:type="dxa"/>
            <w:vMerge w:val="restart"/>
            <w:tcBorders>
              <w:top w:val="single" w:color="auto" w:sz="4" w:space="0"/>
              <w:left w:val="single" w:color="auto" w:sz="4" w:space="0"/>
              <w:right w:val="single" w:color="auto" w:sz="4" w:space="0"/>
            </w:tcBorders>
            <w:vAlign w:val="center"/>
          </w:tcPr>
          <w:p>
            <w:pPr>
              <w:kinsoku/>
              <w:jc w:val="center"/>
              <w:rPr>
                <w:rFonts w:ascii="宋体" w:hAnsi="宋体" w:cs="宋体"/>
              </w:rPr>
            </w:pPr>
            <w:r>
              <w:rPr>
                <w:rFonts w:hint="eastAsia" w:ascii="宋体" w:hAnsi="宋体" w:cs="宋体"/>
              </w:rPr>
              <w:t>人员管理</w:t>
            </w:r>
          </w:p>
        </w:tc>
        <w:tc>
          <w:tcPr>
            <w:tcW w:w="4908"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r>
              <w:rPr>
                <w:rFonts w:hint="eastAsia" w:ascii="宋体" w:hAnsi="宋体" w:eastAsia="宋体" w:cs="宋体"/>
              </w:rPr>
              <w:t>服务</w:t>
            </w:r>
            <w:r>
              <w:rPr>
                <w:rFonts w:hint="eastAsia" w:ascii="宋体" w:hAnsi="宋体" w:cs="宋体"/>
              </w:rPr>
              <w:t>人员持证上岗</w:t>
            </w:r>
            <w:r>
              <w:rPr>
                <w:rFonts w:hint="eastAsia" w:ascii="宋体" w:hAnsi="宋体" w:cs="宋体" w:eastAsiaTheme="minorEastAsia"/>
              </w:rPr>
              <w:t>。</w:t>
            </w:r>
            <w:r>
              <w:rPr>
                <w:rFonts w:hint="eastAsia" w:ascii="宋体" w:hAnsi="宋体" w:cs="宋体"/>
              </w:rPr>
              <w:t>（</w:t>
            </w:r>
            <w:r>
              <w:rPr>
                <w:rFonts w:hint="eastAsia" w:ascii="宋体" w:hAnsi="宋体" w:eastAsia="宋体" w:cs="宋体"/>
              </w:rPr>
              <w:t>每</w:t>
            </w:r>
            <w:r>
              <w:rPr>
                <w:rFonts w:hint="eastAsia" w:ascii="宋体" w:hAnsi="宋体" w:cs="宋体"/>
              </w:rPr>
              <w:t>人/次扣2分）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c>
          <w:tcPr>
            <w:tcW w:w="1803"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88" w:type="dxa"/>
            <w:vMerge w:val="continue"/>
            <w:tcBorders>
              <w:left w:val="single" w:color="auto" w:sz="4" w:space="0"/>
              <w:right w:val="single" w:color="auto" w:sz="4" w:space="0"/>
            </w:tcBorders>
            <w:vAlign w:val="center"/>
          </w:tcPr>
          <w:p>
            <w:pPr>
              <w:kinsoku/>
              <w:jc w:val="center"/>
              <w:rPr>
                <w:rFonts w:ascii="宋体" w:hAnsi="宋体" w:cs="宋体"/>
              </w:rPr>
            </w:pPr>
          </w:p>
        </w:tc>
        <w:tc>
          <w:tcPr>
            <w:tcW w:w="4908"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r>
              <w:rPr>
                <w:rFonts w:hint="eastAsia" w:ascii="宋体" w:hAnsi="宋体" w:eastAsia="宋体" w:cs="Times New Roman"/>
                <w:color w:val="auto"/>
              </w:rPr>
              <w:t>服务人员经验丰富、责任心强</w:t>
            </w:r>
            <w:r>
              <w:rPr>
                <w:rFonts w:hint="eastAsia" w:ascii="宋体" w:hAnsi="宋体" w:eastAsiaTheme="minorEastAsia"/>
              </w:rPr>
              <w:t>。</w:t>
            </w:r>
            <w:r>
              <w:rPr>
                <w:rFonts w:hint="eastAsia" w:ascii="宋体" w:hAnsi="宋体" w:cs="宋体"/>
              </w:rPr>
              <w:t>（</w:t>
            </w:r>
            <w:r>
              <w:rPr>
                <w:rFonts w:hint="eastAsia" w:ascii="宋体" w:hAnsi="宋体" w:eastAsia="宋体" w:cs="宋体"/>
              </w:rPr>
              <w:t>每</w:t>
            </w:r>
            <w:r>
              <w:rPr>
                <w:rFonts w:hint="eastAsia" w:ascii="宋体" w:hAnsi="宋体" w:cs="宋体"/>
              </w:rPr>
              <w:t>人/次扣1分）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c>
          <w:tcPr>
            <w:tcW w:w="1803"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exact"/>
          <w:jc w:val="center"/>
        </w:trPr>
        <w:tc>
          <w:tcPr>
            <w:tcW w:w="988" w:type="dxa"/>
            <w:vMerge w:val="continue"/>
            <w:tcBorders>
              <w:left w:val="single" w:color="auto" w:sz="4" w:space="0"/>
              <w:right w:val="single" w:color="auto" w:sz="4" w:space="0"/>
            </w:tcBorders>
            <w:vAlign w:val="center"/>
          </w:tcPr>
          <w:p>
            <w:pPr>
              <w:kinsoku/>
              <w:jc w:val="center"/>
              <w:rPr>
                <w:rFonts w:ascii="宋体" w:hAnsi="宋体" w:cs="宋体"/>
              </w:rPr>
            </w:pPr>
          </w:p>
        </w:tc>
        <w:tc>
          <w:tcPr>
            <w:tcW w:w="4908"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color w:val="auto"/>
              </w:rPr>
            </w:pPr>
            <w:r>
              <w:rPr>
                <w:rFonts w:hint="eastAsia" w:ascii="宋体" w:hAnsi="宋体" w:cs="宋体"/>
                <w:color w:val="auto"/>
              </w:rPr>
              <w:t>维保工作出现</w:t>
            </w:r>
            <w:r>
              <w:rPr>
                <w:rFonts w:hint="eastAsia" w:ascii="宋体" w:hAnsi="宋体" w:eastAsia="宋体" w:cs="宋体"/>
                <w:color w:val="auto"/>
              </w:rPr>
              <w:t>拖拉、推诿的</w:t>
            </w:r>
            <w:r>
              <w:rPr>
                <w:rFonts w:hint="eastAsia" w:ascii="宋体" w:hAnsi="宋体" w:cs="宋体" w:eastAsiaTheme="minorEastAsia"/>
                <w:color w:val="auto"/>
              </w:rPr>
              <w:t>。</w:t>
            </w:r>
            <w:r>
              <w:rPr>
                <w:rFonts w:hint="eastAsia" w:ascii="宋体" w:hAnsi="宋体" w:cs="宋体"/>
              </w:rPr>
              <w:t>（</w:t>
            </w:r>
            <w:r>
              <w:rPr>
                <w:rFonts w:hint="eastAsia" w:ascii="宋体" w:hAnsi="宋体" w:eastAsia="宋体" w:cs="宋体"/>
              </w:rPr>
              <w:t>每</w:t>
            </w:r>
            <w:r>
              <w:rPr>
                <w:rFonts w:hint="eastAsia" w:ascii="宋体" w:hAnsi="宋体" w:cs="宋体"/>
              </w:rPr>
              <w:t>人/次扣1分）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c>
          <w:tcPr>
            <w:tcW w:w="1803"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88" w:type="dxa"/>
            <w:vMerge w:val="restart"/>
            <w:tcBorders>
              <w:top w:val="single" w:color="auto" w:sz="4" w:space="0"/>
              <w:left w:val="single" w:color="auto" w:sz="4" w:space="0"/>
              <w:right w:val="single" w:color="auto" w:sz="4" w:space="0"/>
            </w:tcBorders>
            <w:vAlign w:val="center"/>
          </w:tcPr>
          <w:p>
            <w:pPr>
              <w:kinsoku/>
              <w:jc w:val="center"/>
              <w:rPr>
                <w:rFonts w:ascii="宋体" w:hAnsi="宋体"/>
              </w:rPr>
            </w:pPr>
            <w:r>
              <w:rPr>
                <w:rFonts w:hint="eastAsia" w:ascii="宋体" w:hAnsi="宋体"/>
              </w:rPr>
              <w:t>维</w:t>
            </w:r>
          </w:p>
          <w:p>
            <w:pPr>
              <w:kinsoku/>
              <w:jc w:val="center"/>
              <w:rPr>
                <w:rFonts w:ascii="宋体" w:hAnsi="宋体"/>
              </w:rPr>
            </w:pPr>
            <w:r>
              <w:rPr>
                <w:rFonts w:hint="eastAsia" w:ascii="宋体" w:hAnsi="宋体"/>
              </w:rPr>
              <w:t>保</w:t>
            </w:r>
          </w:p>
          <w:p>
            <w:pPr>
              <w:kinsoku/>
              <w:jc w:val="center"/>
              <w:rPr>
                <w:rFonts w:ascii="宋体" w:hAnsi="宋体"/>
              </w:rPr>
            </w:pPr>
            <w:r>
              <w:rPr>
                <w:rFonts w:hint="eastAsia" w:ascii="宋体" w:hAnsi="宋体"/>
              </w:rPr>
              <w:t>服</w:t>
            </w:r>
          </w:p>
          <w:p>
            <w:pPr>
              <w:kinsoku/>
              <w:jc w:val="center"/>
              <w:rPr>
                <w:rFonts w:ascii="宋体" w:hAnsi="宋体"/>
              </w:rPr>
            </w:pPr>
            <w:r>
              <w:rPr>
                <w:rFonts w:hint="eastAsia" w:ascii="宋体" w:hAnsi="宋体"/>
              </w:rPr>
              <w:t>务</w:t>
            </w:r>
          </w:p>
          <w:p>
            <w:pPr>
              <w:kinsoku/>
              <w:jc w:val="center"/>
              <w:rPr>
                <w:rFonts w:ascii="宋体" w:hAnsi="宋体"/>
              </w:rPr>
            </w:pPr>
            <w:r>
              <w:rPr>
                <w:rFonts w:hint="eastAsia" w:ascii="宋体" w:hAnsi="宋体"/>
              </w:rPr>
              <w:t>质</w:t>
            </w:r>
          </w:p>
          <w:p>
            <w:pPr>
              <w:kinsoku/>
              <w:ind w:firstLine="315" w:firstLineChars="150"/>
            </w:pPr>
            <w:r>
              <w:rPr>
                <w:rFonts w:hint="eastAsia" w:ascii="宋体" w:hAnsi="宋体"/>
              </w:rPr>
              <w:t>量</w:t>
            </w:r>
          </w:p>
        </w:tc>
        <w:tc>
          <w:tcPr>
            <w:tcW w:w="4908"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r>
              <w:rPr>
                <w:rFonts w:hint="eastAsia" w:ascii="宋体" w:hAnsi="宋体" w:cs="宋体"/>
              </w:rPr>
              <w:t>设备</w:t>
            </w:r>
            <w:r>
              <w:rPr>
                <w:rFonts w:hint="eastAsia" w:ascii="宋体" w:hAnsi="宋体" w:eastAsia="宋体" w:cs="宋体"/>
              </w:rPr>
              <w:t>符合长期安全、正常、节能运行标准</w:t>
            </w:r>
            <w:r>
              <w:rPr>
                <w:rFonts w:hint="eastAsia" w:ascii="宋体" w:hAnsi="宋体" w:cs="宋体" w:eastAsiaTheme="minorEastAsia"/>
              </w:rPr>
              <w:t>。</w:t>
            </w:r>
            <w:r>
              <w:rPr>
                <w:rFonts w:hint="eastAsia" w:ascii="宋体" w:hAnsi="宋体" w:cs="宋体"/>
              </w:rPr>
              <w:t>（</w:t>
            </w:r>
            <w:r>
              <w:rPr>
                <w:rFonts w:hint="eastAsia" w:ascii="宋体" w:hAnsi="宋体" w:eastAsia="宋体" w:cs="宋体"/>
              </w:rPr>
              <w:t>每</w:t>
            </w:r>
            <w:r>
              <w:rPr>
                <w:rFonts w:hint="eastAsia" w:ascii="宋体" w:hAnsi="宋体" w:cs="宋体"/>
              </w:rPr>
              <w:t>台/次扣2分）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c>
          <w:tcPr>
            <w:tcW w:w="1803"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88" w:type="dxa"/>
            <w:vMerge w:val="continue"/>
            <w:tcBorders>
              <w:left w:val="single" w:color="auto" w:sz="4" w:space="0"/>
              <w:right w:val="single" w:color="auto" w:sz="4" w:space="0"/>
            </w:tcBorders>
            <w:vAlign w:val="center"/>
          </w:tcPr>
          <w:p>
            <w:pPr>
              <w:kinsoku/>
            </w:pPr>
          </w:p>
        </w:tc>
        <w:tc>
          <w:tcPr>
            <w:tcW w:w="4908"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r>
              <w:rPr>
                <w:rFonts w:hint="eastAsia" w:ascii="宋体" w:hAnsi="宋体" w:cs="宋体"/>
              </w:rPr>
              <w:t>使用质量可靠的原装配件</w:t>
            </w:r>
            <w:r>
              <w:rPr>
                <w:rFonts w:hint="eastAsia" w:ascii="宋体" w:hAnsi="宋体" w:cs="宋体" w:eastAsiaTheme="minorEastAsia"/>
              </w:rPr>
              <w:t>。</w:t>
            </w:r>
            <w:r>
              <w:rPr>
                <w:rFonts w:hint="eastAsia" w:ascii="宋体" w:hAnsi="宋体" w:cs="宋体"/>
              </w:rPr>
              <w:t>（</w:t>
            </w:r>
            <w:r>
              <w:rPr>
                <w:rFonts w:hint="eastAsia" w:ascii="宋体" w:hAnsi="宋体" w:eastAsia="宋体" w:cs="宋体"/>
              </w:rPr>
              <w:t>每</w:t>
            </w:r>
            <w:r>
              <w:rPr>
                <w:rFonts w:hint="eastAsia" w:ascii="宋体" w:hAnsi="宋体" w:cs="宋体"/>
              </w:rPr>
              <w:t>台/次扣3分）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c>
          <w:tcPr>
            <w:tcW w:w="1803"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88" w:type="dxa"/>
            <w:vMerge w:val="continue"/>
            <w:tcBorders>
              <w:left w:val="single" w:color="auto" w:sz="4" w:space="0"/>
              <w:right w:val="single" w:color="auto" w:sz="4" w:space="0"/>
            </w:tcBorders>
            <w:vAlign w:val="center"/>
          </w:tcPr>
          <w:p>
            <w:pPr>
              <w:kinsoku/>
            </w:pPr>
          </w:p>
        </w:tc>
        <w:tc>
          <w:tcPr>
            <w:tcW w:w="4908"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r>
              <w:rPr>
                <w:rFonts w:hint="eastAsia" w:ascii="宋体" w:hAnsi="宋体" w:cs="宋体"/>
              </w:rPr>
              <w:t>无因</w:t>
            </w:r>
            <w:r>
              <w:rPr>
                <w:rFonts w:hint="eastAsia" w:ascii="宋体" w:hAnsi="宋体" w:eastAsia="宋体" w:cs="宋体"/>
              </w:rPr>
              <w:t>过失导致设备损坏、人员安全事故等</w:t>
            </w:r>
            <w:r>
              <w:rPr>
                <w:rFonts w:hint="eastAsia" w:ascii="宋体" w:hAnsi="宋体" w:cs="宋体" w:eastAsiaTheme="minorEastAsia"/>
              </w:rPr>
              <w:t>。</w:t>
            </w:r>
            <w:r>
              <w:rPr>
                <w:rFonts w:hint="eastAsia" w:ascii="宋体" w:hAnsi="宋体" w:cs="宋体"/>
              </w:rPr>
              <w:t>（</w:t>
            </w:r>
            <w:r>
              <w:rPr>
                <w:rFonts w:hint="eastAsia" w:ascii="宋体" w:hAnsi="宋体" w:eastAsia="宋体" w:cs="宋体"/>
              </w:rPr>
              <w:t>每</w:t>
            </w:r>
            <w:r>
              <w:rPr>
                <w:rFonts w:hint="eastAsia" w:ascii="宋体" w:hAnsi="宋体" w:cs="宋体"/>
              </w:rPr>
              <w:t>台/次扣5分）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c>
          <w:tcPr>
            <w:tcW w:w="1803"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88" w:type="dxa"/>
            <w:vMerge w:val="continue"/>
            <w:tcBorders>
              <w:left w:val="single" w:color="auto" w:sz="4" w:space="0"/>
              <w:right w:val="single" w:color="auto" w:sz="4" w:space="0"/>
            </w:tcBorders>
            <w:vAlign w:val="center"/>
          </w:tcPr>
          <w:p>
            <w:pPr>
              <w:kinsoku/>
            </w:pPr>
          </w:p>
        </w:tc>
        <w:tc>
          <w:tcPr>
            <w:tcW w:w="4908"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r>
              <w:rPr>
                <w:rFonts w:hint="eastAsia" w:ascii="宋体" w:hAnsi="宋体" w:eastAsia="宋体" w:cs="宋体"/>
              </w:rPr>
              <w:t>健全</w:t>
            </w:r>
            <w:r>
              <w:rPr>
                <w:rFonts w:hint="eastAsia" w:ascii="宋体" w:hAnsi="宋体" w:cs="宋体"/>
              </w:rPr>
              <w:t>的</w:t>
            </w:r>
            <w:r>
              <w:rPr>
                <w:rFonts w:hint="eastAsia" w:ascii="宋体" w:hAnsi="宋体" w:eastAsia="宋体" w:cs="宋体"/>
              </w:rPr>
              <w:t>设备维修、保养登记制度</w:t>
            </w:r>
            <w:r>
              <w:rPr>
                <w:rFonts w:hint="eastAsia" w:ascii="宋体" w:hAnsi="宋体" w:cs="宋体"/>
              </w:rPr>
              <w:t>、</w:t>
            </w:r>
            <w:r>
              <w:rPr>
                <w:rFonts w:hint="eastAsia" w:ascii="宋体" w:hAnsi="宋体" w:eastAsia="宋体" w:cs="宋体"/>
              </w:rPr>
              <w:t>工作记录单</w:t>
            </w:r>
            <w:r>
              <w:rPr>
                <w:rFonts w:hint="eastAsia" w:ascii="宋体" w:hAnsi="宋体" w:cs="宋体" w:eastAsiaTheme="minorEastAsia"/>
              </w:rPr>
              <w:t>。</w:t>
            </w:r>
            <w:r>
              <w:rPr>
                <w:rFonts w:hint="eastAsia" w:ascii="宋体" w:hAnsi="宋体" w:cs="宋体"/>
              </w:rPr>
              <w:t>（</w:t>
            </w:r>
            <w:r>
              <w:rPr>
                <w:rFonts w:hint="eastAsia" w:ascii="宋体" w:hAnsi="宋体" w:eastAsia="宋体" w:cs="宋体"/>
              </w:rPr>
              <w:t>每</w:t>
            </w:r>
            <w:r>
              <w:rPr>
                <w:rFonts w:hint="eastAsia" w:ascii="宋体" w:hAnsi="宋体" w:cs="宋体"/>
              </w:rPr>
              <w:t>台/次扣1分）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c>
          <w:tcPr>
            <w:tcW w:w="1803"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88" w:type="dxa"/>
            <w:vMerge w:val="continue"/>
            <w:tcBorders>
              <w:left w:val="single" w:color="auto" w:sz="4" w:space="0"/>
              <w:right w:val="single" w:color="auto" w:sz="4" w:space="0"/>
            </w:tcBorders>
            <w:vAlign w:val="center"/>
          </w:tcPr>
          <w:p>
            <w:pPr>
              <w:kinsoku/>
            </w:pPr>
          </w:p>
        </w:tc>
        <w:tc>
          <w:tcPr>
            <w:tcW w:w="4908"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r>
              <w:rPr>
                <w:rFonts w:hint="eastAsia" w:ascii="宋体" w:hAnsi="宋体" w:eastAsia="宋体" w:cs="宋体"/>
              </w:rPr>
              <w:t>一般性维修接报后15分钟内到达现场，紧急维修以最快速度到达现场</w:t>
            </w:r>
            <w:r>
              <w:rPr>
                <w:rFonts w:hint="eastAsia" w:ascii="宋体" w:hAnsi="宋体" w:cs="宋体" w:eastAsiaTheme="minorEastAsia"/>
              </w:rPr>
              <w:t>。</w:t>
            </w:r>
            <w:r>
              <w:rPr>
                <w:rFonts w:hint="eastAsia" w:ascii="宋体" w:hAnsi="宋体" w:cs="宋体"/>
              </w:rPr>
              <w:t>（</w:t>
            </w:r>
            <w:r>
              <w:rPr>
                <w:rFonts w:hint="eastAsia" w:ascii="宋体" w:hAnsi="宋体" w:eastAsia="宋体" w:cs="宋体"/>
              </w:rPr>
              <w:t>每</w:t>
            </w:r>
            <w:r>
              <w:rPr>
                <w:rFonts w:hint="eastAsia" w:ascii="宋体" w:hAnsi="宋体" w:cs="宋体"/>
              </w:rPr>
              <w:t>台/次扣2分）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c>
          <w:tcPr>
            <w:tcW w:w="1803"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88" w:type="dxa"/>
            <w:vMerge w:val="continue"/>
            <w:tcBorders>
              <w:left w:val="single" w:color="auto" w:sz="4" w:space="0"/>
              <w:right w:val="single" w:color="auto" w:sz="4" w:space="0"/>
            </w:tcBorders>
            <w:vAlign w:val="center"/>
          </w:tcPr>
          <w:p>
            <w:pPr>
              <w:kinsoku/>
            </w:pPr>
          </w:p>
        </w:tc>
        <w:tc>
          <w:tcPr>
            <w:tcW w:w="4908"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r>
              <w:rPr>
                <w:rFonts w:hint="eastAsia" w:ascii="宋体" w:hAnsi="宋体" w:eastAsia="宋体" w:cs="宋体"/>
              </w:rPr>
              <w:t>非特殊情况下，设备故障超过</w:t>
            </w:r>
            <w:r>
              <w:rPr>
                <w:rFonts w:ascii="宋体" w:hAnsi="宋体" w:eastAsia="宋体" w:cs="宋体"/>
              </w:rPr>
              <w:t>3</w:t>
            </w:r>
            <w:r>
              <w:rPr>
                <w:rFonts w:hint="eastAsia" w:ascii="宋体" w:hAnsi="宋体" w:eastAsia="宋体" w:cs="宋体"/>
              </w:rPr>
              <w:t>天仍未能修复。（每台</w:t>
            </w:r>
            <w:r>
              <w:rPr>
                <w:rFonts w:hint="eastAsia" w:ascii="宋体" w:hAnsi="宋体" w:cs="宋体"/>
              </w:rPr>
              <w:t>/</w:t>
            </w:r>
            <w:r>
              <w:rPr>
                <w:rFonts w:hint="eastAsia" w:ascii="宋体" w:hAnsi="宋体" w:eastAsia="宋体" w:cs="宋体"/>
              </w:rPr>
              <w:t>次扣</w:t>
            </w:r>
            <w:r>
              <w:rPr>
                <w:rFonts w:hint="eastAsia" w:ascii="宋体" w:hAnsi="宋体" w:cs="宋体"/>
              </w:rPr>
              <w:t>3</w:t>
            </w:r>
            <w:r>
              <w:rPr>
                <w:rFonts w:hint="eastAsia" w:ascii="宋体" w:hAnsi="宋体" w:eastAsia="宋体" w:cs="宋体"/>
              </w:rPr>
              <w:t>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c>
          <w:tcPr>
            <w:tcW w:w="1803"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988" w:type="dxa"/>
            <w:vMerge w:val="continue"/>
            <w:tcBorders>
              <w:left w:val="single" w:color="auto" w:sz="4" w:space="0"/>
              <w:bottom w:val="single" w:color="auto" w:sz="4" w:space="0"/>
              <w:right w:val="single" w:color="auto" w:sz="4" w:space="0"/>
            </w:tcBorders>
            <w:vAlign w:val="center"/>
          </w:tcPr>
          <w:p>
            <w:pPr>
              <w:kinsoku/>
            </w:pPr>
          </w:p>
        </w:tc>
        <w:tc>
          <w:tcPr>
            <w:tcW w:w="4908"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r>
              <w:rPr>
                <w:rFonts w:hint="eastAsia" w:ascii="宋体" w:hAnsi="宋体" w:cs="宋体"/>
              </w:rPr>
              <w:t>设备返修率高，影响使用的</w:t>
            </w:r>
            <w:r>
              <w:rPr>
                <w:rFonts w:hint="eastAsia" w:ascii="宋体" w:hAnsi="宋体" w:cs="宋体" w:eastAsiaTheme="minorEastAsia"/>
              </w:rPr>
              <w:t>。</w:t>
            </w:r>
            <w:r>
              <w:rPr>
                <w:rFonts w:hint="eastAsia" w:ascii="宋体" w:hAnsi="宋体" w:cs="宋体"/>
              </w:rPr>
              <w:t>（</w:t>
            </w:r>
            <w:r>
              <w:rPr>
                <w:rFonts w:hint="eastAsia" w:ascii="宋体" w:hAnsi="宋体" w:eastAsia="宋体" w:cs="宋体"/>
              </w:rPr>
              <w:t>每</w:t>
            </w:r>
            <w:r>
              <w:rPr>
                <w:rFonts w:hint="eastAsia" w:ascii="宋体" w:hAnsi="宋体" w:cs="宋体"/>
              </w:rPr>
              <w:t>台/次扣2分）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c>
          <w:tcPr>
            <w:tcW w:w="1803"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5" w:hRule="exact"/>
          <w:jc w:val="center"/>
        </w:trPr>
        <w:tc>
          <w:tcPr>
            <w:tcW w:w="988" w:type="dxa"/>
            <w:vMerge w:val="restart"/>
            <w:tcBorders>
              <w:top w:val="single" w:color="auto" w:sz="4" w:space="0"/>
              <w:left w:val="single" w:color="auto" w:sz="4" w:space="0"/>
              <w:right w:val="single" w:color="auto" w:sz="4" w:space="0"/>
            </w:tcBorders>
            <w:vAlign w:val="center"/>
          </w:tcPr>
          <w:p>
            <w:pPr>
              <w:kinsoku/>
              <w:ind w:left="105" w:leftChars="50"/>
              <w:rPr>
                <w:rFonts w:eastAsiaTheme="minorEastAsia"/>
              </w:rPr>
            </w:pPr>
          </w:p>
          <w:p>
            <w:pPr>
              <w:kinsoku/>
              <w:ind w:left="105" w:leftChars="50"/>
              <w:rPr>
                <w:rFonts w:eastAsiaTheme="minorEastAsia"/>
              </w:rPr>
            </w:pPr>
          </w:p>
          <w:p>
            <w:pPr>
              <w:kinsoku/>
              <w:ind w:left="105" w:leftChars="50"/>
              <w:rPr>
                <w:rFonts w:eastAsiaTheme="minorEastAsia"/>
              </w:rPr>
            </w:pPr>
          </w:p>
          <w:p>
            <w:pPr>
              <w:kinsoku/>
              <w:ind w:left="105" w:leftChars="50"/>
              <w:rPr>
                <w:rFonts w:eastAsiaTheme="minorEastAsia"/>
              </w:rPr>
            </w:pPr>
          </w:p>
          <w:p>
            <w:pPr>
              <w:kinsoku/>
              <w:ind w:left="105" w:leftChars="50"/>
              <w:rPr>
                <w:rFonts w:eastAsiaTheme="minorEastAsia"/>
              </w:rPr>
            </w:pPr>
          </w:p>
          <w:p>
            <w:pPr>
              <w:kinsoku/>
              <w:ind w:left="105" w:leftChars="50"/>
              <w:rPr>
                <w:rFonts w:eastAsiaTheme="minorEastAsia"/>
              </w:rPr>
            </w:pPr>
          </w:p>
          <w:p>
            <w:pPr>
              <w:kinsoku/>
              <w:ind w:left="105" w:leftChars="50"/>
              <w:rPr>
                <w:rFonts w:eastAsiaTheme="minorEastAsia"/>
              </w:rPr>
            </w:pPr>
          </w:p>
          <w:p>
            <w:pPr>
              <w:kinsoku/>
              <w:ind w:left="105" w:leftChars="50"/>
              <w:rPr>
                <w:rFonts w:eastAsiaTheme="minorEastAsia"/>
              </w:rPr>
            </w:pPr>
          </w:p>
          <w:p>
            <w:pPr>
              <w:kinsoku/>
              <w:ind w:left="105" w:leftChars="50"/>
              <w:rPr>
                <w:rFonts w:eastAsiaTheme="minorEastAsia"/>
              </w:rPr>
            </w:pPr>
          </w:p>
          <w:p>
            <w:pPr>
              <w:kinsoku/>
              <w:ind w:left="105" w:leftChars="50"/>
              <w:rPr>
                <w:rFonts w:eastAsiaTheme="minorEastAsia"/>
              </w:rPr>
            </w:pPr>
          </w:p>
          <w:p>
            <w:pPr>
              <w:kinsoku/>
              <w:ind w:left="105" w:leftChars="50"/>
            </w:pPr>
            <w:r>
              <w:rPr>
                <w:rFonts w:hint="eastAsia"/>
              </w:rPr>
              <w:t>维保服务内容</w:t>
            </w:r>
          </w:p>
        </w:tc>
        <w:tc>
          <w:tcPr>
            <w:tcW w:w="4908" w:type="dxa"/>
            <w:tcBorders>
              <w:top w:val="single" w:color="auto" w:sz="4" w:space="0"/>
              <w:left w:val="single" w:color="auto" w:sz="4" w:space="0"/>
              <w:bottom w:val="single" w:color="auto" w:sz="4" w:space="0"/>
              <w:right w:val="single" w:color="auto" w:sz="4" w:space="0"/>
            </w:tcBorders>
            <w:vAlign w:val="center"/>
          </w:tcPr>
          <w:p>
            <w:pPr>
              <w:kinsoku/>
              <w:rPr>
                <w:rFonts w:cs="宋体" w:asciiTheme="minorEastAsia" w:hAnsiTheme="minorEastAsia" w:eastAsiaTheme="minorEastAsia"/>
              </w:rPr>
            </w:pPr>
            <w:r>
              <w:rPr>
                <w:rFonts w:hint="eastAsia" w:cs="微软雅黑" w:asciiTheme="minorEastAsia" w:hAnsiTheme="minorEastAsia" w:eastAsiaTheme="minorEastAsia"/>
              </w:rPr>
              <w:t>太阳能集热器：</w:t>
            </w:r>
          </w:p>
          <w:p>
            <w:pPr>
              <w:kinsoku/>
              <w:rPr>
                <w:rFonts w:cs="宋体" w:asciiTheme="minorEastAsia" w:hAnsiTheme="minorEastAsia" w:eastAsiaTheme="minorEastAsia"/>
              </w:rPr>
            </w:pPr>
            <w:r>
              <w:rPr>
                <w:rFonts w:hint="eastAsia" w:cs="微软雅黑" w:asciiTheme="minorEastAsia" w:hAnsiTheme="minorEastAsia" w:eastAsiaTheme="minorEastAsia"/>
              </w:rPr>
              <w:t>①每月一次对循环管路系统进行排污，保证系统运行正常</w:t>
            </w:r>
            <w:r>
              <w:rPr>
                <w:rFonts w:hint="eastAsia" w:cs="宋体" w:asciiTheme="minorEastAsia" w:hAnsiTheme="minorEastAsia" w:eastAsiaTheme="minorEastAsia"/>
              </w:rPr>
              <w:t>；</w:t>
            </w:r>
            <w:r>
              <w:rPr>
                <w:rFonts w:hint="eastAsia" w:cs="微软雅黑" w:asciiTheme="minorEastAsia" w:hAnsiTheme="minorEastAsia" w:eastAsiaTheme="minorEastAsia"/>
              </w:rPr>
              <w:t>检查接口有无漏水、损坏等</w:t>
            </w:r>
            <w:r>
              <w:rPr>
                <w:rFonts w:hint="eastAsia" w:cs="宋体" w:asciiTheme="minorEastAsia" w:hAnsiTheme="minorEastAsia" w:eastAsiaTheme="minorEastAsia"/>
              </w:rPr>
              <w:t>；</w:t>
            </w:r>
            <w:r>
              <w:rPr>
                <w:rFonts w:hint="eastAsia" w:cs="微软雅黑" w:asciiTheme="minorEastAsia" w:hAnsiTheme="minorEastAsia" w:eastAsiaTheme="minorEastAsia"/>
              </w:rPr>
              <w:t>检查集热器的吸热镀铬涂层有无损坏、脱落</w:t>
            </w:r>
            <w:r>
              <w:rPr>
                <w:rFonts w:hint="eastAsia" w:cs="宋体" w:asciiTheme="minorEastAsia" w:hAnsiTheme="minorEastAsia" w:eastAsiaTheme="minorEastAsia"/>
              </w:rPr>
              <w:t>；</w:t>
            </w:r>
            <w:r>
              <w:rPr>
                <w:rFonts w:hint="eastAsia" w:cs="微软雅黑" w:asciiTheme="minorEastAsia" w:hAnsiTheme="minorEastAsia" w:eastAsiaTheme="minorEastAsia"/>
              </w:rPr>
              <w:t>每月至少有一次巡查记录</w:t>
            </w:r>
            <w:r>
              <w:rPr>
                <w:rFonts w:hint="eastAsia" w:cs="宋体" w:asciiTheme="minorEastAsia" w:hAnsiTheme="minorEastAsia" w:eastAsiaTheme="minorEastAsia"/>
              </w:rPr>
              <w:t>；</w:t>
            </w:r>
            <w:r>
              <w:rPr>
                <w:rFonts w:hint="eastAsia" w:cs="微软雅黑" w:asciiTheme="minorEastAsia" w:hAnsiTheme="minorEastAsia" w:eastAsiaTheme="minorEastAsia"/>
              </w:rPr>
              <w:t>②集热器玻璃外表清洁、透光率高、无损坏</w:t>
            </w:r>
            <w:r>
              <w:rPr>
                <w:rFonts w:cs="宋体" w:asciiTheme="minorEastAsia" w:hAnsiTheme="minorEastAsia" w:eastAsiaTheme="minorEastAsia"/>
              </w:rPr>
              <w:t>;</w:t>
            </w:r>
            <w:r>
              <w:rPr>
                <w:rFonts w:hint="eastAsia" w:cs="微软雅黑" w:asciiTheme="minorEastAsia" w:hAnsiTheme="minorEastAsia" w:eastAsiaTheme="minorEastAsia"/>
              </w:rPr>
              <w:t>每年清洗</w:t>
            </w:r>
            <w:r>
              <w:rPr>
                <w:rFonts w:cs="宋体" w:asciiTheme="minorEastAsia" w:hAnsiTheme="minorEastAsia" w:eastAsiaTheme="minorEastAsia"/>
              </w:rPr>
              <w:t>2</w:t>
            </w:r>
            <w:r>
              <w:rPr>
                <w:rFonts w:hint="eastAsia" w:cs="微软雅黑" w:asciiTheme="minorEastAsia" w:hAnsiTheme="minorEastAsia" w:eastAsiaTheme="minorEastAsia"/>
              </w:rPr>
              <w:t>次</w:t>
            </w:r>
            <w:r>
              <w:rPr>
                <w:rFonts w:hint="eastAsia" w:cs="宋体" w:asciiTheme="minorEastAsia" w:hAnsiTheme="minorEastAsia" w:eastAsiaTheme="minorEastAsia"/>
              </w:rPr>
              <w:t>；</w:t>
            </w:r>
            <w:r>
              <w:rPr>
                <w:rFonts w:hint="eastAsia" w:cs="微软雅黑" w:asciiTheme="minorEastAsia" w:hAnsiTheme="minorEastAsia" w:eastAsiaTheme="minorEastAsia"/>
              </w:rPr>
              <w:t>③每月对设备进行维修保养及所有故障配件的维修、更换。</w:t>
            </w:r>
            <w:r>
              <w:rPr>
                <w:rFonts w:hint="eastAsia" w:cs="宋体" w:asciiTheme="minorEastAsia" w:hAnsiTheme="minorEastAsia" w:eastAsiaTheme="minorEastAsia"/>
              </w:rPr>
              <w:t>（每台/项扣</w:t>
            </w:r>
            <w:r>
              <w:rPr>
                <w:rFonts w:cs="宋体" w:asciiTheme="minorEastAsia" w:hAnsiTheme="minorEastAsia" w:eastAsiaTheme="minorEastAsia"/>
              </w:rPr>
              <w:t>2</w:t>
            </w:r>
            <w:r>
              <w:rPr>
                <w:rFonts w:hint="eastAsia" w:cs="宋体" w:asciiTheme="minorEastAsia" w:hAnsiTheme="minorEastAsia" w:eastAsiaTheme="minorEastAsia"/>
              </w:rPr>
              <w:t>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c>
          <w:tcPr>
            <w:tcW w:w="1803"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7" w:hRule="exact"/>
          <w:jc w:val="center"/>
        </w:trPr>
        <w:tc>
          <w:tcPr>
            <w:tcW w:w="988" w:type="dxa"/>
            <w:vMerge w:val="continue"/>
            <w:tcBorders>
              <w:left w:val="single" w:color="auto" w:sz="4" w:space="0"/>
              <w:right w:val="single" w:color="auto" w:sz="4" w:space="0"/>
            </w:tcBorders>
            <w:vAlign w:val="center"/>
          </w:tcPr>
          <w:p>
            <w:pPr>
              <w:kinsoku/>
            </w:pPr>
          </w:p>
        </w:tc>
        <w:tc>
          <w:tcPr>
            <w:tcW w:w="4908" w:type="dxa"/>
            <w:tcBorders>
              <w:top w:val="single" w:color="auto" w:sz="4" w:space="0"/>
              <w:left w:val="single" w:color="auto" w:sz="4" w:space="0"/>
              <w:bottom w:val="single" w:color="auto" w:sz="4" w:space="0"/>
              <w:right w:val="single" w:color="auto" w:sz="4" w:space="0"/>
            </w:tcBorders>
            <w:vAlign w:val="center"/>
          </w:tcPr>
          <w:p>
            <w:pPr>
              <w:kinsoku/>
              <w:rPr>
                <w:rFonts w:cs="微软雅黑" w:asciiTheme="minorEastAsia" w:hAnsiTheme="minorEastAsia" w:eastAsiaTheme="minorEastAsia"/>
              </w:rPr>
            </w:pPr>
            <w:r>
              <w:rPr>
                <w:rFonts w:hint="eastAsia" w:cs="微软雅黑" w:asciiTheme="minorEastAsia" w:hAnsiTheme="minorEastAsia" w:eastAsiaTheme="minorEastAsia"/>
              </w:rPr>
              <w:t>保温热水箱：</w:t>
            </w:r>
          </w:p>
          <w:p>
            <w:pPr>
              <w:kinsoku/>
              <w:rPr>
                <w:rFonts w:cs="微软雅黑" w:asciiTheme="minorEastAsia" w:hAnsiTheme="minorEastAsia" w:eastAsiaTheme="minorEastAsia"/>
              </w:rPr>
            </w:pPr>
            <w:r>
              <w:rPr>
                <w:rFonts w:hint="eastAsia" w:cs="微软雅黑" w:asciiTheme="minorEastAsia" w:hAnsiTheme="minorEastAsia" w:eastAsiaTheme="minorEastAsia"/>
              </w:rPr>
              <w:t>①每月一次检查接口有无漏水、损坏等；检查水箱外壳脱落、漏水及生锈等，保证水箱保温性能；每月至少有一次巡查记录；</w:t>
            </w:r>
          </w:p>
          <w:p>
            <w:pPr>
              <w:kinsoku/>
              <w:rPr>
                <w:rFonts w:cs="微软雅黑" w:asciiTheme="minorEastAsia" w:hAnsiTheme="minorEastAsia" w:eastAsiaTheme="minorEastAsia"/>
              </w:rPr>
            </w:pPr>
            <w:r>
              <w:rPr>
                <w:rFonts w:hint="eastAsia" w:cs="微软雅黑" w:asciiTheme="minorEastAsia" w:hAnsiTheme="minorEastAsia" w:eastAsiaTheme="minorEastAsia"/>
              </w:rPr>
              <w:t>②消毒水箱内部每年清洗、消毒1次；</w:t>
            </w:r>
          </w:p>
          <w:p>
            <w:pPr>
              <w:kinsoku/>
              <w:rPr>
                <w:rFonts w:asciiTheme="minorEastAsia" w:hAnsiTheme="minorEastAsia" w:eastAsiaTheme="minorEastAsia"/>
              </w:rPr>
            </w:pPr>
            <w:r>
              <w:rPr>
                <w:rFonts w:hint="eastAsia" w:cs="微软雅黑" w:asciiTheme="minorEastAsia" w:hAnsiTheme="minorEastAsia" w:eastAsiaTheme="minorEastAsia"/>
              </w:rPr>
              <w:t>③每月对设备进行维修保养及所有故障配件的维修、更换。（每台/项扣</w:t>
            </w:r>
            <w:r>
              <w:rPr>
                <w:rFonts w:cs="微软雅黑" w:asciiTheme="minorEastAsia" w:hAnsiTheme="minorEastAsia" w:eastAsiaTheme="minorEastAsia"/>
              </w:rPr>
              <w:t>2</w:t>
            </w:r>
            <w:r>
              <w:rPr>
                <w:rFonts w:hint="eastAsia" w:cs="微软雅黑" w:asciiTheme="minorEastAsia" w:hAnsiTheme="minorEastAsia" w:eastAsiaTheme="minorEastAsia"/>
              </w:rPr>
              <w:t>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c>
          <w:tcPr>
            <w:tcW w:w="1803"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5" w:hRule="exact"/>
          <w:jc w:val="center"/>
        </w:trPr>
        <w:tc>
          <w:tcPr>
            <w:tcW w:w="988" w:type="dxa"/>
            <w:vMerge w:val="continue"/>
            <w:tcBorders>
              <w:left w:val="single" w:color="auto" w:sz="4" w:space="0"/>
              <w:right w:val="single" w:color="auto" w:sz="4" w:space="0"/>
            </w:tcBorders>
            <w:vAlign w:val="center"/>
          </w:tcPr>
          <w:p>
            <w:pPr>
              <w:kinsoku/>
            </w:pPr>
          </w:p>
        </w:tc>
        <w:tc>
          <w:tcPr>
            <w:tcW w:w="4908" w:type="dxa"/>
            <w:tcBorders>
              <w:top w:val="single" w:color="auto" w:sz="4" w:space="0"/>
              <w:left w:val="single" w:color="auto" w:sz="4" w:space="0"/>
              <w:bottom w:val="single" w:color="auto" w:sz="4" w:space="0"/>
              <w:right w:val="single" w:color="auto" w:sz="4" w:space="0"/>
            </w:tcBorders>
            <w:vAlign w:val="center"/>
          </w:tcPr>
          <w:p>
            <w:pPr>
              <w:kinsoku/>
              <w:rPr>
                <w:rFonts w:cs="微软雅黑" w:asciiTheme="minorEastAsia" w:hAnsiTheme="minorEastAsia" w:eastAsiaTheme="minorEastAsia"/>
              </w:rPr>
            </w:pPr>
            <w:r>
              <w:rPr>
                <w:rFonts w:hint="eastAsia" w:cs="微软雅黑" w:asciiTheme="minorEastAsia" w:hAnsiTheme="minorEastAsia" w:eastAsiaTheme="minorEastAsia"/>
              </w:rPr>
              <w:t>空气能热泵热水机组：</w:t>
            </w:r>
          </w:p>
          <w:p>
            <w:pPr>
              <w:kinsoku/>
              <w:rPr>
                <w:rFonts w:cs="微软雅黑" w:asciiTheme="minorEastAsia" w:hAnsiTheme="minorEastAsia" w:eastAsiaTheme="minorEastAsia"/>
              </w:rPr>
            </w:pPr>
            <w:r>
              <w:rPr>
                <w:rFonts w:hint="eastAsia" w:cs="微软雅黑" w:asciiTheme="minorEastAsia" w:hAnsiTheme="minorEastAsia" w:eastAsiaTheme="minorEastAsia"/>
              </w:rPr>
              <w:t>①每月一次检查机组的电压、电流、冷媒、压力、噪音等；清洗系统管道中的过滤器；检查系统高低压管路接头和充气阀门，确保热泵机组冷剂无泄漏；检查水路阀门、水管路及水管接头是否正常；每月至少有一次巡查记录；</w:t>
            </w:r>
          </w:p>
          <w:p>
            <w:pPr>
              <w:kinsoku/>
              <w:rPr>
                <w:rFonts w:cs="微软雅黑" w:asciiTheme="minorEastAsia" w:hAnsiTheme="minorEastAsia" w:eastAsiaTheme="minorEastAsia"/>
              </w:rPr>
            </w:pPr>
            <w:r>
              <w:rPr>
                <w:rFonts w:hint="eastAsia" w:cs="微软雅黑" w:asciiTheme="minorEastAsia" w:hAnsiTheme="minorEastAsia" w:eastAsiaTheme="minorEastAsia"/>
              </w:rPr>
              <w:t>②蒸发器正常运行、外观正常；每年清洗2次；</w:t>
            </w:r>
          </w:p>
          <w:p>
            <w:pPr>
              <w:kinsoku/>
              <w:adjustRightInd/>
              <w:snapToGrid/>
              <w:rPr>
                <w:rFonts w:cs="微软雅黑" w:asciiTheme="minorEastAsia" w:hAnsiTheme="minorEastAsia" w:eastAsiaTheme="minorEastAsia"/>
              </w:rPr>
            </w:pPr>
            <w:r>
              <w:rPr>
                <w:rFonts w:hint="eastAsia" w:cs="微软雅黑" w:asciiTheme="minorEastAsia" w:hAnsiTheme="minorEastAsia" w:eastAsiaTheme="minorEastAsia"/>
              </w:rPr>
              <w:t>③每月对设备进行维修保养及所有故障配件的维修、更换。（每台/项扣</w:t>
            </w:r>
            <w:r>
              <w:rPr>
                <w:rFonts w:cs="微软雅黑" w:asciiTheme="minorEastAsia" w:hAnsiTheme="minorEastAsia" w:eastAsiaTheme="minorEastAsia"/>
              </w:rPr>
              <w:t>2</w:t>
            </w:r>
            <w:r>
              <w:rPr>
                <w:rFonts w:hint="eastAsia" w:cs="微软雅黑" w:asciiTheme="minorEastAsia" w:hAnsiTheme="minorEastAsia" w:eastAsiaTheme="minorEastAsia"/>
              </w:rPr>
              <w:t>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c>
          <w:tcPr>
            <w:tcW w:w="1803"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exact"/>
          <w:jc w:val="center"/>
        </w:trPr>
        <w:tc>
          <w:tcPr>
            <w:tcW w:w="988" w:type="dxa"/>
            <w:vMerge w:val="continue"/>
            <w:tcBorders>
              <w:left w:val="single" w:color="auto" w:sz="4" w:space="0"/>
              <w:right w:val="single" w:color="auto" w:sz="4" w:space="0"/>
            </w:tcBorders>
            <w:vAlign w:val="center"/>
          </w:tcPr>
          <w:p>
            <w:pPr>
              <w:kinsoku/>
            </w:pPr>
          </w:p>
        </w:tc>
        <w:tc>
          <w:tcPr>
            <w:tcW w:w="4908" w:type="dxa"/>
            <w:tcBorders>
              <w:top w:val="single" w:color="auto" w:sz="4" w:space="0"/>
              <w:left w:val="single" w:color="auto" w:sz="4" w:space="0"/>
              <w:bottom w:val="single" w:color="auto" w:sz="4" w:space="0"/>
              <w:right w:val="single" w:color="auto" w:sz="4" w:space="0"/>
            </w:tcBorders>
            <w:vAlign w:val="center"/>
          </w:tcPr>
          <w:p>
            <w:pPr>
              <w:kinsoku/>
              <w:rPr>
                <w:rFonts w:cs="微软雅黑" w:asciiTheme="minorEastAsia" w:hAnsiTheme="minorEastAsia" w:eastAsiaTheme="minorEastAsia"/>
              </w:rPr>
            </w:pPr>
            <w:r>
              <w:rPr>
                <w:rFonts w:hint="eastAsia" w:cs="微软雅黑" w:asciiTheme="minorEastAsia" w:hAnsiTheme="minorEastAsia" w:eastAsiaTheme="minorEastAsia"/>
              </w:rPr>
              <w:t>智能电控系统：</w:t>
            </w:r>
          </w:p>
          <w:p>
            <w:pPr>
              <w:kinsoku/>
              <w:rPr>
                <w:rFonts w:cs="微软雅黑" w:asciiTheme="minorEastAsia" w:hAnsiTheme="minorEastAsia" w:eastAsiaTheme="minorEastAsia"/>
              </w:rPr>
            </w:pPr>
            <w:r>
              <w:rPr>
                <w:rFonts w:hint="eastAsia" w:cs="微软雅黑" w:asciiTheme="minorEastAsia" w:hAnsiTheme="minorEastAsia" w:eastAsiaTheme="minorEastAsia"/>
              </w:rPr>
              <w:t>①每月检查所有元器件状况，相关设定参数与原设定是否有变化，并进行修正、优化；检查系统水位器所有探头；每月至少有一次巡查记录；</w:t>
            </w:r>
          </w:p>
          <w:p>
            <w:pPr>
              <w:kinsoku/>
              <w:adjustRightInd/>
              <w:snapToGrid/>
              <w:rPr>
                <w:rFonts w:cs="微软雅黑" w:asciiTheme="minorEastAsia" w:hAnsiTheme="minorEastAsia" w:eastAsiaTheme="minorEastAsia"/>
              </w:rPr>
            </w:pPr>
            <w:r>
              <w:rPr>
                <w:rFonts w:hint="eastAsia" w:cs="微软雅黑" w:asciiTheme="minorEastAsia" w:hAnsiTheme="minorEastAsia" w:eastAsiaTheme="minorEastAsia"/>
              </w:rPr>
              <w:t>②每月对设备进行维修保养及所有故障配件的维修、更换。（每台/项扣</w:t>
            </w:r>
            <w:r>
              <w:rPr>
                <w:rFonts w:cs="微软雅黑" w:asciiTheme="minorEastAsia" w:hAnsiTheme="minorEastAsia" w:eastAsiaTheme="minorEastAsia"/>
              </w:rPr>
              <w:t>2</w:t>
            </w:r>
            <w:r>
              <w:rPr>
                <w:rFonts w:hint="eastAsia" w:cs="微软雅黑" w:asciiTheme="minorEastAsia" w:hAnsiTheme="minorEastAsia" w:eastAsiaTheme="minorEastAsia"/>
              </w:rPr>
              <w:t>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c>
          <w:tcPr>
            <w:tcW w:w="1803"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5" w:hRule="exact"/>
          <w:jc w:val="center"/>
        </w:trPr>
        <w:tc>
          <w:tcPr>
            <w:tcW w:w="988" w:type="dxa"/>
            <w:vMerge w:val="continue"/>
            <w:tcBorders>
              <w:left w:val="single" w:color="auto" w:sz="4" w:space="0"/>
              <w:right w:val="single" w:color="auto" w:sz="4" w:space="0"/>
            </w:tcBorders>
            <w:vAlign w:val="center"/>
          </w:tcPr>
          <w:p>
            <w:pPr>
              <w:kinsoku/>
            </w:pPr>
          </w:p>
        </w:tc>
        <w:tc>
          <w:tcPr>
            <w:tcW w:w="4908" w:type="dxa"/>
            <w:tcBorders>
              <w:top w:val="single" w:color="auto" w:sz="4" w:space="0"/>
              <w:left w:val="single" w:color="auto" w:sz="4" w:space="0"/>
              <w:bottom w:val="single" w:color="auto" w:sz="4" w:space="0"/>
              <w:right w:val="single" w:color="auto" w:sz="4" w:space="0"/>
            </w:tcBorders>
            <w:vAlign w:val="center"/>
          </w:tcPr>
          <w:p>
            <w:pPr>
              <w:kinsoku/>
              <w:rPr>
                <w:rFonts w:cs="微软雅黑" w:asciiTheme="minorEastAsia" w:hAnsiTheme="minorEastAsia" w:eastAsiaTheme="minorEastAsia"/>
              </w:rPr>
            </w:pPr>
            <w:r>
              <w:rPr>
                <w:rFonts w:hint="eastAsia" w:cs="微软雅黑" w:asciiTheme="minorEastAsia" w:hAnsiTheme="minorEastAsia" w:eastAsiaTheme="minorEastAsia"/>
              </w:rPr>
              <w:t>水泵：</w:t>
            </w:r>
          </w:p>
          <w:p>
            <w:pPr>
              <w:kinsoku/>
              <w:rPr>
                <w:rFonts w:cs="微软雅黑" w:asciiTheme="minorEastAsia" w:hAnsiTheme="minorEastAsia" w:eastAsiaTheme="minorEastAsia"/>
              </w:rPr>
            </w:pPr>
            <w:r>
              <w:rPr>
                <w:rFonts w:hint="eastAsia" w:cs="微软雅黑" w:asciiTheme="minorEastAsia" w:hAnsiTheme="minorEastAsia" w:eastAsiaTheme="minorEastAsia"/>
              </w:rPr>
              <w:t>①每月一次清洗水泵过滤器；检查工作状态是否正常，检测电压、电流、压力、噪音等；每月至少有一次巡查保养记录。</w:t>
            </w:r>
          </w:p>
          <w:p>
            <w:pPr>
              <w:kinsoku/>
              <w:adjustRightInd/>
              <w:snapToGrid/>
              <w:rPr>
                <w:rFonts w:cs="微软雅黑" w:asciiTheme="minorEastAsia" w:hAnsiTheme="minorEastAsia" w:eastAsiaTheme="minorEastAsia"/>
              </w:rPr>
            </w:pPr>
            <w:r>
              <w:rPr>
                <w:rFonts w:hint="eastAsia" w:cs="微软雅黑" w:asciiTheme="minorEastAsia" w:hAnsiTheme="minorEastAsia" w:eastAsiaTheme="minorEastAsia"/>
              </w:rPr>
              <w:t>②每月对设备进行维修保养及所有故障配件的维修、更换。（每台/项扣</w:t>
            </w:r>
            <w:r>
              <w:rPr>
                <w:rFonts w:cs="微软雅黑" w:asciiTheme="minorEastAsia" w:hAnsiTheme="minorEastAsia" w:eastAsiaTheme="minorEastAsia"/>
              </w:rPr>
              <w:t>2</w:t>
            </w:r>
            <w:r>
              <w:rPr>
                <w:rFonts w:hint="eastAsia" w:cs="微软雅黑" w:asciiTheme="minorEastAsia" w:hAnsiTheme="minorEastAsia" w:eastAsiaTheme="minorEastAsia"/>
              </w:rPr>
              <w:t>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c>
          <w:tcPr>
            <w:tcW w:w="1803"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9" w:hRule="exact"/>
          <w:jc w:val="center"/>
        </w:trPr>
        <w:tc>
          <w:tcPr>
            <w:tcW w:w="988" w:type="dxa"/>
            <w:vMerge w:val="continue"/>
            <w:tcBorders>
              <w:left w:val="single" w:color="auto" w:sz="4" w:space="0"/>
              <w:right w:val="single" w:color="auto" w:sz="4" w:space="0"/>
            </w:tcBorders>
            <w:vAlign w:val="center"/>
          </w:tcPr>
          <w:p>
            <w:pPr>
              <w:kinsoku/>
            </w:pPr>
          </w:p>
        </w:tc>
        <w:tc>
          <w:tcPr>
            <w:tcW w:w="4908" w:type="dxa"/>
            <w:tcBorders>
              <w:top w:val="single" w:color="auto" w:sz="4" w:space="0"/>
              <w:left w:val="single" w:color="auto" w:sz="4" w:space="0"/>
              <w:bottom w:val="single" w:color="auto" w:sz="4" w:space="0"/>
              <w:right w:val="single" w:color="auto" w:sz="4" w:space="0"/>
            </w:tcBorders>
            <w:vAlign w:val="center"/>
          </w:tcPr>
          <w:p>
            <w:pPr>
              <w:kinsoku/>
              <w:rPr>
                <w:rFonts w:cs="微软雅黑" w:asciiTheme="minorEastAsia" w:hAnsiTheme="minorEastAsia" w:eastAsiaTheme="minorEastAsia"/>
              </w:rPr>
            </w:pPr>
            <w:r>
              <w:rPr>
                <w:rFonts w:hint="eastAsia" w:cs="微软雅黑" w:asciiTheme="minorEastAsia" w:hAnsiTheme="minorEastAsia" w:eastAsiaTheme="minorEastAsia"/>
              </w:rPr>
              <w:t>管道：</w:t>
            </w:r>
          </w:p>
          <w:p>
            <w:pPr>
              <w:kinsoku/>
              <w:rPr>
                <w:rFonts w:cs="微软雅黑" w:asciiTheme="minorEastAsia" w:hAnsiTheme="minorEastAsia" w:eastAsiaTheme="minorEastAsia"/>
              </w:rPr>
            </w:pPr>
            <w:r>
              <w:rPr>
                <w:rFonts w:hint="eastAsia" w:cs="微软雅黑" w:asciiTheme="minorEastAsia" w:hAnsiTheme="minorEastAsia" w:eastAsiaTheme="minorEastAsia"/>
              </w:rPr>
              <w:t>①每月检查管路及相关阀门，是否处于正常状态；相关管道及配件、保温材料有无漏水、损坏等；每月至少有一次巡查保养记录；</w:t>
            </w:r>
          </w:p>
          <w:p>
            <w:pPr>
              <w:kinsoku/>
              <w:rPr>
                <w:rFonts w:cs="微软雅黑" w:asciiTheme="minorEastAsia" w:hAnsiTheme="minorEastAsia" w:eastAsiaTheme="minorEastAsia"/>
              </w:rPr>
            </w:pPr>
            <w:r>
              <w:rPr>
                <w:rFonts w:hint="eastAsia" w:cs="微软雅黑" w:asciiTheme="minorEastAsia" w:hAnsiTheme="minorEastAsia" w:eastAsiaTheme="minorEastAsia"/>
              </w:rPr>
              <w:t>②每月对设备进行维修保养及所有故障配件的维修、更换。（每台/项扣</w:t>
            </w:r>
            <w:r>
              <w:rPr>
                <w:rFonts w:cs="微软雅黑" w:asciiTheme="minorEastAsia" w:hAnsiTheme="minorEastAsia" w:eastAsiaTheme="minorEastAsia"/>
              </w:rPr>
              <w:t>2</w:t>
            </w:r>
            <w:r>
              <w:rPr>
                <w:rFonts w:hint="eastAsia" w:cs="微软雅黑" w:asciiTheme="minorEastAsia" w:hAnsiTheme="minorEastAsia" w:eastAsiaTheme="minorEastAsia"/>
              </w:rPr>
              <w:t>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c>
          <w:tcPr>
            <w:tcW w:w="1803"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vMerge w:val="restart"/>
            <w:tcBorders>
              <w:top w:val="single" w:color="auto" w:sz="4" w:space="0"/>
              <w:left w:val="single" w:color="auto" w:sz="4" w:space="0"/>
              <w:right w:val="single" w:color="auto" w:sz="4" w:space="0"/>
            </w:tcBorders>
            <w:vAlign w:val="center"/>
          </w:tcPr>
          <w:p>
            <w:pPr>
              <w:kinsoku/>
              <w:jc w:val="center"/>
              <w:rPr>
                <w:rFonts w:ascii="宋体" w:hAnsi="宋体" w:cs="宋体"/>
              </w:rPr>
            </w:pPr>
            <w:r>
              <w:rPr>
                <w:rFonts w:hint="eastAsia" w:ascii="宋体" w:hAnsi="宋体" w:cs="宋体"/>
              </w:rPr>
              <w:t>其</w:t>
            </w:r>
          </w:p>
          <w:p>
            <w:pPr>
              <w:kinsoku/>
              <w:jc w:val="center"/>
              <w:rPr>
                <w:rFonts w:ascii="宋体" w:hAnsi="宋体" w:cs="宋体"/>
              </w:rPr>
            </w:pPr>
            <w:r>
              <w:rPr>
                <w:rFonts w:hint="eastAsia" w:ascii="宋体" w:hAnsi="宋体" w:cs="宋体"/>
              </w:rPr>
              <w:t>他</w:t>
            </w:r>
          </w:p>
        </w:tc>
        <w:tc>
          <w:tcPr>
            <w:tcW w:w="4908" w:type="dxa"/>
            <w:tcBorders>
              <w:top w:val="single" w:color="auto" w:sz="4" w:space="0"/>
              <w:left w:val="single" w:color="auto" w:sz="4" w:space="0"/>
              <w:bottom w:val="single" w:color="auto" w:sz="4" w:space="0"/>
              <w:right w:val="single" w:color="auto" w:sz="4" w:space="0"/>
            </w:tcBorders>
            <w:vAlign w:val="center"/>
          </w:tcPr>
          <w:p>
            <w:pPr>
              <w:kinsoku/>
              <w:rPr>
                <w:rFonts w:cs="微软雅黑" w:asciiTheme="minorEastAsia" w:hAnsiTheme="minorEastAsia" w:eastAsiaTheme="minorEastAsia"/>
              </w:rPr>
            </w:pPr>
            <w:r>
              <w:rPr>
                <w:rFonts w:hint="eastAsia" w:cs="微软雅黑" w:asciiTheme="minorEastAsia" w:hAnsiTheme="minorEastAsia" w:eastAsiaTheme="minorEastAsia"/>
              </w:rPr>
              <w:t>受到临床科室投诉的。（每人/次扣3分）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c>
          <w:tcPr>
            <w:tcW w:w="1803"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vMerge w:val="continue"/>
            <w:tcBorders>
              <w:top w:val="single" w:color="auto" w:sz="4" w:space="0"/>
              <w:left w:val="single" w:color="auto" w:sz="4" w:space="0"/>
              <w:right w:val="single" w:color="auto" w:sz="4" w:space="0"/>
            </w:tcBorders>
            <w:vAlign w:val="center"/>
          </w:tcPr>
          <w:p>
            <w:pPr>
              <w:kinsoku/>
              <w:jc w:val="center"/>
              <w:rPr>
                <w:rFonts w:ascii="宋体" w:hAnsi="宋体" w:cs="宋体"/>
              </w:rPr>
            </w:pPr>
          </w:p>
        </w:tc>
        <w:tc>
          <w:tcPr>
            <w:tcW w:w="4908"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r>
              <w:rPr>
                <w:rFonts w:hint="eastAsia" w:ascii="宋体" w:hAnsi="宋体" w:cs="宋体"/>
              </w:rPr>
              <w:t>违反医院规章制度，不服从医院管理的。（</w:t>
            </w:r>
            <w:r>
              <w:rPr>
                <w:rFonts w:hint="eastAsia" w:ascii="宋体" w:hAnsi="宋体" w:eastAsia="宋体" w:cs="宋体"/>
              </w:rPr>
              <w:t>每</w:t>
            </w:r>
            <w:r>
              <w:rPr>
                <w:rFonts w:hint="eastAsia" w:ascii="宋体" w:hAnsi="宋体" w:cs="宋体"/>
              </w:rPr>
              <w:t>人/次扣3分）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c>
          <w:tcPr>
            <w:tcW w:w="1803"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r>
    </w:tbl>
    <w:p>
      <w:pPr>
        <w:kinsoku/>
        <w:spacing w:line="400" w:lineRule="exact"/>
        <w:rPr>
          <w:rFonts w:cs="宋体" w:asciiTheme="minorEastAsia" w:hAnsiTheme="minorEastAsia" w:eastAsiaTheme="minorEastAsia"/>
        </w:rPr>
      </w:pPr>
      <w:r>
        <w:rPr>
          <w:rFonts w:hint="eastAsia" w:cs="宋体" w:asciiTheme="minorEastAsia" w:hAnsiTheme="minorEastAsia" w:eastAsiaTheme="minorEastAsia"/>
        </w:rPr>
        <w:t>说明：</w:t>
      </w:r>
    </w:p>
    <w:p>
      <w:pPr>
        <w:kinsoku/>
        <w:spacing w:line="400" w:lineRule="exact"/>
        <w:ind w:left="315" w:hanging="315" w:hangingChars="150"/>
        <w:rPr>
          <w:rFonts w:cs="宋体" w:asciiTheme="minorEastAsia" w:hAnsiTheme="minorEastAsia" w:eastAsiaTheme="minorEastAsia"/>
        </w:rPr>
      </w:pPr>
      <w:r>
        <w:rPr>
          <w:rFonts w:cs="宋体" w:asciiTheme="minorEastAsia" w:hAnsiTheme="minorEastAsia" w:eastAsiaTheme="minorEastAsia"/>
        </w:rPr>
        <w:t>1</w:t>
      </w:r>
      <w:r>
        <w:rPr>
          <w:rFonts w:hint="eastAsia" w:cs="宋体" w:asciiTheme="minorEastAsia" w:hAnsiTheme="minorEastAsia" w:eastAsiaTheme="minorEastAsia"/>
        </w:rPr>
        <w:t>、此表每月考核一次，跟随发票作为每期的结算依据，根据评分情况按以下比例扣除相应的服务费作为处罚；</w:t>
      </w:r>
    </w:p>
    <w:p>
      <w:pPr>
        <w:kinsoku/>
        <w:spacing w:line="400" w:lineRule="exact"/>
        <w:rPr>
          <w:rFonts w:cs="宋体" w:asciiTheme="minorEastAsia" w:hAnsiTheme="minorEastAsia" w:eastAsiaTheme="minorEastAsia"/>
        </w:rPr>
      </w:pPr>
      <w:r>
        <w:rPr>
          <w:rFonts w:cs="宋体" w:asciiTheme="minorEastAsia" w:hAnsiTheme="minorEastAsia" w:eastAsiaTheme="minorEastAsia"/>
        </w:rPr>
        <w:t>2</w:t>
      </w:r>
      <w:r>
        <w:rPr>
          <w:rFonts w:hint="eastAsia" w:cs="宋体" w:asciiTheme="minorEastAsia" w:hAnsiTheme="minorEastAsia" w:eastAsiaTheme="minorEastAsia"/>
        </w:rPr>
        <w:t>、考核分为</w:t>
      </w:r>
      <w:r>
        <w:rPr>
          <w:rFonts w:cs="宋体" w:asciiTheme="minorEastAsia" w:hAnsiTheme="minorEastAsia" w:eastAsiaTheme="minorEastAsia"/>
        </w:rPr>
        <w:t>A</w:t>
      </w:r>
      <w:r>
        <w:rPr>
          <w:rFonts w:hint="eastAsia" w:cs="宋体" w:asciiTheme="minorEastAsia" w:hAnsiTheme="minorEastAsia" w:eastAsiaTheme="minorEastAsia"/>
        </w:rPr>
        <w:t>、</w:t>
      </w:r>
      <w:r>
        <w:rPr>
          <w:rFonts w:cs="宋体" w:asciiTheme="minorEastAsia" w:hAnsiTheme="minorEastAsia" w:eastAsiaTheme="minorEastAsia"/>
        </w:rPr>
        <w:t>B</w:t>
      </w:r>
      <w:r>
        <w:rPr>
          <w:rFonts w:hint="eastAsia" w:cs="宋体" w:asciiTheme="minorEastAsia" w:hAnsiTheme="minorEastAsia" w:eastAsiaTheme="minorEastAsia"/>
        </w:rPr>
        <w:t>、</w:t>
      </w:r>
      <w:r>
        <w:rPr>
          <w:rFonts w:cs="宋体" w:asciiTheme="minorEastAsia" w:hAnsiTheme="minorEastAsia" w:eastAsiaTheme="minorEastAsia"/>
        </w:rPr>
        <w:t>C</w:t>
      </w:r>
      <w:r>
        <w:rPr>
          <w:rFonts w:hint="eastAsia" w:cs="宋体" w:asciiTheme="minorEastAsia" w:hAnsiTheme="minorEastAsia" w:eastAsiaTheme="minorEastAsia"/>
        </w:rPr>
        <w:t>、D四级，</w:t>
      </w:r>
      <w:r>
        <w:rPr>
          <w:rFonts w:cs="宋体" w:asciiTheme="minorEastAsia" w:hAnsiTheme="minorEastAsia" w:eastAsiaTheme="minorEastAsia"/>
        </w:rPr>
        <w:t>A</w:t>
      </w:r>
      <w:r>
        <w:rPr>
          <w:rFonts w:hint="eastAsia" w:cs="宋体" w:asciiTheme="minorEastAsia" w:hAnsiTheme="minorEastAsia" w:eastAsiaTheme="minorEastAsia"/>
        </w:rPr>
        <w:t>≥</w:t>
      </w:r>
      <w:r>
        <w:rPr>
          <w:rFonts w:cs="宋体" w:asciiTheme="minorEastAsia" w:hAnsiTheme="minorEastAsia" w:eastAsiaTheme="minorEastAsia"/>
        </w:rPr>
        <w:t>95</w:t>
      </w:r>
      <w:r>
        <w:rPr>
          <w:rFonts w:hint="eastAsia" w:cs="宋体" w:asciiTheme="minorEastAsia" w:hAnsiTheme="minorEastAsia" w:eastAsiaTheme="minorEastAsia"/>
        </w:rPr>
        <w:t>分，</w:t>
      </w:r>
      <w:r>
        <w:rPr>
          <w:rFonts w:cs="宋体" w:asciiTheme="minorEastAsia" w:hAnsiTheme="minorEastAsia" w:eastAsiaTheme="minorEastAsia"/>
        </w:rPr>
        <w:t>90</w:t>
      </w:r>
      <w:r>
        <w:rPr>
          <w:rFonts w:hint="eastAsia" w:cs="宋体" w:asciiTheme="minorEastAsia" w:hAnsiTheme="minorEastAsia" w:eastAsiaTheme="minorEastAsia"/>
        </w:rPr>
        <w:t>分</w:t>
      </w:r>
      <w:r>
        <w:rPr>
          <w:rFonts w:cs="宋体" w:asciiTheme="minorEastAsia" w:hAnsiTheme="minorEastAsia" w:eastAsiaTheme="minorEastAsia"/>
        </w:rPr>
        <w:t>≤B</w:t>
      </w:r>
      <w:r>
        <w:rPr>
          <w:rFonts w:hint="eastAsia" w:cs="宋体" w:asciiTheme="minorEastAsia" w:hAnsiTheme="minorEastAsia" w:eastAsiaTheme="minorEastAsia"/>
        </w:rPr>
        <w:t>＜</w:t>
      </w:r>
      <w:r>
        <w:rPr>
          <w:rFonts w:cs="宋体" w:asciiTheme="minorEastAsia" w:hAnsiTheme="minorEastAsia" w:eastAsiaTheme="minorEastAsia"/>
        </w:rPr>
        <w:t>95</w:t>
      </w:r>
      <w:r>
        <w:rPr>
          <w:rFonts w:hint="eastAsia" w:cs="宋体" w:asciiTheme="minorEastAsia" w:hAnsiTheme="minorEastAsia" w:eastAsiaTheme="minorEastAsia"/>
        </w:rPr>
        <w:t>分，</w:t>
      </w:r>
      <w:r>
        <w:rPr>
          <w:rFonts w:cs="宋体" w:asciiTheme="minorEastAsia" w:hAnsiTheme="minorEastAsia" w:eastAsiaTheme="minorEastAsia"/>
        </w:rPr>
        <w:t>85</w:t>
      </w:r>
      <w:r>
        <w:rPr>
          <w:rFonts w:hint="eastAsia" w:cs="宋体" w:asciiTheme="minorEastAsia" w:hAnsiTheme="minorEastAsia" w:eastAsiaTheme="minorEastAsia"/>
        </w:rPr>
        <w:t>分</w:t>
      </w:r>
      <w:r>
        <w:rPr>
          <w:rFonts w:cs="宋体" w:asciiTheme="minorEastAsia" w:hAnsiTheme="minorEastAsia" w:eastAsiaTheme="minorEastAsia"/>
        </w:rPr>
        <w:t>≤B</w:t>
      </w:r>
      <w:r>
        <w:rPr>
          <w:rFonts w:hint="eastAsia" w:cs="宋体" w:asciiTheme="minorEastAsia" w:hAnsiTheme="minorEastAsia" w:eastAsiaTheme="minorEastAsia"/>
        </w:rPr>
        <w:t>＜</w:t>
      </w:r>
      <w:r>
        <w:rPr>
          <w:rFonts w:cs="宋体" w:asciiTheme="minorEastAsia" w:hAnsiTheme="minorEastAsia" w:eastAsiaTheme="minorEastAsia"/>
        </w:rPr>
        <w:t>90</w:t>
      </w:r>
      <w:r>
        <w:rPr>
          <w:rFonts w:hint="eastAsia" w:cs="宋体" w:asciiTheme="minorEastAsia" w:hAnsiTheme="minorEastAsia" w:eastAsiaTheme="minorEastAsia"/>
        </w:rPr>
        <w:t>分，</w:t>
      </w:r>
      <w:r>
        <w:rPr>
          <w:rFonts w:cs="宋体" w:asciiTheme="minorEastAsia" w:hAnsiTheme="minorEastAsia" w:eastAsiaTheme="minorEastAsia"/>
        </w:rPr>
        <w:t>D</w:t>
      </w:r>
      <w:r>
        <w:rPr>
          <w:rFonts w:hint="eastAsia" w:cs="宋体" w:asciiTheme="minorEastAsia" w:hAnsiTheme="minorEastAsia" w:eastAsiaTheme="minorEastAsia"/>
        </w:rPr>
        <w:t>＜8</w:t>
      </w:r>
      <w:r>
        <w:rPr>
          <w:rFonts w:cs="宋体" w:asciiTheme="minorEastAsia" w:hAnsiTheme="minorEastAsia" w:eastAsiaTheme="minorEastAsia"/>
        </w:rPr>
        <w:t>5</w:t>
      </w:r>
      <w:r>
        <w:rPr>
          <w:rFonts w:hint="eastAsia" w:cs="宋体" w:asciiTheme="minorEastAsia" w:hAnsiTheme="minorEastAsia" w:eastAsiaTheme="minorEastAsia"/>
        </w:rPr>
        <w:t>分；</w:t>
      </w:r>
    </w:p>
    <w:p>
      <w:pPr>
        <w:kinsoku/>
        <w:spacing w:line="400" w:lineRule="exact"/>
        <w:rPr>
          <w:rFonts w:cs="宋体" w:asciiTheme="minorEastAsia" w:hAnsiTheme="minorEastAsia" w:eastAsiaTheme="minorEastAsia"/>
        </w:rPr>
      </w:pPr>
      <w:r>
        <w:rPr>
          <w:rFonts w:cs="宋体" w:asciiTheme="minorEastAsia" w:hAnsiTheme="minorEastAsia" w:eastAsiaTheme="minorEastAsia"/>
        </w:rPr>
        <w:t>3</w:t>
      </w:r>
      <w:r>
        <w:rPr>
          <w:rFonts w:hint="eastAsia" w:cs="宋体" w:asciiTheme="minorEastAsia" w:hAnsiTheme="minorEastAsia" w:eastAsiaTheme="minorEastAsia"/>
        </w:rPr>
        <w:t>、以每月的服务费为基数，扣罚比例如下：</w:t>
      </w:r>
      <w:r>
        <w:rPr>
          <w:rFonts w:cs="宋体" w:asciiTheme="minorEastAsia" w:hAnsiTheme="minorEastAsia" w:eastAsiaTheme="minorEastAsia"/>
        </w:rPr>
        <w:t>A</w:t>
      </w:r>
      <w:r>
        <w:rPr>
          <w:rFonts w:hint="eastAsia" w:cs="宋体" w:asciiTheme="minorEastAsia" w:hAnsiTheme="minorEastAsia" w:eastAsiaTheme="minorEastAsia"/>
        </w:rPr>
        <w:t>级不扣罚；</w:t>
      </w:r>
      <w:r>
        <w:rPr>
          <w:rFonts w:cs="宋体" w:asciiTheme="minorEastAsia" w:hAnsiTheme="minorEastAsia" w:eastAsiaTheme="minorEastAsia"/>
        </w:rPr>
        <w:t>B</w:t>
      </w:r>
      <w:r>
        <w:rPr>
          <w:rFonts w:hint="eastAsia" w:cs="宋体" w:asciiTheme="minorEastAsia" w:hAnsiTheme="minorEastAsia" w:eastAsiaTheme="minorEastAsia"/>
        </w:rPr>
        <w:t>级扣罚当月</w:t>
      </w:r>
      <w:r>
        <w:rPr>
          <w:rFonts w:cs="宋体" w:asciiTheme="minorEastAsia" w:hAnsiTheme="minorEastAsia" w:eastAsiaTheme="minorEastAsia"/>
        </w:rPr>
        <w:t>5%</w:t>
      </w:r>
      <w:r>
        <w:rPr>
          <w:rFonts w:hint="eastAsia" w:cs="宋体" w:asciiTheme="minorEastAsia" w:hAnsiTheme="minorEastAsia" w:eastAsiaTheme="minorEastAsia"/>
        </w:rPr>
        <w:t>服务费，</w:t>
      </w:r>
      <w:r>
        <w:rPr>
          <w:rFonts w:cs="宋体" w:asciiTheme="minorEastAsia" w:hAnsiTheme="minorEastAsia" w:eastAsiaTheme="minorEastAsia"/>
        </w:rPr>
        <w:t>C</w:t>
      </w:r>
      <w:r>
        <w:rPr>
          <w:rFonts w:hint="eastAsia" w:cs="宋体" w:asciiTheme="minorEastAsia" w:hAnsiTheme="minorEastAsia" w:eastAsiaTheme="minorEastAsia"/>
        </w:rPr>
        <w:t>级扣罚当月</w:t>
      </w:r>
      <w:r>
        <w:rPr>
          <w:rFonts w:cs="宋体" w:asciiTheme="minorEastAsia" w:hAnsiTheme="minorEastAsia" w:eastAsiaTheme="minorEastAsia"/>
        </w:rPr>
        <w:t>10</w:t>
      </w:r>
      <w:r>
        <w:rPr>
          <w:rFonts w:hint="eastAsia" w:cs="宋体" w:asciiTheme="minorEastAsia" w:hAnsiTheme="minorEastAsia" w:eastAsiaTheme="minorEastAsia"/>
        </w:rPr>
        <w:t>％服务费，</w:t>
      </w:r>
      <w:r>
        <w:rPr>
          <w:rFonts w:cs="宋体" w:asciiTheme="minorEastAsia" w:hAnsiTheme="minorEastAsia" w:eastAsiaTheme="minorEastAsia"/>
        </w:rPr>
        <w:t>D</w:t>
      </w:r>
      <w:r>
        <w:rPr>
          <w:rFonts w:hint="eastAsia" w:cs="宋体" w:asciiTheme="minorEastAsia" w:hAnsiTheme="minorEastAsia" w:eastAsiaTheme="minorEastAsia"/>
        </w:rPr>
        <w:t>级扣罚当月</w:t>
      </w:r>
      <w:r>
        <w:rPr>
          <w:rFonts w:cs="宋体" w:asciiTheme="minorEastAsia" w:hAnsiTheme="minorEastAsia" w:eastAsiaTheme="minorEastAsia"/>
        </w:rPr>
        <w:t>20</w:t>
      </w:r>
      <w:r>
        <w:rPr>
          <w:rFonts w:hint="eastAsia" w:cs="宋体" w:asciiTheme="minorEastAsia" w:hAnsiTheme="minorEastAsia" w:eastAsiaTheme="minorEastAsia"/>
        </w:rPr>
        <w:t>％服务费，连续两个月考核为</w:t>
      </w:r>
      <w:r>
        <w:rPr>
          <w:rFonts w:cs="宋体" w:asciiTheme="minorEastAsia" w:hAnsiTheme="minorEastAsia" w:eastAsiaTheme="minorEastAsia"/>
        </w:rPr>
        <w:t>D</w:t>
      </w:r>
      <w:r>
        <w:rPr>
          <w:rFonts w:hint="eastAsia" w:cs="宋体" w:asciiTheme="minorEastAsia" w:hAnsiTheme="minorEastAsia" w:eastAsiaTheme="minorEastAsia"/>
        </w:rPr>
        <w:t>级的，采购人有权单方面无条件终止本服务合同。</w:t>
      </w:r>
    </w:p>
    <w:p>
      <w:pPr>
        <w:kinsoku/>
        <w:rPr>
          <w:rFonts w:asciiTheme="minorEastAsia" w:hAnsiTheme="minorEastAsia" w:eastAsiaTheme="minorEastAsia"/>
        </w:rPr>
      </w:pPr>
    </w:p>
    <w:p>
      <w:pPr>
        <w:kinsoku/>
        <w:rPr>
          <w:rFonts w:asciiTheme="minorEastAsia" w:hAnsiTheme="minorEastAsia" w:eastAsiaTheme="minorEastAsia"/>
        </w:rPr>
      </w:pPr>
      <w:r>
        <w:rPr>
          <w:rFonts w:hint="eastAsia" w:asciiTheme="minorEastAsia" w:hAnsiTheme="minorEastAsia" w:eastAsiaTheme="minorEastAsia"/>
        </w:rPr>
        <w:t>采购人考核人员                         服务商代表</w:t>
      </w:r>
    </w:p>
    <w:p>
      <w:pPr>
        <w:kinsoku/>
        <w:rPr>
          <w:rFonts w:asciiTheme="minorEastAsia" w:hAnsiTheme="minorEastAsia" w:eastAsiaTheme="minorEastAsia"/>
        </w:rPr>
      </w:pPr>
    </w:p>
    <w:p>
      <w:pPr>
        <w:kinsoku/>
        <w:rPr>
          <w:rFonts w:asciiTheme="minorEastAsia" w:hAnsiTheme="minorEastAsia" w:eastAsiaTheme="minorEastAsia"/>
        </w:rPr>
      </w:pPr>
      <w:r>
        <w:rPr>
          <w:rFonts w:hint="eastAsia" w:asciiTheme="minorEastAsia" w:hAnsiTheme="minorEastAsia" w:eastAsiaTheme="minorEastAsia"/>
        </w:rPr>
        <w:t>签名及盖章：                           签名及盖章：</w:t>
      </w:r>
    </w:p>
    <w:p>
      <w:pPr>
        <w:kinsoku/>
        <w:ind w:right="600"/>
        <w:jc w:val="center"/>
        <w:rPr>
          <w:rFonts w:asciiTheme="minorEastAsia" w:hAnsiTheme="minorEastAsia" w:eastAsiaTheme="minorEastAsia"/>
          <w:u w:val="single"/>
        </w:rPr>
      </w:pPr>
    </w:p>
    <w:p>
      <w:pPr>
        <w:kinsoku/>
        <w:ind w:right="600" w:firstLine="4515" w:firstLineChars="2150"/>
        <w:rPr>
          <w:rFonts w:asciiTheme="minorEastAsia" w:hAnsiTheme="minorEastAsia" w:eastAsiaTheme="minorEastAsia"/>
          <w:u w:val="single"/>
        </w:rPr>
      </w:pPr>
    </w:p>
    <w:p>
      <w:pPr>
        <w:kinsoku/>
        <w:ind w:firstLine="4725" w:firstLineChars="2250"/>
        <w:rPr>
          <w:rFonts w:asciiTheme="minorEastAsia" w:hAnsiTheme="minorEastAsia" w:eastAsiaTheme="minorEastAsia"/>
        </w:rPr>
      </w:pPr>
      <w:r>
        <w:rPr>
          <w:rFonts w:hint="eastAsia" w:asciiTheme="minorEastAsia" w:hAnsiTheme="minorEastAsia" w:eastAsiaTheme="minorEastAsia"/>
        </w:rPr>
        <w:t xml:space="preserve">   年    月    日</w:t>
      </w:r>
    </w:p>
    <w:p>
      <w:pPr>
        <w:kinsoku/>
        <w:spacing w:line="360" w:lineRule="auto"/>
        <w:ind w:right="840"/>
        <w:rPr>
          <w:rFonts w:ascii="宋体" w:hAnsi="宋体" w:eastAsia="宋体" w:cs="宋体"/>
          <w:b/>
          <w:sz w:val="24"/>
          <w:szCs w:val="24"/>
        </w:rPr>
      </w:pPr>
      <w:r>
        <w:rPr>
          <w:rFonts w:hint="eastAsia" w:ascii="宋体" w:hAnsi="宋体" w:eastAsia="宋体" w:cs="宋体"/>
          <w:b/>
          <w:sz w:val="24"/>
          <w:szCs w:val="24"/>
        </w:rPr>
        <w:t>五、结算方式</w:t>
      </w:r>
    </w:p>
    <w:p>
      <w:pPr>
        <w:kinsoku/>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1、每月结算一次。</w:t>
      </w:r>
    </w:p>
    <w:p>
      <w:pPr>
        <w:kinsoku/>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2、凭每期合同相应金额的正规发票、月度维保服务质量考核表、月度维护保养工作单，采购人于</w:t>
      </w:r>
      <w:r>
        <w:rPr>
          <w:rFonts w:cs="宋体" w:asciiTheme="minorEastAsia" w:hAnsiTheme="minorEastAsia" w:eastAsiaTheme="minorEastAsia"/>
          <w:sz w:val="24"/>
          <w:szCs w:val="24"/>
        </w:rPr>
        <w:t>60</w:t>
      </w:r>
      <w:r>
        <w:rPr>
          <w:rFonts w:hint="eastAsia" w:cs="宋体" w:asciiTheme="minorEastAsia" w:hAnsiTheme="minorEastAsia" w:eastAsiaTheme="minorEastAsia"/>
          <w:sz w:val="24"/>
          <w:szCs w:val="24"/>
        </w:rPr>
        <w:t>个自然日内支付该期服务费用。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Lucida Sans Unicode">
    <w:panose1 w:val="020B0602030504020204"/>
    <w:charset w:val="00"/>
    <w:family w:val="swiss"/>
    <w:pitch w:val="default"/>
    <w:sig w:usb0="80001AFF" w:usb1="0000396B" w:usb2="00000000" w:usb3="00000000" w:csb0="200000BF" w:csb1="D7F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699022"/>
      <w:docPartObj>
        <w:docPartGallery w:val="autotext"/>
      </w:docPartObj>
    </w:sdtPr>
    <w:sdtContent>
      <w:sdt>
        <w:sdtPr>
          <w:id w:val="28699021"/>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26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26</w:t>
            </w:r>
            <w:r>
              <w:rPr>
                <w:b/>
                <w:sz w:val="24"/>
                <w:szCs w:val="24"/>
              </w:rPr>
              <w:fldChar w:fldCharType="end"/>
            </w:r>
          </w:p>
        </w:sdtContent>
      </w:sdt>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36D"/>
    <w:rsid w:val="00040981"/>
    <w:rsid w:val="00065ED5"/>
    <w:rsid w:val="00077F21"/>
    <w:rsid w:val="0008042D"/>
    <w:rsid w:val="000D35B2"/>
    <w:rsid w:val="000D5FAE"/>
    <w:rsid w:val="000E50FD"/>
    <w:rsid w:val="00114C06"/>
    <w:rsid w:val="00134706"/>
    <w:rsid w:val="0016395B"/>
    <w:rsid w:val="001A0AF2"/>
    <w:rsid w:val="001D3C8E"/>
    <w:rsid w:val="001E236D"/>
    <w:rsid w:val="00251E50"/>
    <w:rsid w:val="00275F65"/>
    <w:rsid w:val="002A3CE6"/>
    <w:rsid w:val="002C7285"/>
    <w:rsid w:val="00311492"/>
    <w:rsid w:val="00316195"/>
    <w:rsid w:val="00342630"/>
    <w:rsid w:val="0035438B"/>
    <w:rsid w:val="003778FB"/>
    <w:rsid w:val="003857F9"/>
    <w:rsid w:val="003A2F41"/>
    <w:rsid w:val="003C5643"/>
    <w:rsid w:val="003C5BCC"/>
    <w:rsid w:val="00406A54"/>
    <w:rsid w:val="004259A2"/>
    <w:rsid w:val="00495B88"/>
    <w:rsid w:val="004B14DF"/>
    <w:rsid w:val="004D0C71"/>
    <w:rsid w:val="00537E07"/>
    <w:rsid w:val="005504E2"/>
    <w:rsid w:val="00571992"/>
    <w:rsid w:val="00590862"/>
    <w:rsid w:val="005E0126"/>
    <w:rsid w:val="006434C3"/>
    <w:rsid w:val="006A7890"/>
    <w:rsid w:val="006C40FA"/>
    <w:rsid w:val="006E4E04"/>
    <w:rsid w:val="006E4E72"/>
    <w:rsid w:val="006E7C5A"/>
    <w:rsid w:val="006F01E1"/>
    <w:rsid w:val="00702593"/>
    <w:rsid w:val="007104DC"/>
    <w:rsid w:val="00744B06"/>
    <w:rsid w:val="00795645"/>
    <w:rsid w:val="00795803"/>
    <w:rsid w:val="007B0229"/>
    <w:rsid w:val="007B1F07"/>
    <w:rsid w:val="007C3337"/>
    <w:rsid w:val="007C6D9C"/>
    <w:rsid w:val="007F533F"/>
    <w:rsid w:val="00812A3F"/>
    <w:rsid w:val="00856731"/>
    <w:rsid w:val="009373F3"/>
    <w:rsid w:val="00945716"/>
    <w:rsid w:val="009565DD"/>
    <w:rsid w:val="009640F8"/>
    <w:rsid w:val="0096554A"/>
    <w:rsid w:val="00970EBD"/>
    <w:rsid w:val="00992828"/>
    <w:rsid w:val="009B3E39"/>
    <w:rsid w:val="009F0A82"/>
    <w:rsid w:val="00A01210"/>
    <w:rsid w:val="00A01B8A"/>
    <w:rsid w:val="00A52816"/>
    <w:rsid w:val="00A86937"/>
    <w:rsid w:val="00A87579"/>
    <w:rsid w:val="00A9034A"/>
    <w:rsid w:val="00AB1C39"/>
    <w:rsid w:val="00AB6AF3"/>
    <w:rsid w:val="00B07D20"/>
    <w:rsid w:val="00BA1AD6"/>
    <w:rsid w:val="00BB6122"/>
    <w:rsid w:val="00BB7E2B"/>
    <w:rsid w:val="00BD5070"/>
    <w:rsid w:val="00BE577C"/>
    <w:rsid w:val="00BE5DED"/>
    <w:rsid w:val="00C108F8"/>
    <w:rsid w:val="00C20F4E"/>
    <w:rsid w:val="00C66725"/>
    <w:rsid w:val="00D00186"/>
    <w:rsid w:val="00D07196"/>
    <w:rsid w:val="00D16D1D"/>
    <w:rsid w:val="00D76A13"/>
    <w:rsid w:val="00DA4CFF"/>
    <w:rsid w:val="00DF6400"/>
    <w:rsid w:val="00E034B5"/>
    <w:rsid w:val="00E317E4"/>
    <w:rsid w:val="00F1651E"/>
    <w:rsid w:val="00F6097C"/>
    <w:rsid w:val="00F67BB4"/>
    <w:rsid w:val="00F927D1"/>
    <w:rsid w:val="00F93DEE"/>
    <w:rsid w:val="00FA513E"/>
    <w:rsid w:val="00FF4764"/>
    <w:rsid w:val="59677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semiHidden="0"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uiPriority w:val="99"/>
    <w:rPr>
      <w:sz w:val="20"/>
      <w:szCs w:val="20"/>
    </w:rPr>
  </w:style>
  <w:style w:type="paragraph" w:styleId="3">
    <w:name w:val="Body Text"/>
    <w:basedOn w:val="1"/>
    <w:link w:val="15"/>
    <w:unhideWhenUsed/>
    <w:qFormat/>
    <w:uiPriority w:val="0"/>
    <w:pPr>
      <w:spacing w:after="120"/>
    </w:pPr>
  </w:style>
  <w:style w:type="paragraph" w:styleId="4">
    <w:name w:val="Balloon Text"/>
    <w:basedOn w:val="1"/>
    <w:link w:val="16"/>
    <w:qFormat/>
    <w:uiPriority w:val="0"/>
    <w:rPr>
      <w:sz w:val="18"/>
      <w:szCs w:val="18"/>
    </w:rPr>
  </w:style>
  <w:style w:type="paragraph" w:styleId="5">
    <w:name w:val="footer"/>
    <w:basedOn w:val="1"/>
    <w:link w:val="13"/>
    <w:unhideWhenUsed/>
    <w:uiPriority w:val="0"/>
    <w:pPr>
      <w:widowControl w:val="0"/>
      <w:tabs>
        <w:tab w:val="center" w:pos="4153"/>
        <w:tab w:val="right" w:pos="8306"/>
      </w:tabs>
      <w:kinsoku/>
      <w:autoSpaceDE/>
      <w:autoSpaceDN/>
      <w:adjustRightInd/>
      <w:textAlignment w:val="auto"/>
    </w:pPr>
    <w:rPr>
      <w:rFonts w:asciiTheme="minorHAnsi" w:hAnsiTheme="minorHAnsi" w:eastAsiaTheme="minorEastAsia" w:cstheme="minorBidi"/>
      <w:snapToGrid/>
      <w:color w:val="auto"/>
      <w:kern w:val="2"/>
      <w:sz w:val="18"/>
      <w:szCs w:val="18"/>
    </w:rPr>
  </w:style>
  <w:style w:type="paragraph" w:styleId="6">
    <w:name w:val="header"/>
    <w:basedOn w:val="1"/>
    <w:link w:val="12"/>
    <w:unhideWhenUsed/>
    <w:uiPriority w:val="0"/>
    <w:pPr>
      <w:widowControl w:val="0"/>
      <w:pBdr>
        <w:bottom w:val="single" w:color="auto" w:sz="6" w:space="1"/>
      </w:pBdr>
      <w:tabs>
        <w:tab w:val="center" w:pos="4153"/>
        <w:tab w:val="right" w:pos="8306"/>
      </w:tabs>
      <w:kinsoku/>
      <w:autoSpaceDE/>
      <w:autoSpaceDN/>
      <w:adjustRightInd/>
      <w:jc w:val="center"/>
      <w:textAlignment w:val="auto"/>
    </w:pPr>
    <w:rPr>
      <w:rFonts w:asciiTheme="minorHAnsi" w:hAnsiTheme="minorHAnsi" w:eastAsiaTheme="minorEastAsia" w:cstheme="minorBidi"/>
      <w:snapToGrid/>
      <w:color w:val="auto"/>
      <w:kern w:val="2"/>
      <w:sz w:val="18"/>
      <w:szCs w:val="18"/>
    </w:rPr>
  </w:style>
  <w:style w:type="paragraph" w:styleId="7">
    <w:name w:val="Normal (Web)"/>
    <w:basedOn w:val="1"/>
    <w:qFormat/>
    <w:uiPriority w:val="99"/>
    <w:pPr>
      <w:spacing w:beforeAutospacing="1" w:afterAutospacing="1"/>
    </w:pPr>
    <w:rPr>
      <w:rFonts w:cs="Times New Roman"/>
      <w:sz w:val="24"/>
    </w:rPr>
  </w:style>
  <w:style w:type="paragraph" w:styleId="8">
    <w:name w:val="annotation subject"/>
    <w:basedOn w:val="2"/>
    <w:next w:val="2"/>
    <w:link w:val="17"/>
    <w:qFormat/>
    <w:uiPriority w:val="0"/>
    <w:rPr>
      <w:b/>
      <w:bCs/>
      <w:sz w:val="21"/>
      <w:szCs w:val="21"/>
    </w:rPr>
  </w:style>
  <w:style w:type="character" w:styleId="11">
    <w:name w:val="annotation reference"/>
    <w:basedOn w:val="10"/>
    <w:uiPriority w:val="0"/>
    <w:rPr>
      <w:sz w:val="21"/>
      <w:szCs w:val="21"/>
    </w:rPr>
  </w:style>
  <w:style w:type="character" w:customStyle="1" w:styleId="12">
    <w:name w:val="页眉 字符"/>
    <w:basedOn w:val="10"/>
    <w:link w:val="6"/>
    <w:uiPriority w:val="99"/>
    <w:rPr>
      <w:sz w:val="18"/>
      <w:szCs w:val="18"/>
    </w:rPr>
  </w:style>
  <w:style w:type="character" w:customStyle="1" w:styleId="13">
    <w:name w:val="页脚 字符"/>
    <w:basedOn w:val="10"/>
    <w:link w:val="5"/>
    <w:uiPriority w:val="99"/>
    <w:rPr>
      <w:sz w:val="18"/>
      <w:szCs w:val="18"/>
    </w:rPr>
  </w:style>
  <w:style w:type="character" w:customStyle="1" w:styleId="14">
    <w:name w:val="批注文字 字符"/>
    <w:basedOn w:val="10"/>
    <w:link w:val="2"/>
    <w:uiPriority w:val="99"/>
    <w:rPr>
      <w:rFonts w:ascii="Arial" w:hAnsi="Arial" w:eastAsia="Arial" w:cs="Arial"/>
      <w:snapToGrid w:val="0"/>
      <w:color w:val="000000"/>
      <w:kern w:val="0"/>
      <w:sz w:val="20"/>
      <w:szCs w:val="20"/>
    </w:rPr>
  </w:style>
  <w:style w:type="character" w:customStyle="1" w:styleId="15">
    <w:name w:val="正文文本 字符"/>
    <w:basedOn w:val="10"/>
    <w:link w:val="3"/>
    <w:uiPriority w:val="0"/>
    <w:rPr>
      <w:rFonts w:ascii="Arial" w:hAnsi="Arial" w:eastAsia="Arial" w:cs="Arial"/>
      <w:snapToGrid w:val="0"/>
      <w:color w:val="000000"/>
      <w:kern w:val="0"/>
      <w:szCs w:val="21"/>
    </w:rPr>
  </w:style>
  <w:style w:type="character" w:customStyle="1" w:styleId="16">
    <w:name w:val="批注框文本 字符"/>
    <w:basedOn w:val="10"/>
    <w:link w:val="4"/>
    <w:uiPriority w:val="0"/>
    <w:rPr>
      <w:rFonts w:ascii="Arial" w:hAnsi="Arial" w:eastAsia="Arial" w:cs="Arial"/>
      <w:snapToGrid w:val="0"/>
      <w:color w:val="000000"/>
      <w:kern w:val="0"/>
      <w:sz w:val="18"/>
      <w:szCs w:val="18"/>
    </w:rPr>
  </w:style>
  <w:style w:type="character" w:customStyle="1" w:styleId="17">
    <w:name w:val="批注主题 字符"/>
    <w:basedOn w:val="14"/>
    <w:link w:val="8"/>
    <w:uiPriority w:val="0"/>
    <w:rPr>
      <w:rFonts w:ascii="Arial" w:hAnsi="Arial" w:eastAsia="Arial" w:cs="Arial"/>
      <w:b/>
      <w:bCs/>
      <w:snapToGrid w:val="0"/>
      <w:color w:val="000000"/>
      <w:kern w:val="0"/>
      <w:sz w:val="20"/>
      <w:szCs w:val="21"/>
    </w:rPr>
  </w:style>
  <w:style w:type="table" w:customStyle="1" w:styleId="18">
    <w:name w:val="Table Normal"/>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character" w:customStyle="1" w:styleId="19">
    <w:name w:val="font31"/>
    <w:basedOn w:val="10"/>
    <w:uiPriority w:val="0"/>
    <w:rPr>
      <w:rFonts w:hint="eastAsia" w:ascii="宋体" w:hAnsi="宋体" w:eastAsia="宋体" w:cs="宋体"/>
      <w:color w:val="000000"/>
      <w:sz w:val="19"/>
      <w:szCs w:val="19"/>
      <w:u w:val="none"/>
    </w:rPr>
  </w:style>
  <w:style w:type="character" w:customStyle="1" w:styleId="20">
    <w:name w:val="font11"/>
    <w:basedOn w:val="10"/>
    <w:uiPriority w:val="0"/>
    <w:rPr>
      <w:rFonts w:hint="default" w:ascii="Lucida Sans Unicode" w:hAnsi="Lucida Sans Unicode" w:eastAsia="Lucida Sans Unicode" w:cs="Lucida Sans Unicode"/>
      <w:color w:val="000000"/>
      <w:sz w:val="19"/>
      <w:szCs w:val="19"/>
      <w:u w:val="none"/>
    </w:rPr>
  </w:style>
  <w:style w:type="paragraph" w:styleId="21">
    <w:name w:val="List Paragraph"/>
    <w:basedOn w:val="1"/>
    <w:qFormat/>
    <w:uiPriority w:val="34"/>
    <w:pPr>
      <w:ind w:firstLine="420" w:firstLineChars="200"/>
    </w:pPr>
  </w:style>
  <w:style w:type="character" w:customStyle="1" w:styleId="22">
    <w:name w:val="font01"/>
    <w:basedOn w:val="10"/>
    <w:uiPriority w:val="0"/>
    <w:rPr>
      <w:rFonts w:hint="eastAsia" w:ascii="宋体" w:hAnsi="宋体" w:eastAsia="宋体"/>
      <w:color w:val="000000"/>
      <w:sz w:val="21"/>
      <w:szCs w:val="21"/>
      <w:u w:val="none"/>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931</Words>
  <Characters>5312</Characters>
  <Lines>44</Lines>
  <Paragraphs>12</Paragraphs>
  <TotalTime>779</TotalTime>
  <ScaleCrop>false</ScaleCrop>
  <LinksUpToDate>false</LinksUpToDate>
  <CharactersWithSpaces>6231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2024-12-27T07:18:00Z</dcterms:created>
  <dc:creator>黄伟航</dc:creator>
  <cp:lastModifiedBy>1</cp:lastModifiedBy>
  <dcterms:modified xsi:type="dcterms:W3CDTF">2025-01-13T00:34:57Z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