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4474">
      <w:pPr>
        <w:ind w:left="424" w:leftChars="30" w:hanging="361" w:hangingChars="100"/>
        <w:jc w:val="center"/>
        <w:rPr>
          <w:rFonts w:hint="eastAsia" w:eastAsiaTheme="majorEastAsia"/>
          <w:sz w:val="40"/>
          <w:szCs w:val="48"/>
        </w:rPr>
      </w:pPr>
      <w:r>
        <w:rPr>
          <w:rStyle w:val="8"/>
          <w:rFonts w:hint="default" w:asciiTheme="majorEastAsia" w:hAnsiTheme="majorEastAsia" w:eastAsiaTheme="majorEastAsia" w:cstheme="majorEastAsia"/>
          <w:sz w:val="36"/>
          <w:szCs w:val="36"/>
          <w:lang w:bidi="ar"/>
        </w:rPr>
        <w:t>沙溪隆都医院</w:t>
      </w:r>
      <w:r>
        <w:rPr>
          <w:rStyle w:val="8"/>
          <w:rFonts w:asciiTheme="majorEastAsia" w:hAnsiTheme="majorEastAsia" w:eastAsiaTheme="majorEastAsia" w:cstheme="majorEastAsia"/>
          <w:sz w:val="36"/>
          <w:szCs w:val="36"/>
          <w:lang w:bidi="ar"/>
        </w:rPr>
        <w:t>超声设备采购需求</w:t>
      </w:r>
    </w:p>
    <w:tbl>
      <w:tblPr>
        <w:tblStyle w:val="4"/>
        <w:tblW w:w="1346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89"/>
        <w:gridCol w:w="1325"/>
        <w:gridCol w:w="731"/>
        <w:gridCol w:w="1134"/>
        <w:gridCol w:w="8652"/>
      </w:tblGrid>
      <w:tr w14:paraId="48D3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</w:trPr>
        <w:tc>
          <w:tcPr>
            <w:tcW w:w="436" w:type="dxa"/>
            <w:shd w:val="clear" w:color="auto" w:fill="auto"/>
            <w:vAlign w:val="center"/>
          </w:tcPr>
          <w:p w14:paraId="614653F4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20F99F2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B91BEB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采购总预算（万元）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14F5317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391E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申请科室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5471A1E3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2"/>
                <w:szCs w:val="22"/>
              </w:rPr>
              <w:t>基本需求</w:t>
            </w:r>
          </w:p>
        </w:tc>
      </w:tr>
      <w:tr w14:paraId="51A5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436" w:type="dxa"/>
            <w:shd w:val="clear" w:color="auto" w:fill="auto"/>
            <w:noWrap/>
            <w:vAlign w:val="center"/>
          </w:tcPr>
          <w:p w14:paraId="7CFA514D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0DEA5D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四维彩色多普勒超声诊断仪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72E4C122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4CD21CE7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ABA4F5">
            <w:pPr>
              <w:widowControl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超声科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56DD1C8C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一、功能需求</w:t>
            </w:r>
          </w:p>
          <w:p w14:paraId="6A44BEDD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1.实时四维成像：实时显示胎儿的动态图像，便于观察胎动和器官活动；</w:t>
            </w:r>
          </w:p>
          <w:p w14:paraId="6A5B11D4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2.能开展盆底超声；</w:t>
            </w:r>
          </w:p>
          <w:p w14:paraId="42C7E149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3.能开展超声造影；</w:t>
            </w:r>
          </w:p>
          <w:p w14:paraId="091A7D3F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4.腹部超声检查；</w:t>
            </w:r>
          </w:p>
          <w:p w14:paraId="61077506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5.浅表超声检查：高频些主要针对肌骨、乳腺、甲状腺及浅表超声。</w:t>
            </w:r>
          </w:p>
          <w:p w14:paraId="040A57B7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探头配置：</w:t>
            </w:r>
          </w:p>
          <w:p w14:paraId="1BD3B976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1.腹部探头（凸阵探头）；</w:t>
            </w:r>
          </w:p>
          <w:p w14:paraId="247E9D44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2.腹部容积探头（凸阵容积探头）：用于四维成像，提供高质量的胎儿四维图像；</w:t>
            </w:r>
          </w:p>
          <w:p w14:paraId="2863F26D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3.腔内容积超声探头：用于妇科，提供高分辨率图像；</w:t>
            </w:r>
          </w:p>
          <w:p w14:paraId="5AE41914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4.浅表探头（线阵探头）：频率可高些，用于肌骨超声及浅表器官如甲状腺、乳腺等；</w:t>
            </w:r>
          </w:p>
        </w:tc>
      </w:tr>
      <w:tr w14:paraId="7D1DA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8" w:hRule="atLeast"/>
        </w:trPr>
        <w:tc>
          <w:tcPr>
            <w:tcW w:w="436" w:type="dxa"/>
            <w:shd w:val="clear" w:color="auto" w:fill="auto"/>
            <w:noWrap/>
            <w:vAlign w:val="center"/>
          </w:tcPr>
          <w:p w14:paraId="74C6EFD1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等线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89" w:type="dxa"/>
            <w:shd w:val="clear" w:color="auto" w:fill="auto"/>
            <w:vAlign w:val="center"/>
          </w:tcPr>
          <w:p w14:paraId="0EEB297A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彩色多普勒超声诊断仪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14:paraId="6EA2ED3B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14:paraId="7B73EE4F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8A52E6">
            <w:pPr>
              <w:widowControl/>
              <w:jc w:val="center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超声科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589ECC36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一、功能需求：心脏、血管超声为主的全身超声诊断仪</w:t>
            </w:r>
          </w:p>
          <w:p w14:paraId="5F0D098F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1.心脏超声</w:t>
            </w:r>
          </w:p>
          <w:p w14:paraId="123499E7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2.血管超声</w:t>
            </w:r>
          </w:p>
          <w:p w14:paraId="0700FC6D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3.腹部超声</w:t>
            </w:r>
          </w:p>
          <w:p w14:paraId="4BE09C57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4.阴道超声</w:t>
            </w:r>
          </w:p>
          <w:p w14:paraId="02DA9F09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5.能开展超声造影</w:t>
            </w:r>
          </w:p>
          <w:p w14:paraId="1813BF30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6.能开展介入超声</w:t>
            </w:r>
          </w:p>
          <w:p w14:paraId="489A60A4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7.能开展肝脏瞬时弹性成像：评价肝硬度程度</w:t>
            </w:r>
          </w:p>
          <w:p w14:paraId="657A5A01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二、探头：</w:t>
            </w:r>
          </w:p>
          <w:p w14:paraId="21DBBDD1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1.心脏探头</w:t>
            </w:r>
          </w:p>
          <w:p w14:paraId="060DD285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2.腹部探头</w:t>
            </w:r>
          </w:p>
          <w:p w14:paraId="5B51F8C1">
            <w:pPr>
              <w:widowControl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3.浅表探头：低频些主要检查四肢血管</w:t>
            </w:r>
          </w:p>
          <w:p w14:paraId="3A9B0152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4.腔内探头</w:t>
            </w:r>
          </w:p>
        </w:tc>
      </w:tr>
    </w:tbl>
    <w:p w14:paraId="7DD337CC"/>
    <w:sectPr>
      <w:footerReference r:id="rId3" w:type="default"/>
      <w:pgSz w:w="16838" w:h="11906" w:orient="landscape"/>
      <w:pgMar w:top="1066" w:right="1440" w:bottom="709" w:left="1134" w:header="851" w:footer="696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885877"/>
    </w:sdtPr>
    <w:sdtContent>
      <w:sdt>
        <w:sdtPr>
          <w:id w:val="-1705238520"/>
        </w:sdtPr>
        <w:sdtContent>
          <w:p w14:paraId="6ECDA8E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605A5A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ZGJlZGQxZjcwNTYyNGZhODM3NmQ4ZjY1ZWU4NjAifQ=="/>
  </w:docVars>
  <w:rsids>
    <w:rsidRoot w:val="00172A27"/>
    <w:rsid w:val="00021D89"/>
    <w:rsid w:val="000672D2"/>
    <w:rsid w:val="00083584"/>
    <w:rsid w:val="000A3998"/>
    <w:rsid w:val="000B6EF0"/>
    <w:rsid w:val="000C5250"/>
    <w:rsid w:val="000D3F77"/>
    <w:rsid w:val="000D7D6B"/>
    <w:rsid w:val="00114386"/>
    <w:rsid w:val="00172A27"/>
    <w:rsid w:val="001744FF"/>
    <w:rsid w:val="001B3B6B"/>
    <w:rsid w:val="00202990"/>
    <w:rsid w:val="002361C0"/>
    <w:rsid w:val="00265711"/>
    <w:rsid w:val="0027458D"/>
    <w:rsid w:val="00302610"/>
    <w:rsid w:val="00310D6C"/>
    <w:rsid w:val="003E7D0A"/>
    <w:rsid w:val="003F0374"/>
    <w:rsid w:val="00451370"/>
    <w:rsid w:val="004B1CFC"/>
    <w:rsid w:val="004C21B1"/>
    <w:rsid w:val="004D5D61"/>
    <w:rsid w:val="005221BA"/>
    <w:rsid w:val="00547DB8"/>
    <w:rsid w:val="00566C94"/>
    <w:rsid w:val="005B25E5"/>
    <w:rsid w:val="005B46B4"/>
    <w:rsid w:val="005F5713"/>
    <w:rsid w:val="00601D41"/>
    <w:rsid w:val="006104A1"/>
    <w:rsid w:val="0064315D"/>
    <w:rsid w:val="00673623"/>
    <w:rsid w:val="00692CB7"/>
    <w:rsid w:val="006D63CC"/>
    <w:rsid w:val="00747215"/>
    <w:rsid w:val="007B14CB"/>
    <w:rsid w:val="007E1B83"/>
    <w:rsid w:val="00853443"/>
    <w:rsid w:val="00861A3F"/>
    <w:rsid w:val="008A5CB2"/>
    <w:rsid w:val="008E461C"/>
    <w:rsid w:val="00916CF4"/>
    <w:rsid w:val="009A5E21"/>
    <w:rsid w:val="00A57271"/>
    <w:rsid w:val="00A948B0"/>
    <w:rsid w:val="00AD41E5"/>
    <w:rsid w:val="00B53B9F"/>
    <w:rsid w:val="00B6513B"/>
    <w:rsid w:val="00B95F54"/>
    <w:rsid w:val="00C57C4A"/>
    <w:rsid w:val="00CC739E"/>
    <w:rsid w:val="00D23219"/>
    <w:rsid w:val="00D3277B"/>
    <w:rsid w:val="00D348CE"/>
    <w:rsid w:val="00D76D06"/>
    <w:rsid w:val="00DD6CDB"/>
    <w:rsid w:val="00E02986"/>
    <w:rsid w:val="00E17C38"/>
    <w:rsid w:val="00E97E45"/>
    <w:rsid w:val="00EA4933"/>
    <w:rsid w:val="00F648BF"/>
    <w:rsid w:val="00F912BB"/>
    <w:rsid w:val="01DA5419"/>
    <w:rsid w:val="07BB46DC"/>
    <w:rsid w:val="08FB66AC"/>
    <w:rsid w:val="098F5377"/>
    <w:rsid w:val="0AFA71C8"/>
    <w:rsid w:val="108C6642"/>
    <w:rsid w:val="15F35E59"/>
    <w:rsid w:val="17832749"/>
    <w:rsid w:val="17985BC5"/>
    <w:rsid w:val="1EB25A35"/>
    <w:rsid w:val="23DD51FC"/>
    <w:rsid w:val="24592C1E"/>
    <w:rsid w:val="2E9437C5"/>
    <w:rsid w:val="2F8135BA"/>
    <w:rsid w:val="308C1267"/>
    <w:rsid w:val="34515D88"/>
    <w:rsid w:val="37964580"/>
    <w:rsid w:val="3BE2474D"/>
    <w:rsid w:val="3E7916CD"/>
    <w:rsid w:val="41883661"/>
    <w:rsid w:val="42B850ED"/>
    <w:rsid w:val="452464C5"/>
    <w:rsid w:val="46767799"/>
    <w:rsid w:val="4B5E524A"/>
    <w:rsid w:val="50A03330"/>
    <w:rsid w:val="54D676B9"/>
    <w:rsid w:val="55AF15CA"/>
    <w:rsid w:val="575907F5"/>
    <w:rsid w:val="590E52B1"/>
    <w:rsid w:val="5E5D20D0"/>
    <w:rsid w:val="5EC20F82"/>
    <w:rsid w:val="5F502420"/>
    <w:rsid w:val="62132F50"/>
    <w:rsid w:val="6A132A85"/>
    <w:rsid w:val="6A4E1F6B"/>
    <w:rsid w:val="71AF7537"/>
    <w:rsid w:val="79E1414B"/>
    <w:rsid w:val="7B64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425</Characters>
  <Lines>3</Lines>
  <Paragraphs>1</Paragraphs>
  <TotalTime>93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2022-10-09T06:37:00Z</dcterms:created>
  <dc:creator>Administrator</dc:creator>
  <cp:lastModifiedBy>孟伶俊</cp:lastModifiedBy>
  <cp:lastPrinted>2024-04-19T07:08:00Z</cp:lastPrinted>
  <dcterms:modified xsi:type="dcterms:W3CDTF">2025-03-13T09:48:59Z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9400BC4BC7044E1F8953962C0DE7C4CD</vt:lpwstr>
  </property>
  <property fmtid="{D5CDD505-2E9C-101B-9397-08002B2CF9AE}" pid="4" name="KSOTemplateDocerSaveRecord">
    <vt:lpwstr>eyJoZGlkIjoiMzU1NDExYjZhN2I2NjM1MGU3OTY1OTUyYTRmNjU3NTMiLCJ1c2VySWQiOiI0MjE4NTY3MjkifQ==</vt:lpwstr>
  </property>
</Properties>
</file>