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tbl>
      <w:tblPr>
        <w:tblStyle w:val="8"/>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单病种系统项目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单病种系统项目</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医务部</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35万元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116446A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outlineLvl w:val="0"/>
              <w:rPr>
                <w:rFonts w:hint="eastAsia" w:ascii="等线" w:hAnsi="等线" w:eastAsia="等线" w:cs="等线"/>
                <w:b/>
                <w:bCs/>
                <w:sz w:val="22"/>
                <w:szCs w:val="22"/>
              </w:rPr>
            </w:pPr>
            <w:r>
              <w:rPr>
                <w:rFonts w:hint="eastAsia" w:ascii="等线" w:hAnsi="等线" w:eastAsia="等线" w:cs="等线"/>
                <w:b/>
                <w:bCs/>
                <w:sz w:val="22"/>
                <w:szCs w:val="22"/>
              </w:rPr>
              <w:t>建设目标</w:t>
            </w:r>
          </w:p>
          <w:p w14:paraId="40A70B0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rPr>
            </w:pPr>
            <w:r>
              <w:rPr>
                <w:rFonts w:hint="eastAsia" w:ascii="等线" w:hAnsi="等线" w:eastAsia="等线" w:cs="等线"/>
                <w:sz w:val="22"/>
                <w:szCs w:val="22"/>
              </w:rPr>
              <w:t>全流程质控：覆盖病种入组、数据采集、校验、上报、</w:t>
            </w:r>
            <w:r>
              <w:rPr>
                <w:rFonts w:hint="eastAsia" w:ascii="等线" w:hAnsi="等线" w:eastAsia="等线" w:cs="等线"/>
                <w:sz w:val="22"/>
                <w:szCs w:val="22"/>
                <w:lang w:val="en-US" w:eastAsia="zh-CN"/>
              </w:rPr>
              <w:t>事中过程指标质控、</w:t>
            </w:r>
            <w:r>
              <w:rPr>
                <w:rFonts w:hint="eastAsia" w:ascii="等线" w:hAnsi="等线" w:eastAsia="等线" w:cs="等线"/>
                <w:sz w:val="22"/>
                <w:szCs w:val="22"/>
              </w:rPr>
              <w:t>分析及改进闭环管理，满足国家单病种监测平台对接要求。</w:t>
            </w:r>
          </w:p>
          <w:p w14:paraId="6D56026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outlineLvl w:val="0"/>
              <w:rPr>
                <w:rFonts w:hint="eastAsia" w:ascii="等线" w:hAnsi="等线" w:eastAsia="等线" w:cs="等线"/>
                <w:b/>
                <w:bCs/>
                <w:sz w:val="22"/>
                <w:szCs w:val="22"/>
              </w:rPr>
            </w:pPr>
            <w:r>
              <w:rPr>
                <w:rFonts w:hint="eastAsia" w:ascii="等线" w:hAnsi="等线" w:eastAsia="等线" w:cs="等线"/>
                <w:b/>
                <w:bCs/>
                <w:sz w:val="22"/>
                <w:szCs w:val="22"/>
              </w:rPr>
              <w:t>功能需求</w:t>
            </w:r>
          </w:p>
          <w:p w14:paraId="500D62B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数据采集</w:t>
            </w:r>
          </w:p>
          <w:p w14:paraId="4D2CAE55">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rPr>
              <w:t>多源数据库连接管理</w:t>
            </w:r>
            <w:r>
              <w:rPr>
                <w:rFonts w:hint="eastAsia" w:ascii="等线" w:hAnsi="等线" w:eastAsia="等线" w:cs="等线"/>
                <w:sz w:val="22"/>
                <w:szCs w:val="22"/>
                <w:lang w:eastAsia="zh-CN"/>
              </w:rPr>
              <w:t>；</w:t>
            </w:r>
            <w:r>
              <w:rPr>
                <w:rFonts w:hint="eastAsia" w:ascii="等线" w:hAnsi="等线" w:eastAsia="等线" w:cs="等线"/>
                <w:sz w:val="22"/>
                <w:szCs w:val="22"/>
              </w:rPr>
              <w:t>每个病种采集内容单独维护，单独配置，</w:t>
            </w:r>
            <w:r>
              <w:rPr>
                <w:rFonts w:hint="eastAsia" w:ascii="等线" w:hAnsi="等线" w:eastAsia="等线" w:cs="等线"/>
                <w:sz w:val="22"/>
                <w:szCs w:val="22"/>
                <w:lang w:eastAsia="zh-CN"/>
              </w:rPr>
              <w:t>需支持</w:t>
            </w:r>
            <w:r>
              <w:rPr>
                <w:rFonts w:hint="eastAsia" w:ascii="等线" w:hAnsi="等线" w:eastAsia="等线" w:cs="等线"/>
                <w:sz w:val="22"/>
                <w:szCs w:val="22"/>
              </w:rPr>
              <w:t>配置SQL采集。</w:t>
            </w:r>
            <w:r>
              <w:rPr>
                <w:rFonts w:hint="eastAsia" w:ascii="等线" w:hAnsi="等线" w:eastAsia="等线" w:cs="等线"/>
                <w:sz w:val="22"/>
                <w:szCs w:val="22"/>
                <w:lang w:eastAsia="zh-CN"/>
              </w:rPr>
              <w:t>；需支持</w:t>
            </w:r>
            <w:r>
              <w:rPr>
                <w:rFonts w:hint="eastAsia" w:ascii="等线" w:hAnsi="等线" w:eastAsia="等线" w:cs="等线"/>
                <w:sz w:val="22"/>
                <w:szCs w:val="22"/>
              </w:rPr>
              <w:t>对接院内信息系统：HIS、LIS、RIS、EMR、病案、集成平台等系统</w:t>
            </w:r>
            <w:r>
              <w:rPr>
                <w:rFonts w:hint="eastAsia" w:ascii="等线" w:hAnsi="等线" w:eastAsia="等线" w:cs="等线"/>
                <w:sz w:val="22"/>
                <w:szCs w:val="22"/>
                <w:lang w:eastAsia="zh-CN"/>
              </w:rPr>
              <w:t>；需支持</w:t>
            </w:r>
            <w:r>
              <w:rPr>
                <w:rFonts w:hint="eastAsia" w:ascii="等线" w:hAnsi="等线" w:eastAsia="等线" w:cs="等线"/>
                <w:sz w:val="22"/>
                <w:szCs w:val="22"/>
              </w:rPr>
              <w:t>对接数据的定时执行管理、任务执行结果提示。</w:t>
            </w:r>
            <w:r>
              <w:rPr>
                <w:rFonts w:hint="eastAsia" w:ascii="等线" w:hAnsi="等线" w:eastAsia="等线" w:cs="等线"/>
                <w:sz w:val="22"/>
                <w:szCs w:val="22"/>
                <w:lang w:eastAsia="zh-CN"/>
              </w:rPr>
              <w:t>；需支持</w:t>
            </w:r>
            <w:r>
              <w:rPr>
                <w:rFonts w:hint="eastAsia" w:ascii="等线" w:hAnsi="等线" w:eastAsia="等线" w:cs="等线"/>
                <w:sz w:val="22"/>
                <w:szCs w:val="22"/>
              </w:rPr>
              <w:t>提供单病种标准数据接口服务，供医院内其他业务系统接入</w:t>
            </w:r>
            <w:r>
              <w:rPr>
                <w:rFonts w:hint="eastAsia" w:ascii="等线" w:hAnsi="等线" w:eastAsia="等线" w:cs="等线"/>
                <w:sz w:val="22"/>
                <w:szCs w:val="22"/>
                <w:lang w:eastAsia="zh-CN"/>
              </w:rPr>
              <w:t>；</w:t>
            </w:r>
            <w:r>
              <w:rPr>
                <w:rFonts w:hint="eastAsia" w:ascii="等线" w:hAnsi="等线" w:eastAsia="等线" w:cs="等线"/>
                <w:sz w:val="22"/>
                <w:szCs w:val="22"/>
              </w:rPr>
              <w:t>系统能够保证数据的安全性，要具有数据备份和数据还原的功能</w:t>
            </w:r>
            <w:r>
              <w:rPr>
                <w:rFonts w:hint="eastAsia" w:ascii="等线" w:hAnsi="等线" w:eastAsia="等线" w:cs="等线"/>
                <w:sz w:val="22"/>
                <w:szCs w:val="22"/>
                <w:lang w:eastAsia="zh-CN"/>
              </w:rPr>
              <w:t>；</w:t>
            </w:r>
            <w:r>
              <w:rPr>
                <w:rFonts w:hint="eastAsia" w:ascii="等线" w:hAnsi="等线" w:eastAsia="等线" w:cs="等线"/>
                <w:sz w:val="22"/>
                <w:szCs w:val="22"/>
              </w:rPr>
              <w:t>以图表形式展示数据指标采集运行情况</w:t>
            </w:r>
            <w:r>
              <w:rPr>
                <w:rFonts w:hint="eastAsia" w:ascii="等线" w:hAnsi="等线" w:eastAsia="等线" w:cs="等线"/>
                <w:sz w:val="22"/>
                <w:szCs w:val="22"/>
                <w:lang w:eastAsia="zh-CN"/>
              </w:rPr>
              <w:t>。</w:t>
            </w:r>
          </w:p>
          <w:p w14:paraId="7CDE16D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等线" w:hAnsi="等线" w:eastAsia="等线" w:cs="等线"/>
                <w:sz w:val="22"/>
                <w:szCs w:val="22"/>
              </w:rPr>
            </w:pPr>
            <w:r>
              <w:rPr>
                <w:rFonts w:hint="eastAsia" w:ascii="等线" w:hAnsi="等线" w:eastAsia="等线" w:cs="等线"/>
                <w:sz w:val="22"/>
                <w:szCs w:val="22"/>
              </w:rPr>
              <w:t>病种标准</w:t>
            </w:r>
          </w:p>
          <w:p w14:paraId="1DEC55C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rPr>
              <w:t>满足国家55个单病种上报病种内容项，每个病种要求包含病种所属类别，上报患者</w:t>
            </w:r>
            <w:r>
              <w:rPr>
                <w:rFonts w:hint="eastAsia" w:ascii="等线" w:hAnsi="等线" w:eastAsia="等线" w:cs="等线"/>
                <w:sz w:val="22"/>
                <w:szCs w:val="22"/>
                <w:lang w:eastAsia="zh-CN"/>
              </w:rPr>
              <w:t>的</w:t>
            </w:r>
            <w:r>
              <w:rPr>
                <w:rFonts w:hint="eastAsia" w:ascii="等线" w:hAnsi="等线" w:eastAsia="等线" w:cs="等线"/>
                <w:sz w:val="22"/>
                <w:szCs w:val="22"/>
              </w:rPr>
              <w:t>范围说明，无需上报</w:t>
            </w:r>
            <w:r>
              <w:rPr>
                <w:rFonts w:hint="eastAsia" w:ascii="等线" w:hAnsi="等线" w:eastAsia="等线" w:cs="等线"/>
                <w:sz w:val="22"/>
                <w:szCs w:val="22"/>
                <w:lang w:eastAsia="zh-CN"/>
              </w:rPr>
              <w:t>的</w:t>
            </w:r>
            <w:r>
              <w:rPr>
                <w:rFonts w:hint="eastAsia" w:ascii="等线" w:hAnsi="等线" w:eastAsia="等线" w:cs="等线"/>
                <w:sz w:val="22"/>
                <w:szCs w:val="22"/>
              </w:rPr>
              <w:t>患者范围说明，病种填报内容，填报项说明</w:t>
            </w:r>
            <w:r>
              <w:rPr>
                <w:rFonts w:hint="eastAsia" w:ascii="等线" w:hAnsi="等线" w:eastAsia="等线" w:cs="等线"/>
                <w:sz w:val="22"/>
                <w:szCs w:val="22"/>
                <w:lang w:eastAsia="zh-CN"/>
              </w:rPr>
              <w:t>。</w:t>
            </w:r>
          </w:p>
          <w:p w14:paraId="3C41241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highlight w:val="yellow"/>
                <w:lang w:val="en-US" w:eastAsia="zh-CN"/>
              </w:rPr>
              <w:t>质保期内需要根据国家最新文件及要求新增单病种数量。</w:t>
            </w:r>
            <w:r>
              <w:rPr>
                <w:rFonts w:hint="eastAsia" w:ascii="等线" w:hAnsi="等线" w:eastAsia="等线" w:cs="等线"/>
                <w:sz w:val="22"/>
                <w:szCs w:val="22"/>
                <w:lang w:eastAsia="zh-CN"/>
              </w:rPr>
              <w:t>需支持</w:t>
            </w:r>
            <w:r>
              <w:rPr>
                <w:rFonts w:hint="eastAsia" w:ascii="等线" w:hAnsi="等线" w:eastAsia="等线" w:cs="等线"/>
                <w:sz w:val="22"/>
                <w:szCs w:val="22"/>
              </w:rPr>
              <w:t>根据政策要求新增单病种，每个病种要求包含病种所属类别，上报患者范围说明，无需上报患者范围说明，病种填报内容，填报项说明</w:t>
            </w:r>
            <w:r>
              <w:rPr>
                <w:rFonts w:hint="eastAsia" w:ascii="等线" w:hAnsi="等线" w:eastAsia="等线" w:cs="等线"/>
                <w:sz w:val="22"/>
                <w:szCs w:val="22"/>
                <w:lang w:eastAsia="zh-CN"/>
              </w:rPr>
              <w:t>。</w:t>
            </w:r>
          </w:p>
          <w:p w14:paraId="01A079BC">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根据政策要求进行单病种填报项优化调整，要求一周内完成病种填报项更新</w:t>
            </w:r>
            <w:r>
              <w:rPr>
                <w:rFonts w:hint="eastAsia" w:ascii="等线" w:hAnsi="等线" w:eastAsia="等线" w:cs="等线"/>
                <w:sz w:val="22"/>
                <w:szCs w:val="22"/>
                <w:lang w:eastAsia="zh-CN"/>
              </w:rPr>
              <w:t>；需支持</w:t>
            </w:r>
            <w:r>
              <w:rPr>
                <w:rFonts w:hint="eastAsia" w:ascii="等线" w:hAnsi="等线" w:eastAsia="等线" w:cs="等线"/>
                <w:sz w:val="22"/>
                <w:szCs w:val="22"/>
              </w:rPr>
              <w:t>建立院内字段到单病种系统映射关系，提供院内单病种数据字典映射表</w:t>
            </w:r>
            <w:r>
              <w:rPr>
                <w:rFonts w:hint="eastAsia" w:ascii="等线" w:hAnsi="等线" w:eastAsia="等线" w:cs="等线"/>
                <w:sz w:val="22"/>
                <w:szCs w:val="22"/>
                <w:lang w:eastAsia="zh-CN"/>
              </w:rPr>
              <w:t>；需支持</w:t>
            </w:r>
            <w:r>
              <w:rPr>
                <w:rFonts w:hint="eastAsia" w:ascii="等线" w:hAnsi="等线" w:eastAsia="等线" w:cs="等线"/>
                <w:sz w:val="22"/>
                <w:szCs w:val="22"/>
              </w:rPr>
              <w:t>提供上报病种填报项维护工具，包含填报项必填管理，默认值管理，语义分析提取数据源管理，语义分析提取规则管理，备注等</w:t>
            </w:r>
            <w:r>
              <w:rPr>
                <w:rFonts w:hint="eastAsia" w:ascii="等线" w:hAnsi="等线" w:eastAsia="等线" w:cs="等线"/>
                <w:sz w:val="22"/>
                <w:szCs w:val="22"/>
                <w:lang w:eastAsia="zh-CN"/>
              </w:rPr>
              <w:t>；需支持</w:t>
            </w:r>
            <w:r>
              <w:rPr>
                <w:rFonts w:hint="eastAsia" w:ascii="等线" w:hAnsi="等线" w:eastAsia="等线" w:cs="等线"/>
                <w:sz w:val="22"/>
                <w:szCs w:val="22"/>
              </w:rPr>
              <w:t>单病种质量管理评价体系的指标建设、维护和更新</w:t>
            </w:r>
            <w:r>
              <w:rPr>
                <w:rFonts w:hint="eastAsia" w:ascii="等线" w:hAnsi="等线" w:eastAsia="等线" w:cs="等线"/>
                <w:sz w:val="22"/>
                <w:szCs w:val="22"/>
                <w:lang w:eastAsia="zh-CN"/>
              </w:rPr>
              <w:t>。</w:t>
            </w:r>
          </w:p>
          <w:p w14:paraId="46CE142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事中填报</w:t>
            </w:r>
          </w:p>
          <w:p w14:paraId="2247BD5C">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按科室/医生展示待上报病种</w:t>
            </w:r>
            <w:r>
              <w:rPr>
                <w:rFonts w:hint="eastAsia" w:ascii="等线" w:hAnsi="等线" w:eastAsia="等线" w:cs="等线"/>
                <w:sz w:val="22"/>
                <w:szCs w:val="22"/>
                <w:lang w:eastAsia="zh-CN"/>
              </w:rPr>
              <w:t>；需支持</w:t>
            </w:r>
            <w:r>
              <w:rPr>
                <w:rFonts w:hint="eastAsia" w:ascii="等线" w:hAnsi="等线" w:eastAsia="等线" w:cs="等线"/>
                <w:sz w:val="22"/>
                <w:szCs w:val="22"/>
              </w:rPr>
              <w:t>病例自动筛选入组填报，每个病种至少达到99%入组率</w:t>
            </w:r>
            <w:r>
              <w:rPr>
                <w:rFonts w:hint="eastAsia" w:ascii="等线" w:hAnsi="等线" w:eastAsia="等线" w:cs="等线"/>
                <w:sz w:val="22"/>
                <w:szCs w:val="22"/>
                <w:lang w:eastAsia="zh-CN"/>
              </w:rPr>
              <w:t>；需支持</w:t>
            </w:r>
            <w:r>
              <w:rPr>
                <w:rFonts w:hint="eastAsia" w:ascii="等线" w:hAnsi="等线" w:eastAsia="等线" w:cs="等线"/>
                <w:sz w:val="22"/>
                <w:szCs w:val="22"/>
              </w:rPr>
              <w:t>病种自动填报，每个病种至少达到80%自动填报率</w:t>
            </w:r>
            <w:r>
              <w:rPr>
                <w:rFonts w:hint="eastAsia" w:ascii="等线" w:hAnsi="等线" w:eastAsia="等线" w:cs="等线"/>
                <w:sz w:val="22"/>
                <w:szCs w:val="22"/>
                <w:lang w:eastAsia="zh-CN"/>
              </w:rPr>
              <w:t>；需支持</w:t>
            </w:r>
            <w:r>
              <w:rPr>
                <w:rFonts w:hint="eastAsia" w:ascii="等线" w:hAnsi="等线" w:eastAsia="等线" w:cs="等线"/>
                <w:sz w:val="22"/>
                <w:szCs w:val="22"/>
              </w:rPr>
              <w:t>上报项默认值本地化管理</w:t>
            </w:r>
            <w:r>
              <w:rPr>
                <w:rFonts w:hint="eastAsia" w:ascii="等线" w:hAnsi="等线" w:eastAsia="等线" w:cs="等线"/>
                <w:sz w:val="22"/>
                <w:szCs w:val="22"/>
                <w:lang w:eastAsia="zh-CN"/>
              </w:rPr>
              <w:t>；需支持</w:t>
            </w:r>
            <w:r>
              <w:rPr>
                <w:rFonts w:hint="eastAsia" w:ascii="等线" w:hAnsi="等线" w:eastAsia="等线" w:cs="等线"/>
                <w:sz w:val="22"/>
                <w:szCs w:val="22"/>
              </w:rPr>
              <w:t>医生手工填报、保存，变更，申诉，截图，留言等</w:t>
            </w:r>
            <w:r>
              <w:rPr>
                <w:rFonts w:hint="eastAsia" w:ascii="等线" w:hAnsi="等线" w:eastAsia="等线" w:cs="等线"/>
                <w:sz w:val="22"/>
                <w:szCs w:val="22"/>
                <w:lang w:eastAsia="zh-CN"/>
              </w:rPr>
              <w:t>；需支持</w:t>
            </w:r>
            <w:r>
              <w:rPr>
                <w:rFonts w:hint="eastAsia" w:ascii="等线" w:hAnsi="等线" w:eastAsia="等线" w:cs="等线"/>
                <w:sz w:val="22"/>
                <w:szCs w:val="22"/>
              </w:rPr>
              <w:t>填报信息导出</w:t>
            </w:r>
            <w:r>
              <w:rPr>
                <w:rFonts w:hint="eastAsia" w:ascii="等线" w:hAnsi="等线" w:eastAsia="等线" w:cs="等线"/>
                <w:sz w:val="22"/>
                <w:szCs w:val="22"/>
                <w:lang w:eastAsia="zh-CN"/>
              </w:rPr>
              <w:t>；需支持</w:t>
            </w:r>
            <w:r>
              <w:rPr>
                <w:rFonts w:hint="eastAsia" w:ascii="等线" w:hAnsi="等线" w:eastAsia="等线" w:cs="等线"/>
                <w:sz w:val="22"/>
                <w:szCs w:val="22"/>
              </w:rPr>
              <w:t>手工更换单病种组</w:t>
            </w:r>
            <w:r>
              <w:rPr>
                <w:rFonts w:hint="eastAsia" w:ascii="等线" w:hAnsi="等线" w:eastAsia="等线" w:cs="等线"/>
                <w:sz w:val="22"/>
                <w:szCs w:val="22"/>
                <w:lang w:eastAsia="zh-CN"/>
              </w:rPr>
              <w:t>。</w:t>
            </w:r>
          </w:p>
          <w:p w14:paraId="02C930F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事中预警</w:t>
            </w:r>
          </w:p>
          <w:p w14:paraId="0591DDE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上报必填项预警，并能显示和定位漏填处</w:t>
            </w:r>
            <w:r>
              <w:rPr>
                <w:rFonts w:hint="eastAsia" w:ascii="等线" w:hAnsi="等线" w:eastAsia="等线" w:cs="等线"/>
                <w:sz w:val="22"/>
                <w:szCs w:val="22"/>
                <w:lang w:eastAsia="zh-CN"/>
              </w:rPr>
              <w:t>；需支持</w:t>
            </w:r>
            <w:r>
              <w:rPr>
                <w:rFonts w:hint="eastAsia" w:ascii="等线" w:hAnsi="等线" w:eastAsia="等线" w:cs="等线"/>
                <w:sz w:val="22"/>
                <w:szCs w:val="22"/>
              </w:rPr>
              <w:t>值域范围规则预警，并给予值域范围要求提醒</w:t>
            </w:r>
            <w:r>
              <w:rPr>
                <w:rFonts w:hint="eastAsia" w:ascii="等线" w:hAnsi="等线" w:eastAsia="等线" w:cs="等线"/>
                <w:sz w:val="22"/>
                <w:szCs w:val="22"/>
                <w:lang w:eastAsia="zh-CN"/>
              </w:rPr>
              <w:t>；需支持</w:t>
            </w:r>
            <w:r>
              <w:rPr>
                <w:rFonts w:hint="eastAsia" w:ascii="等线" w:hAnsi="等线" w:eastAsia="等线" w:cs="等线"/>
                <w:sz w:val="22"/>
                <w:szCs w:val="22"/>
              </w:rPr>
              <w:t>填报合理性预警，如当出院时间小于入院时间，给予相应的合理性预警</w:t>
            </w:r>
            <w:r>
              <w:rPr>
                <w:rFonts w:hint="eastAsia" w:ascii="等线" w:hAnsi="等线" w:eastAsia="等线" w:cs="等线"/>
                <w:sz w:val="22"/>
                <w:szCs w:val="22"/>
                <w:lang w:eastAsia="zh-CN"/>
              </w:rPr>
              <w:t>；需支持</w:t>
            </w:r>
            <w:r>
              <w:rPr>
                <w:rFonts w:hint="eastAsia" w:ascii="等线" w:hAnsi="等线" w:eastAsia="等线" w:cs="等线"/>
                <w:sz w:val="22"/>
                <w:szCs w:val="22"/>
              </w:rPr>
              <w:t>科室/医生预警汇总</w:t>
            </w:r>
            <w:r>
              <w:rPr>
                <w:rFonts w:hint="eastAsia" w:ascii="等线" w:hAnsi="等线" w:eastAsia="等线" w:cs="等线"/>
                <w:sz w:val="22"/>
                <w:szCs w:val="22"/>
                <w:lang w:eastAsia="zh-CN"/>
              </w:rPr>
              <w:t>；需支持</w:t>
            </w:r>
            <w:r>
              <w:rPr>
                <w:rFonts w:hint="eastAsia" w:ascii="等线" w:hAnsi="等线" w:eastAsia="等线" w:cs="等线"/>
                <w:sz w:val="22"/>
                <w:szCs w:val="22"/>
              </w:rPr>
              <w:t>单病种事中入组，实现部分上报信息事中录入</w:t>
            </w:r>
            <w:r>
              <w:rPr>
                <w:rFonts w:hint="eastAsia" w:ascii="等线" w:hAnsi="等线" w:eastAsia="等线" w:cs="等线"/>
                <w:sz w:val="22"/>
                <w:szCs w:val="22"/>
                <w:lang w:eastAsia="zh-CN"/>
              </w:rPr>
              <w:t>；需支持</w:t>
            </w:r>
            <w:r>
              <w:rPr>
                <w:rFonts w:hint="eastAsia" w:ascii="等线" w:hAnsi="等线" w:eastAsia="等线" w:cs="等线"/>
                <w:sz w:val="22"/>
                <w:szCs w:val="22"/>
              </w:rPr>
              <w:t>根据设定的质控指标</w:t>
            </w:r>
            <w:r>
              <w:rPr>
                <w:rFonts w:hint="eastAsia" w:ascii="等线" w:hAnsi="等线" w:eastAsia="等线" w:cs="等线"/>
                <w:sz w:val="22"/>
                <w:szCs w:val="22"/>
                <w:highlight w:val="yellow"/>
                <w:lang w:val="en-US" w:eastAsia="zh-CN"/>
              </w:rPr>
              <w:t>在时限内</w:t>
            </w:r>
            <w:r>
              <w:rPr>
                <w:rFonts w:hint="eastAsia" w:ascii="等线" w:hAnsi="等线" w:eastAsia="等线" w:cs="等线"/>
                <w:sz w:val="22"/>
                <w:szCs w:val="22"/>
              </w:rPr>
              <w:t>核查未完</w:t>
            </w:r>
            <w:r>
              <w:rPr>
                <w:rFonts w:hint="eastAsia" w:ascii="等线" w:hAnsi="等线" w:eastAsia="等线" w:cs="等线"/>
                <w:sz w:val="22"/>
                <w:szCs w:val="22"/>
                <w:lang w:val="en-US" w:eastAsia="zh-CN"/>
              </w:rPr>
              <w:t>成</w:t>
            </w:r>
            <w:r>
              <w:rPr>
                <w:rFonts w:hint="eastAsia" w:ascii="等线" w:hAnsi="等线" w:eastAsia="等线" w:cs="等线"/>
                <w:sz w:val="22"/>
                <w:szCs w:val="22"/>
              </w:rPr>
              <w:t>的评估给出</w:t>
            </w:r>
            <w:r>
              <w:rPr>
                <w:rFonts w:hint="eastAsia" w:ascii="等线" w:hAnsi="等线" w:eastAsia="等线" w:cs="等线"/>
                <w:sz w:val="22"/>
                <w:szCs w:val="22"/>
                <w:lang w:val="en-US" w:eastAsia="zh-CN"/>
              </w:rPr>
              <w:t>预警</w:t>
            </w:r>
            <w:r>
              <w:rPr>
                <w:rFonts w:hint="eastAsia" w:ascii="等线" w:hAnsi="等线" w:eastAsia="等线" w:cs="等线"/>
                <w:sz w:val="22"/>
                <w:szCs w:val="22"/>
              </w:rPr>
              <w:t>提醒</w:t>
            </w:r>
            <w:r>
              <w:rPr>
                <w:rFonts w:hint="eastAsia" w:ascii="等线" w:hAnsi="等线" w:eastAsia="等线" w:cs="等线"/>
                <w:sz w:val="22"/>
                <w:szCs w:val="22"/>
                <w:lang w:eastAsia="zh-CN"/>
              </w:rPr>
              <w:t>；需支持</w:t>
            </w:r>
            <w:r>
              <w:rPr>
                <w:rFonts w:hint="eastAsia" w:ascii="等线" w:hAnsi="等线" w:eastAsia="等线" w:cs="等线"/>
                <w:sz w:val="22"/>
                <w:szCs w:val="22"/>
              </w:rPr>
              <w:t>根据设定的质控指标</w:t>
            </w:r>
            <w:r>
              <w:rPr>
                <w:rFonts w:hint="eastAsia" w:ascii="等线" w:hAnsi="等线" w:eastAsia="等线" w:cs="等线"/>
                <w:sz w:val="22"/>
                <w:szCs w:val="22"/>
                <w:highlight w:val="yellow"/>
                <w:lang w:val="en-US" w:eastAsia="zh-CN"/>
              </w:rPr>
              <w:t>在时限内</w:t>
            </w:r>
            <w:r>
              <w:rPr>
                <w:rFonts w:hint="eastAsia" w:ascii="等线" w:hAnsi="等线" w:eastAsia="等线" w:cs="等线"/>
                <w:sz w:val="22"/>
                <w:szCs w:val="22"/>
              </w:rPr>
              <w:t>核查未完</w:t>
            </w:r>
            <w:r>
              <w:rPr>
                <w:rFonts w:hint="eastAsia" w:ascii="等线" w:hAnsi="等线" w:eastAsia="等线" w:cs="等线"/>
                <w:sz w:val="22"/>
                <w:szCs w:val="22"/>
                <w:lang w:val="en-US" w:eastAsia="zh-CN"/>
              </w:rPr>
              <w:t>成</w:t>
            </w:r>
            <w:r>
              <w:rPr>
                <w:rFonts w:hint="eastAsia" w:ascii="等线" w:hAnsi="等线" w:eastAsia="等线" w:cs="等线"/>
                <w:sz w:val="22"/>
                <w:szCs w:val="22"/>
              </w:rPr>
              <w:t>的检查、检验</w:t>
            </w:r>
            <w:r>
              <w:rPr>
                <w:rFonts w:hint="eastAsia" w:ascii="等线" w:hAnsi="等线" w:eastAsia="等线" w:cs="等线"/>
                <w:sz w:val="22"/>
                <w:szCs w:val="22"/>
                <w:lang w:val="en-US" w:eastAsia="zh-CN"/>
              </w:rPr>
              <w:t>并</w:t>
            </w:r>
            <w:r>
              <w:rPr>
                <w:rFonts w:hint="eastAsia" w:ascii="等线" w:hAnsi="等线" w:eastAsia="等线" w:cs="等线"/>
                <w:sz w:val="22"/>
                <w:szCs w:val="22"/>
              </w:rPr>
              <w:t>给出</w:t>
            </w:r>
            <w:r>
              <w:rPr>
                <w:rFonts w:hint="eastAsia" w:ascii="等线" w:hAnsi="等线" w:eastAsia="等线" w:cs="等线"/>
                <w:sz w:val="22"/>
                <w:szCs w:val="22"/>
                <w:lang w:val="en-US" w:eastAsia="zh-CN"/>
              </w:rPr>
              <w:t>预警</w:t>
            </w:r>
            <w:r>
              <w:rPr>
                <w:rFonts w:hint="eastAsia" w:ascii="等线" w:hAnsi="等线" w:eastAsia="等线" w:cs="等线"/>
                <w:sz w:val="22"/>
                <w:szCs w:val="22"/>
              </w:rPr>
              <w:t>提醒</w:t>
            </w:r>
            <w:r>
              <w:rPr>
                <w:rFonts w:hint="eastAsia" w:ascii="等线" w:hAnsi="等线" w:eastAsia="等线" w:cs="等线"/>
                <w:sz w:val="22"/>
                <w:szCs w:val="22"/>
                <w:lang w:eastAsia="zh-CN"/>
              </w:rPr>
              <w:t>；需支持</w:t>
            </w:r>
            <w:r>
              <w:rPr>
                <w:rFonts w:hint="eastAsia" w:ascii="等线" w:hAnsi="等线" w:eastAsia="等线" w:cs="等线"/>
                <w:sz w:val="22"/>
                <w:szCs w:val="22"/>
              </w:rPr>
              <w:t>根据设定的质控指标</w:t>
            </w:r>
            <w:r>
              <w:rPr>
                <w:rFonts w:hint="eastAsia" w:ascii="等线" w:hAnsi="等线" w:eastAsia="等线" w:cs="等线"/>
                <w:sz w:val="22"/>
                <w:szCs w:val="22"/>
                <w:highlight w:val="yellow"/>
                <w:lang w:val="en-US" w:eastAsia="zh-CN"/>
              </w:rPr>
              <w:t>在时限内</w:t>
            </w:r>
            <w:r>
              <w:rPr>
                <w:rFonts w:hint="eastAsia" w:ascii="等线" w:hAnsi="等线" w:eastAsia="等线" w:cs="等线"/>
                <w:sz w:val="22"/>
                <w:szCs w:val="22"/>
              </w:rPr>
              <w:t>核查未完</w:t>
            </w:r>
            <w:r>
              <w:rPr>
                <w:rFonts w:hint="eastAsia" w:ascii="等线" w:hAnsi="等线" w:eastAsia="等线" w:cs="等线"/>
                <w:sz w:val="22"/>
                <w:szCs w:val="22"/>
                <w:lang w:val="en-US" w:eastAsia="zh-CN"/>
              </w:rPr>
              <w:t>成</w:t>
            </w:r>
            <w:r>
              <w:rPr>
                <w:rFonts w:hint="eastAsia" w:ascii="等线" w:hAnsi="等线" w:eastAsia="等线" w:cs="等线"/>
                <w:sz w:val="22"/>
                <w:szCs w:val="22"/>
              </w:rPr>
              <w:t>的治疗（如用药、手术）给出</w:t>
            </w:r>
            <w:r>
              <w:rPr>
                <w:rFonts w:hint="eastAsia" w:ascii="等线" w:hAnsi="等线" w:eastAsia="等线" w:cs="等线"/>
                <w:sz w:val="22"/>
                <w:szCs w:val="22"/>
                <w:lang w:val="en-US" w:eastAsia="zh-CN"/>
              </w:rPr>
              <w:t>预警</w:t>
            </w:r>
            <w:r>
              <w:rPr>
                <w:rFonts w:hint="eastAsia" w:ascii="等线" w:hAnsi="等线" w:eastAsia="等线" w:cs="等线"/>
                <w:sz w:val="22"/>
                <w:szCs w:val="22"/>
              </w:rPr>
              <w:t>提醒</w:t>
            </w:r>
            <w:r>
              <w:rPr>
                <w:rFonts w:hint="eastAsia" w:ascii="等线" w:hAnsi="等线" w:eastAsia="等线" w:cs="等线"/>
                <w:sz w:val="22"/>
                <w:szCs w:val="22"/>
                <w:lang w:eastAsia="zh-CN"/>
              </w:rPr>
              <w:t>；需支持</w:t>
            </w:r>
            <w:r>
              <w:rPr>
                <w:rFonts w:hint="eastAsia" w:ascii="等线" w:hAnsi="等线" w:eastAsia="等线" w:cs="等线"/>
                <w:sz w:val="22"/>
                <w:szCs w:val="22"/>
              </w:rPr>
              <w:t>根据设定的质控指标</w:t>
            </w:r>
            <w:r>
              <w:rPr>
                <w:rFonts w:hint="eastAsia" w:ascii="等线" w:hAnsi="等线" w:eastAsia="等线" w:cs="等线"/>
                <w:sz w:val="22"/>
                <w:szCs w:val="22"/>
                <w:highlight w:val="yellow"/>
                <w:lang w:val="en-US" w:eastAsia="zh-CN"/>
              </w:rPr>
              <w:t>在时限内</w:t>
            </w:r>
            <w:r>
              <w:rPr>
                <w:rFonts w:hint="eastAsia" w:ascii="等线" w:hAnsi="等线" w:eastAsia="等线" w:cs="等线"/>
                <w:sz w:val="22"/>
                <w:szCs w:val="22"/>
              </w:rPr>
              <w:t>核查未完</w:t>
            </w:r>
            <w:r>
              <w:rPr>
                <w:rFonts w:hint="eastAsia" w:ascii="等线" w:hAnsi="等线" w:eastAsia="等线" w:cs="等线"/>
                <w:sz w:val="22"/>
                <w:szCs w:val="22"/>
                <w:lang w:val="en-US" w:eastAsia="zh-CN"/>
              </w:rPr>
              <w:t>成</w:t>
            </w:r>
            <w:r>
              <w:rPr>
                <w:rFonts w:hint="eastAsia" w:ascii="等线" w:hAnsi="等线" w:eastAsia="等线" w:cs="等线"/>
                <w:sz w:val="22"/>
                <w:szCs w:val="22"/>
              </w:rPr>
              <w:t>的护理措施给出</w:t>
            </w:r>
            <w:r>
              <w:rPr>
                <w:rFonts w:hint="eastAsia" w:ascii="等线" w:hAnsi="等线" w:eastAsia="等线" w:cs="等线"/>
                <w:sz w:val="22"/>
                <w:szCs w:val="22"/>
                <w:lang w:val="en-US" w:eastAsia="zh-CN"/>
              </w:rPr>
              <w:t>预警</w:t>
            </w:r>
            <w:r>
              <w:rPr>
                <w:rFonts w:hint="eastAsia" w:ascii="等线" w:hAnsi="等线" w:eastAsia="等线" w:cs="等线"/>
                <w:sz w:val="22"/>
                <w:szCs w:val="22"/>
              </w:rPr>
              <w:t>提醒</w:t>
            </w:r>
            <w:r>
              <w:rPr>
                <w:rFonts w:hint="eastAsia" w:ascii="等线" w:hAnsi="等线" w:eastAsia="等线" w:cs="等线"/>
                <w:sz w:val="22"/>
                <w:szCs w:val="22"/>
                <w:lang w:eastAsia="zh-CN"/>
              </w:rPr>
              <w:t>。</w:t>
            </w:r>
          </w:p>
          <w:p w14:paraId="04274E8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语义分析</w:t>
            </w:r>
          </w:p>
          <w:p w14:paraId="5EDFB57E">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通过语义分析实现数据自动抽取，自动填报相关字段</w:t>
            </w:r>
            <w:r>
              <w:rPr>
                <w:rFonts w:hint="eastAsia" w:ascii="等线" w:hAnsi="等线" w:eastAsia="等线" w:cs="等线"/>
                <w:sz w:val="22"/>
                <w:szCs w:val="22"/>
                <w:lang w:eastAsia="zh-CN"/>
              </w:rPr>
              <w:t>。</w:t>
            </w:r>
          </w:p>
          <w:p w14:paraId="0D50C392">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rPr>
              <w:t>文本规则，包括文本清洗、分词、词性标注等预处理步骤，以及文本解析、实体识别、关系抽取等后续处理步骤</w:t>
            </w:r>
            <w:r>
              <w:rPr>
                <w:rFonts w:hint="eastAsia" w:ascii="等线" w:hAnsi="等线" w:eastAsia="等线" w:cs="等线"/>
                <w:sz w:val="22"/>
                <w:szCs w:val="22"/>
                <w:lang w:eastAsia="zh-CN"/>
              </w:rPr>
              <w:t>；</w:t>
            </w:r>
            <w:r>
              <w:rPr>
                <w:rFonts w:hint="eastAsia" w:ascii="等线" w:hAnsi="等线" w:eastAsia="等线" w:cs="等线"/>
                <w:sz w:val="22"/>
                <w:szCs w:val="22"/>
              </w:rPr>
              <w:t>药品字典库，包含药品名称，药品性状，药品鉴别，药品类别，药品贮藏</w:t>
            </w:r>
            <w:r>
              <w:rPr>
                <w:rFonts w:hint="eastAsia" w:ascii="等线" w:hAnsi="等线" w:eastAsia="等线" w:cs="等线"/>
                <w:sz w:val="22"/>
                <w:szCs w:val="22"/>
                <w:lang w:eastAsia="zh-CN"/>
              </w:rPr>
              <w:t>；</w:t>
            </w:r>
            <w:r>
              <w:rPr>
                <w:rFonts w:hint="eastAsia" w:ascii="等线" w:hAnsi="等线" w:eastAsia="等线" w:cs="等线"/>
                <w:sz w:val="22"/>
                <w:szCs w:val="22"/>
              </w:rPr>
              <w:t>疾病字典库，包含简介，传染性，所属学科，临床症状，诊断标准，发病部位，相关检验，相关药物，治疗，预防，病因</w:t>
            </w:r>
            <w:r>
              <w:rPr>
                <w:rFonts w:hint="eastAsia" w:ascii="等线" w:hAnsi="等线" w:eastAsia="等线" w:cs="等线"/>
                <w:sz w:val="22"/>
                <w:szCs w:val="22"/>
                <w:lang w:eastAsia="zh-CN"/>
              </w:rPr>
              <w:t>；</w:t>
            </w:r>
            <w:r>
              <w:rPr>
                <w:rFonts w:hint="eastAsia" w:ascii="等线" w:hAnsi="等线" w:eastAsia="等线" w:cs="等线"/>
                <w:sz w:val="22"/>
                <w:szCs w:val="22"/>
              </w:rPr>
              <w:t>手术字典库，包含手术编码，手术名称，所属版本，手术等级，手术操作类别，助记词</w:t>
            </w:r>
            <w:r>
              <w:rPr>
                <w:rFonts w:hint="eastAsia" w:ascii="等线" w:hAnsi="等线" w:eastAsia="等线" w:cs="等线"/>
                <w:sz w:val="22"/>
                <w:szCs w:val="22"/>
                <w:lang w:eastAsia="zh-CN"/>
              </w:rPr>
              <w:t>；</w:t>
            </w:r>
            <w:r>
              <w:rPr>
                <w:rFonts w:hint="eastAsia" w:ascii="等线" w:hAnsi="等线" w:eastAsia="等线" w:cs="等线"/>
                <w:sz w:val="22"/>
                <w:szCs w:val="22"/>
              </w:rPr>
              <w:t>检查项目字典库，包含检查项目名称，检查项目编号，检查类别名称，检查类别编号，检查部位名称，检查部位编号</w:t>
            </w:r>
            <w:r>
              <w:rPr>
                <w:rFonts w:hint="eastAsia" w:ascii="等线" w:hAnsi="等线" w:eastAsia="等线" w:cs="等线"/>
                <w:sz w:val="22"/>
                <w:szCs w:val="22"/>
                <w:lang w:eastAsia="zh-CN"/>
              </w:rPr>
              <w:t>；</w:t>
            </w:r>
            <w:r>
              <w:rPr>
                <w:rFonts w:hint="eastAsia" w:ascii="等线" w:hAnsi="等线" w:eastAsia="等线" w:cs="等线"/>
                <w:sz w:val="22"/>
                <w:szCs w:val="22"/>
              </w:rPr>
              <w:t>检验项目字典库，包含检验项编号，检验项名称，检验子项编号，检验子项名称，参考值类型，参考值下限，参考值上限</w:t>
            </w:r>
            <w:r>
              <w:rPr>
                <w:rFonts w:hint="eastAsia" w:ascii="等线" w:hAnsi="等线" w:eastAsia="等线" w:cs="等线"/>
                <w:sz w:val="22"/>
                <w:szCs w:val="22"/>
                <w:lang w:eastAsia="zh-CN"/>
              </w:rPr>
              <w:t>；</w:t>
            </w:r>
            <w:r>
              <w:rPr>
                <w:rFonts w:hint="eastAsia" w:ascii="等线" w:hAnsi="等线" w:eastAsia="等线" w:cs="等线"/>
                <w:sz w:val="22"/>
                <w:szCs w:val="22"/>
              </w:rPr>
              <w:t>症状字典库，包含症状名称，关联疾病</w:t>
            </w:r>
            <w:r>
              <w:rPr>
                <w:rFonts w:hint="eastAsia" w:ascii="等线" w:hAnsi="等线" w:eastAsia="等线" w:cs="等线"/>
                <w:sz w:val="22"/>
                <w:szCs w:val="22"/>
                <w:lang w:eastAsia="zh-CN"/>
              </w:rPr>
              <w:t>；</w:t>
            </w:r>
            <w:r>
              <w:rPr>
                <w:rFonts w:hint="eastAsia" w:ascii="等线" w:hAnsi="等线" w:eastAsia="等线" w:cs="等线"/>
                <w:sz w:val="22"/>
                <w:szCs w:val="22"/>
              </w:rPr>
              <w:t>医嘱字典库，包含医嘱名称，医嘱编号，医嘱类型（长期医嘱，临时医嘱）</w:t>
            </w:r>
            <w:r>
              <w:rPr>
                <w:rFonts w:hint="eastAsia" w:ascii="等线" w:hAnsi="等线" w:eastAsia="等线" w:cs="等线"/>
                <w:sz w:val="22"/>
                <w:szCs w:val="22"/>
                <w:lang w:eastAsia="zh-CN"/>
              </w:rPr>
              <w:t>等。</w:t>
            </w:r>
          </w:p>
          <w:p w14:paraId="5309C45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rPr>
              <w:t>过程质量指标监测</w:t>
            </w:r>
            <w:r>
              <w:rPr>
                <w:rFonts w:hint="eastAsia" w:ascii="等线" w:hAnsi="等线" w:eastAsia="等线" w:cs="等线"/>
                <w:sz w:val="22"/>
                <w:szCs w:val="22"/>
                <w:lang w:eastAsia="zh-CN"/>
              </w:rPr>
              <w:t>；需支持</w:t>
            </w:r>
            <w:r>
              <w:rPr>
                <w:rFonts w:hint="eastAsia" w:ascii="等线" w:hAnsi="等线" w:eastAsia="等线" w:cs="等线"/>
                <w:sz w:val="22"/>
                <w:szCs w:val="22"/>
              </w:rPr>
              <w:t>统计单病种过程质量监测指标，按病种分别展示指标执行情况</w:t>
            </w:r>
            <w:r>
              <w:rPr>
                <w:rFonts w:hint="eastAsia" w:ascii="等线" w:hAnsi="等线" w:eastAsia="等线" w:cs="等线"/>
                <w:sz w:val="22"/>
                <w:szCs w:val="22"/>
                <w:lang w:eastAsia="zh-CN"/>
              </w:rPr>
              <w:t>。</w:t>
            </w:r>
          </w:p>
          <w:p w14:paraId="5B6C9EE7">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高级检索，可以根据疾病类型，时间段，科室病区，病案号等国家单病种要求的筛选条件进行筛选，从而展示对应数据</w:t>
            </w:r>
            <w:r>
              <w:rPr>
                <w:rFonts w:hint="eastAsia" w:ascii="等线" w:hAnsi="等线" w:eastAsia="等线" w:cs="等线"/>
                <w:sz w:val="22"/>
                <w:szCs w:val="22"/>
                <w:lang w:eastAsia="zh-CN"/>
              </w:rPr>
              <w:t>；</w:t>
            </w:r>
            <w:r>
              <w:rPr>
                <w:rFonts w:hint="eastAsia" w:ascii="等线" w:hAnsi="等线" w:eastAsia="等线" w:cs="等线"/>
                <w:sz w:val="22"/>
                <w:szCs w:val="22"/>
              </w:rPr>
              <w:t>单病种例数、平均住院费用、平均住院天数</w:t>
            </w:r>
            <w:r>
              <w:rPr>
                <w:rFonts w:hint="eastAsia" w:ascii="等线" w:hAnsi="等线" w:eastAsia="等线" w:cs="等线"/>
                <w:sz w:val="22"/>
                <w:szCs w:val="22"/>
                <w:lang w:val="en-US" w:eastAsia="zh-CN"/>
              </w:rPr>
              <w:t>、</w:t>
            </w:r>
            <w:r>
              <w:rPr>
                <w:rFonts w:hint="eastAsia" w:ascii="等线" w:hAnsi="等线" w:eastAsia="等线" w:cs="等线"/>
                <w:sz w:val="22"/>
                <w:szCs w:val="22"/>
              </w:rPr>
              <w:t>单病种死亡率、平均术后住院天数、并发症率、重复住院率</w:t>
            </w:r>
            <w:r>
              <w:rPr>
                <w:rFonts w:hint="eastAsia" w:ascii="等线" w:hAnsi="等线" w:eastAsia="等线" w:cs="等线"/>
                <w:sz w:val="22"/>
                <w:szCs w:val="22"/>
                <w:lang w:val="en-US" w:eastAsia="zh-CN"/>
              </w:rPr>
              <w:t>等指标的</w:t>
            </w:r>
            <w:r>
              <w:rPr>
                <w:rFonts w:hint="eastAsia" w:ascii="等线" w:hAnsi="等线" w:eastAsia="等线" w:cs="等线"/>
                <w:sz w:val="22"/>
                <w:szCs w:val="22"/>
              </w:rPr>
              <w:t>统计</w:t>
            </w:r>
            <w:r>
              <w:rPr>
                <w:rFonts w:hint="eastAsia" w:ascii="等线" w:hAnsi="等线" w:eastAsia="等线" w:cs="等线"/>
                <w:sz w:val="22"/>
                <w:szCs w:val="22"/>
                <w:lang w:eastAsia="zh-CN"/>
              </w:rPr>
              <w:t>。</w:t>
            </w:r>
          </w:p>
          <w:p w14:paraId="11608B79">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w:t>
            </w:r>
            <w:r>
              <w:rPr>
                <w:rFonts w:hint="eastAsia" w:ascii="等线" w:hAnsi="等线" w:eastAsia="等线" w:cs="等线"/>
                <w:sz w:val="22"/>
                <w:szCs w:val="22"/>
              </w:rPr>
              <w:t>展示所有病种的监测项质控指标，医疗资源消耗的统计</w:t>
            </w:r>
            <w:r>
              <w:rPr>
                <w:rFonts w:hint="eastAsia" w:ascii="等线" w:hAnsi="等线" w:eastAsia="等线" w:cs="等线"/>
                <w:sz w:val="22"/>
                <w:szCs w:val="22"/>
                <w:lang w:eastAsia="zh-CN"/>
              </w:rPr>
              <w:t>；需支持</w:t>
            </w:r>
            <w:r>
              <w:rPr>
                <w:rFonts w:hint="eastAsia" w:ascii="等线" w:hAnsi="等线" w:eastAsia="等线" w:cs="等线"/>
                <w:sz w:val="22"/>
                <w:szCs w:val="22"/>
              </w:rPr>
              <w:t>《单病种质量管理与控制》、《三级公立医院绩效考核》、《三级医院评审标准》等相关指标统计</w:t>
            </w:r>
            <w:r>
              <w:rPr>
                <w:rFonts w:hint="eastAsia" w:ascii="等线" w:hAnsi="等线" w:eastAsia="等线" w:cs="等线"/>
                <w:sz w:val="22"/>
                <w:szCs w:val="22"/>
                <w:lang w:eastAsia="zh-CN"/>
              </w:rPr>
              <w:t>。</w:t>
            </w:r>
          </w:p>
          <w:p w14:paraId="392FB33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工作台</w:t>
            </w:r>
          </w:p>
          <w:p w14:paraId="6FDF8283">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今日、本周、本月、本季度、本年度上报数量的呈现，以及显示各时间段同比和环比</w:t>
            </w:r>
            <w:r>
              <w:rPr>
                <w:rFonts w:hint="eastAsia" w:ascii="等线" w:hAnsi="等线" w:eastAsia="等线" w:cs="等线"/>
                <w:sz w:val="22"/>
                <w:szCs w:val="22"/>
                <w:lang w:eastAsia="zh-CN"/>
              </w:rPr>
              <w:t>；需支持</w:t>
            </w:r>
            <w:r>
              <w:rPr>
                <w:rFonts w:hint="eastAsia" w:ascii="等线" w:hAnsi="等线" w:eastAsia="等线" w:cs="等线"/>
                <w:sz w:val="22"/>
                <w:szCs w:val="22"/>
              </w:rPr>
              <w:t>按出院时间、按上报时间统计</w:t>
            </w:r>
            <w:r>
              <w:rPr>
                <w:rFonts w:hint="eastAsia" w:ascii="等线" w:hAnsi="等线" w:eastAsia="等线" w:cs="等线"/>
                <w:sz w:val="22"/>
                <w:szCs w:val="22"/>
                <w:lang w:eastAsia="zh-CN"/>
              </w:rPr>
              <w:t>；需支持</w:t>
            </w:r>
            <w:r>
              <w:rPr>
                <w:rFonts w:hint="eastAsia" w:ascii="等线" w:hAnsi="等线" w:eastAsia="等线" w:cs="等线"/>
                <w:sz w:val="22"/>
                <w:szCs w:val="22"/>
              </w:rPr>
              <w:t>统计总病例数量，已上报数量，上报率（进度条呈现）</w:t>
            </w:r>
            <w:r>
              <w:rPr>
                <w:rFonts w:hint="eastAsia" w:ascii="等线" w:hAnsi="等线" w:eastAsia="等线" w:cs="等线"/>
                <w:sz w:val="22"/>
                <w:szCs w:val="22"/>
                <w:lang w:eastAsia="zh-CN"/>
              </w:rPr>
              <w:t>；需支持</w:t>
            </w:r>
            <w:r>
              <w:rPr>
                <w:rFonts w:hint="eastAsia" w:ascii="等线" w:hAnsi="等线" w:eastAsia="等线" w:cs="等线"/>
                <w:sz w:val="22"/>
                <w:szCs w:val="22"/>
              </w:rPr>
              <w:t>统计总病种数量，上报病种数量，病种覆盖率（进度条呈现）</w:t>
            </w:r>
            <w:r>
              <w:rPr>
                <w:rFonts w:hint="eastAsia" w:ascii="等线" w:hAnsi="等线" w:eastAsia="等线" w:cs="等线"/>
                <w:sz w:val="22"/>
                <w:szCs w:val="22"/>
                <w:lang w:eastAsia="zh-CN"/>
              </w:rPr>
              <w:t>；需支持</w:t>
            </w:r>
            <w:r>
              <w:rPr>
                <w:rFonts w:hint="eastAsia" w:ascii="等线" w:hAnsi="等线" w:eastAsia="等线" w:cs="等线"/>
                <w:sz w:val="22"/>
                <w:szCs w:val="22"/>
              </w:rPr>
              <w:t>显示各个单病种的患者分布情况（带百分比的饼状图呈现）</w:t>
            </w:r>
            <w:r>
              <w:rPr>
                <w:rFonts w:hint="eastAsia" w:ascii="等线" w:hAnsi="等线" w:eastAsia="等线" w:cs="等线"/>
                <w:sz w:val="22"/>
                <w:szCs w:val="22"/>
                <w:lang w:eastAsia="zh-CN"/>
              </w:rPr>
              <w:t>；需支持</w:t>
            </w:r>
            <w:r>
              <w:rPr>
                <w:rFonts w:hint="eastAsia" w:ascii="等线" w:hAnsi="等线" w:eastAsia="等线" w:cs="等线"/>
                <w:sz w:val="22"/>
                <w:szCs w:val="22"/>
              </w:rPr>
              <w:t>提供实时上报动态信息（以分钟前，小时前，天前，周前，月前为时间周期提醒）</w:t>
            </w:r>
            <w:r>
              <w:rPr>
                <w:rFonts w:hint="eastAsia" w:ascii="等线" w:hAnsi="等线" w:eastAsia="等线" w:cs="等线"/>
                <w:sz w:val="22"/>
                <w:szCs w:val="22"/>
                <w:lang w:eastAsia="zh-CN"/>
              </w:rPr>
              <w:t>；需支持</w:t>
            </w:r>
            <w:r>
              <w:rPr>
                <w:rFonts w:hint="eastAsia" w:ascii="等线" w:hAnsi="等线" w:eastAsia="等线" w:cs="等线"/>
                <w:sz w:val="22"/>
                <w:szCs w:val="22"/>
              </w:rPr>
              <w:t>科室填报情况汇总，</w:t>
            </w:r>
            <w:r>
              <w:rPr>
                <w:rFonts w:hint="eastAsia" w:ascii="等线" w:hAnsi="等线" w:eastAsia="等线" w:cs="等线"/>
                <w:sz w:val="22"/>
                <w:szCs w:val="22"/>
                <w:lang w:eastAsia="zh-CN"/>
              </w:rPr>
              <w:t>需支持</w:t>
            </w:r>
            <w:r>
              <w:rPr>
                <w:rFonts w:hint="eastAsia" w:ascii="等线" w:hAnsi="等线" w:eastAsia="等线" w:cs="等线"/>
                <w:sz w:val="22"/>
                <w:szCs w:val="22"/>
              </w:rPr>
              <w:t>科室</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病区、诊疗组</w:t>
            </w:r>
            <w:r>
              <w:rPr>
                <w:rFonts w:hint="eastAsia" w:ascii="等线" w:hAnsi="等线" w:eastAsia="等线" w:cs="等线"/>
                <w:sz w:val="22"/>
                <w:szCs w:val="22"/>
              </w:rPr>
              <w:t>下探，医生数据分析，数据导出</w:t>
            </w:r>
            <w:r>
              <w:rPr>
                <w:rFonts w:hint="eastAsia" w:ascii="等线" w:hAnsi="等线" w:eastAsia="等线" w:cs="等线"/>
                <w:sz w:val="22"/>
                <w:szCs w:val="22"/>
                <w:lang w:eastAsia="zh-CN"/>
              </w:rPr>
              <w:t>。</w:t>
            </w:r>
          </w:p>
          <w:p w14:paraId="2EEDB25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统计分析</w:t>
            </w:r>
          </w:p>
          <w:p w14:paraId="52A6D87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病种总量、科室上报情况、审核情况、上报国家系统情况、上报员上报情况及各级管理员处理情况等整体统计</w:t>
            </w:r>
            <w:r>
              <w:rPr>
                <w:rFonts w:hint="eastAsia" w:ascii="等线" w:hAnsi="等线" w:eastAsia="等线" w:cs="等线"/>
                <w:sz w:val="22"/>
                <w:szCs w:val="22"/>
                <w:lang w:eastAsia="zh-CN"/>
              </w:rPr>
              <w:t>；需支持</w:t>
            </w:r>
            <w:r>
              <w:rPr>
                <w:rFonts w:hint="eastAsia" w:ascii="等线" w:hAnsi="等线" w:eastAsia="等线" w:cs="等线"/>
                <w:sz w:val="22"/>
                <w:szCs w:val="22"/>
              </w:rPr>
              <w:t>高级检索，可以根据疾病类型，时间段，科室病区，病案号等国家单病种要求的筛选条件进行筛选，从而展示对应数据</w:t>
            </w:r>
            <w:r>
              <w:rPr>
                <w:rFonts w:hint="eastAsia" w:ascii="等线" w:hAnsi="等线" w:eastAsia="等线" w:cs="等线"/>
                <w:sz w:val="22"/>
                <w:szCs w:val="22"/>
                <w:lang w:eastAsia="zh-CN"/>
              </w:rPr>
              <w:t>；需支持</w:t>
            </w:r>
            <w:r>
              <w:rPr>
                <w:rFonts w:hint="eastAsia" w:ascii="等线" w:hAnsi="等线" w:eastAsia="等线" w:cs="等线"/>
                <w:sz w:val="22"/>
                <w:szCs w:val="22"/>
              </w:rPr>
              <w:t>单病种总例数、上报例数、未上报例数、上报率、出组例数、上报及时率、平均住院日统计</w:t>
            </w:r>
            <w:r>
              <w:rPr>
                <w:rFonts w:hint="eastAsia" w:ascii="等线" w:hAnsi="等线" w:eastAsia="等线" w:cs="等线"/>
                <w:sz w:val="22"/>
                <w:szCs w:val="22"/>
                <w:lang w:eastAsia="zh-CN"/>
              </w:rPr>
              <w:t>；需支持</w:t>
            </w:r>
            <w:r>
              <w:rPr>
                <w:rFonts w:hint="eastAsia" w:ascii="等线" w:hAnsi="等线" w:eastAsia="等线" w:cs="等线"/>
                <w:sz w:val="22"/>
                <w:szCs w:val="22"/>
              </w:rPr>
              <w:t>单病种死亡率、术后并发症率、性别比例、年龄比例、次均费用、费用趋势统计</w:t>
            </w:r>
            <w:r>
              <w:rPr>
                <w:rFonts w:hint="eastAsia" w:ascii="等线" w:hAnsi="等线" w:eastAsia="等线" w:cs="等线"/>
                <w:sz w:val="22"/>
                <w:szCs w:val="22"/>
                <w:lang w:eastAsia="zh-CN"/>
              </w:rPr>
              <w:t>。</w:t>
            </w:r>
          </w:p>
          <w:p w14:paraId="7E5EE3D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按年度，半年，季度，月度的质控指标</w:t>
            </w:r>
            <w:r>
              <w:rPr>
                <w:rFonts w:hint="eastAsia" w:ascii="等线" w:hAnsi="等线" w:eastAsia="等线" w:cs="等线"/>
                <w:sz w:val="22"/>
                <w:szCs w:val="22"/>
                <w:highlight w:val="yellow"/>
                <w:lang w:val="en-US" w:eastAsia="zh-CN"/>
              </w:rPr>
              <w:t>上报</w:t>
            </w:r>
            <w:r>
              <w:rPr>
                <w:rFonts w:hint="eastAsia" w:ascii="等线" w:hAnsi="等线" w:eastAsia="等线" w:cs="等线"/>
                <w:sz w:val="22"/>
                <w:szCs w:val="22"/>
              </w:rPr>
              <w:t>完成率</w:t>
            </w:r>
            <w:r>
              <w:rPr>
                <w:rFonts w:hint="eastAsia" w:ascii="等线" w:hAnsi="等线" w:eastAsia="等线" w:cs="等线"/>
                <w:sz w:val="22"/>
                <w:szCs w:val="22"/>
                <w:lang w:eastAsia="zh-CN"/>
              </w:rPr>
              <w:t>、</w:t>
            </w:r>
            <w:r>
              <w:rPr>
                <w:rFonts w:hint="eastAsia" w:ascii="等线" w:hAnsi="等线" w:eastAsia="等线" w:cs="等线"/>
                <w:sz w:val="22"/>
                <w:szCs w:val="22"/>
                <w:highlight w:val="yellow"/>
                <w:lang w:val="en-US" w:eastAsia="zh-CN"/>
              </w:rPr>
              <w:t>指标执行率的</w:t>
            </w:r>
            <w:r>
              <w:rPr>
                <w:rFonts w:hint="eastAsia" w:ascii="等线" w:hAnsi="等线" w:eastAsia="等线" w:cs="等线"/>
                <w:sz w:val="22"/>
                <w:szCs w:val="22"/>
              </w:rPr>
              <w:t>统计，包含总数量（分母），有效数据（分子），无效数据（分母-分子），完成率（分子/分母），并提供统计口径，以及数据图表，要求统计数据可导出</w:t>
            </w:r>
            <w:r>
              <w:rPr>
                <w:rFonts w:hint="eastAsia" w:ascii="等线" w:hAnsi="等线" w:eastAsia="等线" w:cs="等线"/>
                <w:sz w:val="22"/>
                <w:szCs w:val="22"/>
                <w:lang w:eastAsia="zh-CN"/>
              </w:rPr>
              <w:t>，</w:t>
            </w:r>
            <w:r>
              <w:rPr>
                <w:rFonts w:hint="eastAsia" w:ascii="等线" w:hAnsi="等线" w:eastAsia="等线" w:cs="等线"/>
                <w:sz w:val="22"/>
                <w:szCs w:val="22"/>
                <w:highlight w:val="yellow"/>
                <w:lang w:val="en-US" w:eastAsia="zh-CN"/>
              </w:rPr>
              <w:t>同时满足数据可定位溯源查看（病历、医嘱、检验检查等）</w:t>
            </w:r>
            <w:r>
              <w:rPr>
                <w:rFonts w:hint="eastAsia" w:ascii="等线" w:hAnsi="等线" w:eastAsia="等线" w:cs="等线"/>
                <w:sz w:val="22"/>
                <w:szCs w:val="22"/>
                <w:lang w:eastAsia="zh-CN"/>
              </w:rPr>
              <w:t>；需支持</w:t>
            </w:r>
            <w:r>
              <w:rPr>
                <w:rFonts w:hint="eastAsia" w:ascii="等线" w:hAnsi="等线" w:eastAsia="等线" w:cs="等线"/>
                <w:sz w:val="22"/>
                <w:szCs w:val="22"/>
              </w:rPr>
              <w:t>按年度，半年，季度，月度的单病种过程质量指标统计，包含各病种的总例数，各项的例数和占比，并提供统计口径，要求统计数据可导出</w:t>
            </w:r>
            <w:r>
              <w:rPr>
                <w:rFonts w:hint="eastAsia" w:ascii="等线" w:hAnsi="等线" w:eastAsia="等线" w:cs="等线"/>
                <w:sz w:val="22"/>
                <w:szCs w:val="22"/>
                <w:lang w:eastAsia="zh-CN"/>
              </w:rPr>
              <w:t>；需支持</w:t>
            </w:r>
            <w:r>
              <w:rPr>
                <w:rFonts w:hint="eastAsia" w:ascii="等线" w:hAnsi="等线" w:eastAsia="等线" w:cs="等线"/>
                <w:sz w:val="22"/>
                <w:szCs w:val="22"/>
              </w:rPr>
              <w:t>《单病种质量管理与控制》、《三级公立医院绩效考核》、《三级医院评审标准》等相关单病种指标统计分析</w:t>
            </w:r>
            <w:r>
              <w:rPr>
                <w:rFonts w:hint="eastAsia" w:ascii="等线" w:hAnsi="等线" w:eastAsia="等线" w:cs="等线"/>
                <w:sz w:val="22"/>
                <w:szCs w:val="22"/>
                <w:lang w:eastAsia="zh-CN"/>
              </w:rPr>
              <w:t>。</w:t>
            </w:r>
          </w:p>
          <w:p w14:paraId="7356E98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质控报告</w:t>
            </w:r>
          </w:p>
          <w:p w14:paraId="0B1A407B">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按年度，半年，季度，月度，按全院维度，病种维度，科室维度生成质控分析报告</w:t>
            </w:r>
            <w:r>
              <w:rPr>
                <w:rFonts w:hint="eastAsia" w:ascii="等线" w:hAnsi="等线" w:eastAsia="等线" w:cs="等线"/>
                <w:sz w:val="22"/>
                <w:szCs w:val="22"/>
                <w:lang w:eastAsia="zh-CN"/>
              </w:rPr>
              <w:t>；需支持</w:t>
            </w:r>
            <w:r>
              <w:rPr>
                <w:rFonts w:hint="eastAsia" w:ascii="等线" w:hAnsi="等线" w:eastAsia="等线" w:cs="等线"/>
                <w:sz w:val="22"/>
                <w:szCs w:val="22"/>
              </w:rPr>
              <w:t>医院自定义质控分析报告模版</w:t>
            </w:r>
            <w:r>
              <w:rPr>
                <w:rFonts w:hint="eastAsia" w:ascii="等线" w:hAnsi="等线" w:eastAsia="等线" w:cs="等线"/>
                <w:sz w:val="22"/>
                <w:szCs w:val="22"/>
                <w:lang w:eastAsia="zh-CN"/>
              </w:rPr>
              <w:t>；需支持</w:t>
            </w:r>
            <w:r>
              <w:rPr>
                <w:rFonts w:hint="eastAsia" w:ascii="等线" w:hAnsi="等线" w:eastAsia="等线" w:cs="等线"/>
                <w:sz w:val="22"/>
                <w:szCs w:val="22"/>
              </w:rPr>
              <w:t>导出全院维度的数据报告，包括上报数量，各病种情况，各科室情况等</w:t>
            </w:r>
            <w:r>
              <w:rPr>
                <w:rFonts w:hint="eastAsia" w:ascii="等线" w:hAnsi="等线" w:eastAsia="等线" w:cs="等线"/>
                <w:sz w:val="22"/>
                <w:szCs w:val="22"/>
                <w:lang w:eastAsia="zh-CN"/>
              </w:rPr>
              <w:t>；需支持</w:t>
            </w:r>
            <w:r>
              <w:rPr>
                <w:rFonts w:hint="eastAsia" w:ascii="等线" w:hAnsi="等线" w:eastAsia="等线" w:cs="等线"/>
                <w:sz w:val="22"/>
                <w:szCs w:val="22"/>
              </w:rPr>
              <w:t>导出单个病种维度的数据报告，包括上报数量，病种质控指标等</w:t>
            </w:r>
            <w:r>
              <w:rPr>
                <w:rFonts w:hint="eastAsia" w:ascii="等线" w:hAnsi="等线" w:eastAsia="等线" w:cs="等线"/>
                <w:sz w:val="22"/>
                <w:szCs w:val="22"/>
                <w:lang w:eastAsia="zh-CN"/>
              </w:rPr>
              <w:t>；需支持</w:t>
            </w:r>
            <w:r>
              <w:rPr>
                <w:rFonts w:hint="eastAsia" w:ascii="等线" w:hAnsi="等线" w:eastAsia="等线" w:cs="等线"/>
                <w:sz w:val="22"/>
                <w:szCs w:val="22"/>
              </w:rPr>
              <w:t>导出单个科室维度的数据报告，包括上报数量，单病种结构，医疗资源消耗等</w:t>
            </w:r>
            <w:r>
              <w:rPr>
                <w:rFonts w:hint="eastAsia" w:ascii="等线" w:hAnsi="等线" w:eastAsia="等线" w:cs="等线"/>
                <w:sz w:val="22"/>
                <w:szCs w:val="22"/>
                <w:lang w:eastAsia="zh-CN"/>
              </w:rPr>
              <w:t>；</w:t>
            </w:r>
            <w:r>
              <w:rPr>
                <w:rFonts w:hint="eastAsia" w:ascii="等线" w:hAnsi="等线" w:eastAsia="等线" w:cs="等线"/>
                <w:sz w:val="22"/>
                <w:szCs w:val="22"/>
              </w:rPr>
              <w:t>保留导出记录、导出人，可</w:t>
            </w:r>
            <w:r>
              <w:rPr>
                <w:rFonts w:hint="eastAsia" w:ascii="等线" w:hAnsi="等线" w:eastAsia="等线" w:cs="等线"/>
                <w:sz w:val="22"/>
                <w:szCs w:val="22"/>
                <w:lang w:eastAsia="zh-CN"/>
              </w:rPr>
              <w:t>需支持</w:t>
            </w:r>
            <w:r>
              <w:rPr>
                <w:rFonts w:hint="eastAsia" w:ascii="等线" w:hAnsi="等线" w:eastAsia="等线" w:cs="等线"/>
                <w:sz w:val="22"/>
                <w:szCs w:val="22"/>
              </w:rPr>
              <w:t>二次下载</w:t>
            </w:r>
            <w:r>
              <w:rPr>
                <w:rFonts w:hint="eastAsia" w:ascii="等线" w:hAnsi="等线" w:eastAsia="等线" w:cs="等线"/>
                <w:sz w:val="22"/>
                <w:szCs w:val="22"/>
                <w:lang w:eastAsia="zh-CN"/>
              </w:rPr>
              <w:t>。</w:t>
            </w:r>
          </w:p>
          <w:p w14:paraId="640EFA2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等线" w:hAnsi="等线" w:eastAsia="等线" w:cs="等线"/>
                <w:sz w:val="22"/>
                <w:szCs w:val="22"/>
              </w:rPr>
            </w:pPr>
            <w:r>
              <w:rPr>
                <w:rFonts w:hint="eastAsia" w:ascii="等线" w:hAnsi="等线" w:eastAsia="等线" w:cs="等线"/>
                <w:sz w:val="22"/>
                <w:szCs w:val="22"/>
              </w:rPr>
              <w:t>后台管理</w:t>
            </w:r>
          </w:p>
          <w:p w14:paraId="514C5A3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需支持</w:t>
            </w:r>
            <w:r>
              <w:rPr>
                <w:rFonts w:hint="eastAsia" w:ascii="等线" w:hAnsi="等线" w:eastAsia="等线" w:cs="等线"/>
                <w:sz w:val="22"/>
                <w:szCs w:val="22"/>
              </w:rPr>
              <w:t>管理人员按需添加新用户，并指定用户角色，以匹配其系统权限</w:t>
            </w:r>
            <w:r>
              <w:rPr>
                <w:rFonts w:hint="eastAsia" w:ascii="等线" w:hAnsi="等线" w:eastAsia="等线" w:cs="等线"/>
                <w:sz w:val="22"/>
                <w:szCs w:val="22"/>
                <w:lang w:eastAsia="zh-CN"/>
              </w:rPr>
              <w:t>；需支持</w:t>
            </w:r>
            <w:r>
              <w:rPr>
                <w:rFonts w:hint="eastAsia" w:ascii="等线" w:hAnsi="等线" w:eastAsia="等线" w:cs="等线"/>
                <w:sz w:val="22"/>
                <w:szCs w:val="22"/>
              </w:rPr>
              <w:t>管理人员对已存在的用户进行角色的调整</w:t>
            </w:r>
            <w:r>
              <w:rPr>
                <w:rFonts w:hint="eastAsia" w:ascii="等线" w:hAnsi="等线" w:eastAsia="等线" w:cs="等线"/>
                <w:sz w:val="22"/>
                <w:szCs w:val="22"/>
                <w:lang w:eastAsia="zh-CN"/>
              </w:rPr>
              <w:t>；需支持</w:t>
            </w:r>
            <w:r>
              <w:rPr>
                <w:rFonts w:hint="eastAsia" w:ascii="等线" w:hAnsi="等线" w:eastAsia="等线" w:cs="等线"/>
                <w:sz w:val="22"/>
                <w:szCs w:val="22"/>
              </w:rPr>
              <w:t>管理人员删除已存在的用户</w:t>
            </w:r>
            <w:r>
              <w:rPr>
                <w:rFonts w:hint="eastAsia" w:ascii="等线" w:hAnsi="等线" w:eastAsia="等线" w:cs="等线"/>
                <w:sz w:val="22"/>
                <w:szCs w:val="22"/>
                <w:lang w:eastAsia="zh-CN"/>
              </w:rPr>
              <w:t>；需支持</w:t>
            </w:r>
            <w:r>
              <w:rPr>
                <w:rFonts w:hint="eastAsia" w:ascii="等线" w:hAnsi="等线" w:eastAsia="等线" w:cs="等线"/>
                <w:sz w:val="22"/>
                <w:szCs w:val="22"/>
              </w:rPr>
              <w:t>管理人员查看所有的系统用户</w:t>
            </w:r>
            <w:r>
              <w:rPr>
                <w:rFonts w:hint="eastAsia" w:ascii="等线" w:hAnsi="等线" w:eastAsia="等线" w:cs="等线"/>
                <w:sz w:val="22"/>
                <w:szCs w:val="22"/>
                <w:lang w:eastAsia="zh-CN"/>
              </w:rPr>
              <w:t>；需支持</w:t>
            </w:r>
            <w:r>
              <w:rPr>
                <w:rFonts w:hint="eastAsia" w:ascii="等线" w:hAnsi="等线" w:eastAsia="等线" w:cs="等线"/>
                <w:sz w:val="22"/>
                <w:szCs w:val="22"/>
              </w:rPr>
              <w:t>管理人员按院内现有医生工号、密码新增用户</w:t>
            </w:r>
            <w:r>
              <w:rPr>
                <w:rFonts w:hint="eastAsia" w:ascii="等线" w:hAnsi="等线" w:eastAsia="等线" w:cs="等线"/>
                <w:sz w:val="22"/>
                <w:szCs w:val="22"/>
                <w:lang w:eastAsia="zh-CN"/>
              </w:rPr>
              <w:t>；需支持</w:t>
            </w:r>
            <w:r>
              <w:rPr>
                <w:rFonts w:hint="eastAsia" w:ascii="等线" w:hAnsi="等线" w:eastAsia="等线" w:cs="等线"/>
                <w:sz w:val="22"/>
                <w:szCs w:val="22"/>
              </w:rPr>
              <w:t>管理人员根据用户角色设置不同系统不同功能权限</w:t>
            </w:r>
            <w:r>
              <w:rPr>
                <w:rFonts w:hint="eastAsia" w:ascii="等线" w:hAnsi="等线" w:eastAsia="等线" w:cs="等线"/>
                <w:sz w:val="22"/>
                <w:szCs w:val="22"/>
                <w:lang w:eastAsia="zh-CN"/>
              </w:rPr>
              <w:t>。</w:t>
            </w:r>
          </w:p>
          <w:p w14:paraId="505D2762"/>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采购人要求标准，包括但不限于</w:t>
            </w:r>
            <w:r>
              <w:rPr>
                <w:rFonts w:hint="eastAsia" w:ascii="等线" w:hAnsi="等线" w:eastAsia="等线" w:cs="宋体"/>
                <w:color w:val="000000"/>
                <w:kern w:val="0"/>
                <w:sz w:val="22"/>
                <w:lang w:eastAsia="zh-CN"/>
              </w:rPr>
              <w:t>如下标准：</w:t>
            </w:r>
          </w:p>
          <w:p w14:paraId="79A12B7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（1）《电子病历系统功能应用水平分级评价方法及标准》六级以上</w:t>
            </w:r>
          </w:p>
          <w:p w14:paraId="3AE4A77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（2）《医院信息互联互通标准化成熟度测评方案》四级甲等以上</w:t>
            </w:r>
          </w:p>
          <w:p w14:paraId="64F6962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（3）《医院智慧服务分级评估标准体系》三级以上</w:t>
            </w:r>
          </w:p>
          <w:p w14:paraId="26F1779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（4）《医院智慧管理分级评估标准体系》三级以上</w:t>
            </w:r>
          </w:p>
          <w:p w14:paraId="2C1F8F6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（5）《信息安全技术网络安全等级保护基本要求》三级</w:t>
            </w:r>
          </w:p>
          <w:p w14:paraId="26C1C4F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（6）《医院信息系统基本功能规范》</w:t>
            </w:r>
          </w:p>
          <w:p w14:paraId="6A4D5A5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（7）《中医医院信息系统基本功能规范》</w:t>
            </w:r>
          </w:p>
          <w:p w14:paraId="3A48E2D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（8）《全国医院信息化建设标准与规范》</w:t>
            </w:r>
          </w:p>
          <w:p w14:paraId="5C9DCCA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（9）《卫生系统电子认证服务规范》</w:t>
            </w:r>
          </w:p>
          <w:p w14:paraId="411136F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（10）《三级中医医院评审标准》</w:t>
            </w:r>
          </w:p>
          <w:p w14:paraId="3853C1C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（11）《信息安全技术个人信息安全规范》</w:t>
            </w:r>
          </w:p>
          <w:p w14:paraId="582E150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（12）所有系统能够按照相关标准（和/或甲方要求）由供应商免费接入医院信息集成平台。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lang w:eastAsia="zh-CN"/>
              </w:rPr>
              <w:t>本项目本项目为交钥匙工程，投标价应为人民币含税全包价，投标价格为固定价格，包括但不限于以下费用：</w:t>
            </w:r>
          </w:p>
          <w:p w14:paraId="7D0B4DE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（1）完整的产品软件、技术文件的费用、系统的设计、开发测试、安装调试技术服务费用及所发生相应的费用；</w:t>
            </w:r>
          </w:p>
          <w:p w14:paraId="5B3D9DB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（2）软件永久许可使用费；</w:t>
            </w:r>
          </w:p>
          <w:p w14:paraId="3808E50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（3）免费维保期内的服务费用和升级改造费用；</w:t>
            </w:r>
          </w:p>
          <w:p w14:paraId="63E32FC0">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（4）系统培训、验收、售后服务、</w:t>
            </w:r>
            <w:r>
              <w:rPr>
                <w:rFonts w:hint="eastAsia" w:ascii="等线" w:hAnsi="等线" w:eastAsia="等线" w:cs="宋体"/>
                <w:color w:val="000000"/>
                <w:kern w:val="0"/>
                <w:sz w:val="22"/>
                <w:lang w:val="en-US" w:eastAsia="zh-CN"/>
              </w:rPr>
              <w:t>质保期</w:t>
            </w:r>
            <w:r>
              <w:rPr>
                <w:rFonts w:hint="eastAsia" w:ascii="等线" w:hAnsi="等线" w:eastAsia="等线" w:cs="宋体"/>
                <w:color w:val="000000"/>
                <w:kern w:val="0"/>
                <w:sz w:val="22"/>
                <w:lang w:eastAsia="zh-CN"/>
              </w:rPr>
              <w:t>免费维护、智慧医院建设目标测评所需的费用及相关服务等一切费用；</w:t>
            </w:r>
          </w:p>
          <w:p w14:paraId="000976E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（5）与医院信息系统间的接口开发、对接医院现有信息系统及日后智慧医院信息系统接入平台升级改造涉及的所有费用均由</w:t>
            </w:r>
            <w:r>
              <w:rPr>
                <w:rFonts w:hint="eastAsia" w:ascii="等线" w:hAnsi="等线" w:eastAsia="等线" w:cs="宋体"/>
                <w:color w:val="000000"/>
                <w:kern w:val="0"/>
                <w:sz w:val="22"/>
                <w:lang w:val="en-US" w:eastAsia="zh-CN"/>
              </w:rPr>
              <w:t>投标人</w:t>
            </w:r>
            <w:r>
              <w:rPr>
                <w:rFonts w:hint="eastAsia" w:ascii="等线" w:hAnsi="等线" w:eastAsia="等线" w:cs="宋体"/>
                <w:color w:val="000000"/>
                <w:kern w:val="0"/>
                <w:sz w:val="22"/>
                <w:lang w:eastAsia="zh-CN"/>
              </w:rPr>
              <w:t>支付，确保项目达到智慧项目目标，采购人不再支付任何其他费用；</w:t>
            </w:r>
          </w:p>
          <w:p w14:paraId="4322F86B">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等线" w:hAnsi="等线" w:eastAsia="等线" w:cs="等线"/>
                <w:color w:val="000000"/>
                <w:kern w:val="0"/>
                <w:sz w:val="22"/>
                <w:szCs w:val="22"/>
                <w:lang w:eastAsia="zh-CN"/>
              </w:rPr>
            </w:pPr>
            <w:r>
              <w:rPr>
                <w:rFonts w:hint="eastAsia" w:ascii="等线" w:hAnsi="等线" w:eastAsia="等线" w:cs="宋体"/>
                <w:color w:val="000000"/>
                <w:kern w:val="0"/>
                <w:sz w:val="22"/>
                <w:lang w:eastAsia="zh-CN"/>
              </w:rPr>
              <w:t>（6）正常运行系统并达到需求标准所需的专用硬件和相关系统软件（服务器、存储设备、负载均衡设备和数据库软件除外），专用硬件包括但不限于采集卡、控制器、连接线、转接线、接口转换器、网卡</w:t>
            </w:r>
            <w:r>
              <w:rPr>
                <w:rFonts w:hint="eastAsia" w:ascii="等线" w:hAnsi="等线" w:eastAsia="等线" w:cs="等线"/>
                <w:color w:val="000000"/>
                <w:kern w:val="0"/>
                <w:sz w:val="22"/>
                <w:szCs w:val="22"/>
                <w:lang w:eastAsia="zh-CN"/>
              </w:rPr>
              <w:t>、网线等；相关系统软件包括实现功能清单功能的系统软件、实现功能需求和智慧医院建设目标必须具备的辅助软件，如虚拟化软件、备份软件、管理工具等，无需再额外采购其它软硬件。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等线" w:hAnsi="等线" w:eastAsia="等线" w:cs="等线"/>
                <w:color w:val="000000"/>
                <w:kern w:val="0"/>
                <w:sz w:val="22"/>
                <w:szCs w:val="22"/>
                <w:lang w:eastAsia="zh-CN"/>
              </w:rPr>
            </w:pPr>
            <w:r>
              <w:rPr>
                <w:rFonts w:hint="eastAsia" w:ascii="等线" w:hAnsi="等线" w:eastAsia="等线" w:cs="等线"/>
                <w:color w:val="000000"/>
                <w:kern w:val="0"/>
                <w:sz w:val="22"/>
                <w:szCs w:val="22"/>
                <w:lang w:eastAsia="zh-CN"/>
              </w:rPr>
              <w:t>（7）为完成本项目义务所需支付的其他费用。</w:t>
            </w:r>
          </w:p>
          <w:p w14:paraId="3F7FC528">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等线" w:hAnsi="等线" w:eastAsia="等线" w:cs="等线"/>
                <w:color w:val="000000"/>
                <w:kern w:val="0"/>
                <w:sz w:val="22"/>
                <w:szCs w:val="22"/>
                <w:lang w:eastAsia="zh-CN"/>
              </w:rPr>
            </w:pPr>
            <w:r>
              <w:rPr>
                <w:rFonts w:hint="eastAsia" w:ascii="等线" w:hAnsi="等线" w:eastAsia="等线" w:cs="等线"/>
                <w:color w:val="000000"/>
                <w:kern w:val="0"/>
                <w:sz w:val="22"/>
                <w:szCs w:val="22"/>
                <w:lang w:val="en-US" w:eastAsia="zh-CN"/>
              </w:rPr>
              <w:t>2</w:t>
            </w:r>
            <w:r>
              <w:rPr>
                <w:rFonts w:hint="eastAsia" w:ascii="等线" w:hAnsi="等线" w:eastAsia="等线" w:cs="等线"/>
                <w:color w:val="000000"/>
                <w:kern w:val="0"/>
                <w:sz w:val="22"/>
                <w:szCs w:val="22"/>
                <w:lang w:eastAsia="zh-CN"/>
              </w:rPr>
              <w:t>.免费维保期不少于2年，维保期结束后维保费用不超合同总价</w:t>
            </w:r>
            <w:r>
              <w:rPr>
                <w:rFonts w:hint="eastAsia" w:ascii="等线" w:hAnsi="等线" w:eastAsia="等线" w:cs="等线"/>
                <w:color w:val="000000"/>
                <w:kern w:val="0"/>
                <w:sz w:val="22"/>
                <w:szCs w:val="22"/>
                <w:lang w:val="en-US" w:eastAsia="zh-CN"/>
              </w:rPr>
              <w:t>7</w:t>
            </w:r>
            <w:r>
              <w:rPr>
                <w:rFonts w:hint="eastAsia" w:ascii="等线" w:hAnsi="等线" w:eastAsia="等线" w:cs="等线"/>
                <w:color w:val="000000"/>
                <w:kern w:val="0"/>
                <w:sz w:val="22"/>
                <w:szCs w:val="22"/>
                <w:lang w:eastAsia="zh-CN"/>
              </w:rPr>
              <w:t>%。</w:t>
            </w:r>
          </w:p>
          <w:p w14:paraId="3487494D">
            <w:pPr>
              <w:pStyle w:val="2"/>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color w:val="000000"/>
                <w:kern w:val="0"/>
                <w:sz w:val="22"/>
                <w:szCs w:val="22"/>
                <w:lang w:val="en-US" w:eastAsia="zh-CN"/>
              </w:rPr>
            </w:pPr>
            <w:r>
              <w:rPr>
                <w:rFonts w:hint="eastAsia" w:ascii="等线" w:hAnsi="等线" w:eastAsia="等线" w:cs="等线"/>
                <w:color w:val="000000"/>
                <w:kern w:val="0"/>
                <w:sz w:val="22"/>
                <w:szCs w:val="22"/>
                <w:lang w:val="en-US" w:eastAsia="zh-CN"/>
              </w:rPr>
              <w:t>3.交付时间：合同签订后90日内完成现有系统对接调试，并完成系统上线培训。</w:t>
            </w:r>
          </w:p>
          <w:p w14:paraId="55C955A3">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color w:val="000000"/>
                <w:kern w:val="0"/>
                <w:sz w:val="22"/>
                <w:szCs w:val="22"/>
                <w:lang w:val="en-US" w:eastAsia="zh-CN"/>
              </w:rPr>
            </w:pPr>
            <w:r>
              <w:rPr>
                <w:rFonts w:hint="eastAsia" w:ascii="等线" w:hAnsi="等线" w:eastAsia="等线" w:cs="等线"/>
                <w:color w:val="000000"/>
                <w:kern w:val="0"/>
                <w:sz w:val="22"/>
                <w:szCs w:val="22"/>
                <w:lang w:val="en-US" w:eastAsia="zh-CN"/>
              </w:rPr>
              <w:t>4.售后服务要求</w:t>
            </w:r>
          </w:p>
          <w:p w14:paraId="7825CDC1">
            <w:pPr>
              <w:pStyle w:val="2"/>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4.1质保期内配合医院完成有关信息系统的安全等保工作。</w:t>
            </w:r>
          </w:p>
          <w:p w14:paraId="1D7478C1">
            <w:pPr>
              <w:pStyle w:val="2"/>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4.2提供7×24小时技术支持，接到故障通知后1个小时内赶到现场处理。</w:t>
            </w:r>
          </w:p>
          <w:p w14:paraId="330B52C2">
            <w:pPr>
              <w:pStyle w:val="2"/>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4.3具备运维服务体系，对系统故障有明确分级。</w:t>
            </w:r>
          </w:p>
          <w:p w14:paraId="3C891169">
            <w:pPr>
              <w:pStyle w:val="2"/>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4.4免费提供培训服务，直至系统使用人员能够独立使用设备为止。</w:t>
            </w:r>
          </w:p>
          <w:p w14:paraId="56B5E825">
            <w:pPr>
              <w:pStyle w:val="2"/>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4.5如医院更换主系统，至少免费提供一次数据接口对接服务</w:t>
            </w:r>
          </w:p>
          <w:p w14:paraId="6068C418">
            <w:pPr>
              <w:keepNext w:val="0"/>
              <w:keepLines w:val="0"/>
              <w:pageBreakBefore w:val="0"/>
              <w:numPr>
                <w:ilvl w:val="0"/>
                <w:numId w:val="0"/>
              </w:numPr>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sz w:val="22"/>
                <w:szCs w:val="22"/>
                <w:lang w:val="en-US" w:eastAsia="zh-CN"/>
              </w:rPr>
            </w:pPr>
            <w:r>
              <w:rPr>
                <w:rFonts w:hint="eastAsia" w:ascii="等线" w:hAnsi="等线" w:eastAsia="等线" w:cs="等线"/>
                <w:kern w:val="2"/>
                <w:sz w:val="22"/>
                <w:szCs w:val="22"/>
                <w:lang w:val="en-US" w:eastAsia="zh-CN" w:bidi="ar-SA"/>
              </w:rPr>
              <w:t>5.</w:t>
            </w:r>
            <w:r>
              <w:rPr>
                <w:rFonts w:hint="eastAsia" w:ascii="等线" w:hAnsi="等线" w:eastAsia="等线" w:cs="等线"/>
                <w:sz w:val="22"/>
                <w:szCs w:val="22"/>
                <w:lang w:val="en-US" w:eastAsia="zh-CN"/>
              </w:rPr>
              <w:t>供应商需要</w:t>
            </w:r>
            <w:r>
              <w:rPr>
                <w:rFonts w:hint="eastAsia" w:ascii="等线" w:hAnsi="等线" w:eastAsia="等线" w:cs="等线"/>
                <w:color w:val="auto"/>
                <w:sz w:val="22"/>
                <w:szCs w:val="22"/>
                <w:lang w:val="en-US" w:eastAsia="zh-CN"/>
              </w:rPr>
              <w:t>支持</w:t>
            </w:r>
            <w:r>
              <w:rPr>
                <w:rFonts w:hint="eastAsia" w:ascii="等线" w:hAnsi="等线" w:eastAsia="等线" w:cs="等线"/>
                <w:color w:val="auto"/>
                <w:sz w:val="22"/>
                <w:szCs w:val="22"/>
                <w:highlight w:val="yellow"/>
                <w:lang w:val="en-US" w:eastAsia="zh-CN"/>
              </w:rPr>
              <w:t>质保期内</w:t>
            </w:r>
            <w:r>
              <w:rPr>
                <w:rFonts w:hint="eastAsia" w:ascii="等线" w:hAnsi="等线" w:eastAsia="等线" w:cs="等线"/>
                <w:color w:val="auto"/>
                <w:sz w:val="22"/>
                <w:szCs w:val="22"/>
                <w:lang w:val="en-US" w:eastAsia="zh-CN"/>
              </w:rPr>
              <w:t>与医</w:t>
            </w:r>
            <w:r>
              <w:rPr>
                <w:rFonts w:hint="eastAsia" w:ascii="等线" w:hAnsi="等线" w:eastAsia="等线" w:cs="等线"/>
                <w:sz w:val="22"/>
                <w:szCs w:val="22"/>
                <w:lang w:val="en-US" w:eastAsia="zh-CN"/>
              </w:rPr>
              <w:t>院信息化软件公司进行数据接口对接服务。</w:t>
            </w:r>
          </w:p>
          <w:p w14:paraId="1D64B223">
            <w:pPr>
              <w:keepNext w:val="0"/>
              <w:keepLines w:val="0"/>
              <w:pageBreakBefore w:val="0"/>
              <w:numPr>
                <w:ilvl w:val="0"/>
                <w:numId w:val="0"/>
              </w:numPr>
              <w:kinsoku/>
              <w:wordWrap/>
              <w:overflowPunct/>
              <w:topLinePunct w:val="0"/>
              <w:autoSpaceDE/>
              <w:autoSpaceDN/>
              <w:bidi w:val="0"/>
              <w:adjustRightInd/>
              <w:snapToGrid/>
              <w:spacing w:line="240" w:lineRule="auto"/>
              <w:ind w:firstLine="440" w:firstLineChars="20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6.供应商承诺系统已包含国家现已公布55个单病种的全部单病种。</w:t>
            </w:r>
            <w:r>
              <w:rPr>
                <w:rFonts w:hint="eastAsia" w:ascii="等线" w:hAnsi="等线" w:eastAsia="等线" w:cs="等线"/>
                <w:sz w:val="22"/>
                <w:szCs w:val="22"/>
                <w:highlight w:val="yellow"/>
                <w:lang w:val="en-US" w:eastAsia="zh-CN"/>
              </w:rPr>
              <w:t>质保期内需要根据国家最新文件及要求新增单病种数量。</w:t>
            </w:r>
          </w:p>
          <w:p w14:paraId="5588C88D">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440" w:firstLineChars="200"/>
              <w:textAlignment w:val="auto"/>
              <w:rPr>
                <w:rFonts w:hint="default"/>
                <w:lang w:val="en-US" w:eastAsia="zh-CN"/>
              </w:rPr>
            </w:pPr>
            <w:r>
              <w:rPr>
                <w:rFonts w:hint="eastAsia" w:ascii="等线" w:hAnsi="等线" w:eastAsia="等线" w:cs="等线"/>
                <w:sz w:val="22"/>
                <w:szCs w:val="22"/>
                <w:lang w:val="en-US" w:eastAsia="zh-CN"/>
              </w:rPr>
              <w:t>7.供应商承诺本系统符合医院信息安全要求，支持漏洞扫描风险评估及漏洞处理。</w:t>
            </w:r>
          </w:p>
          <w:p w14:paraId="54AC408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p>
        </w:tc>
      </w:tr>
    </w:tbl>
    <w:p w14:paraId="55EA1EA3"/>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B5C12"/>
    <w:multiLevelType w:val="singleLevel"/>
    <w:tmpl w:val="EFFB5C12"/>
    <w:lvl w:ilvl="0" w:tentative="0">
      <w:start w:val="1"/>
      <w:numFmt w:val="decimal"/>
      <w:lvlText w:val="%1."/>
      <w:lvlJc w:val="left"/>
      <w:pPr>
        <w:ind w:left="425" w:hanging="425"/>
      </w:pPr>
      <w:rPr>
        <w:rFonts w:hint="default"/>
      </w:rPr>
    </w:lvl>
  </w:abstractNum>
  <w:abstractNum w:abstractNumId="1">
    <w:nsid w:val="F77E16FF"/>
    <w:multiLevelType w:val="singleLevel"/>
    <w:tmpl w:val="F77E16FF"/>
    <w:lvl w:ilvl="0" w:tentative="0">
      <w:start w:val="1"/>
      <w:numFmt w:val="chineseCounting"/>
      <w:suff w:val="nothing"/>
      <w:lvlText w:val="%1、"/>
      <w:lvlJc w:val="left"/>
      <w:pPr>
        <w:ind w:left="0" w:firstLine="420"/>
      </w:pPr>
      <w:rPr>
        <w:rFonts w:hint="eastAsia"/>
        <w:b/>
        <w:bCs/>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0E285756"/>
    <w:rsid w:val="0E424623"/>
    <w:rsid w:val="13A740BB"/>
    <w:rsid w:val="13B60AEE"/>
    <w:rsid w:val="1DB91893"/>
    <w:rsid w:val="1E9F3AEB"/>
    <w:rsid w:val="1FA976C2"/>
    <w:rsid w:val="249F1396"/>
    <w:rsid w:val="280850E3"/>
    <w:rsid w:val="325F7DF7"/>
    <w:rsid w:val="342A71FD"/>
    <w:rsid w:val="36D35EAB"/>
    <w:rsid w:val="3FEA3942"/>
    <w:rsid w:val="454C7B1F"/>
    <w:rsid w:val="56B05417"/>
    <w:rsid w:val="6052306E"/>
    <w:rsid w:val="61045C75"/>
    <w:rsid w:val="64CA553F"/>
    <w:rsid w:val="65FB7383"/>
    <w:rsid w:val="67DA14DE"/>
    <w:rsid w:val="6CDF7672"/>
    <w:rsid w:val="6FD601DD"/>
    <w:rsid w:val="76A34845"/>
    <w:rsid w:val="76E77696"/>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60" w:lineRule="exact"/>
    </w:pPr>
    <w:rPr>
      <w:rFonts w:ascii="宋体" w:hAnsi="宋体"/>
      <w:sz w:val="24"/>
    </w:r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文字 字符"/>
    <w:basedOn w:val="10"/>
    <w:link w:val="3"/>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10"/>
    <w:link w:val="4"/>
    <w:semiHidden/>
    <w:qFormat/>
    <w:uiPriority w:val="99"/>
    <w:rPr>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4281</Words>
  <Characters>4334</Characters>
  <Lines>6</Lines>
  <Paragraphs>1</Paragraphs>
  <TotalTime>0</TotalTime>
  <ScaleCrop>false</ScaleCrop>
  <LinksUpToDate>false</LinksUpToDate>
  <CharactersWithSpaces>4469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2025-04-02T09:14:19Z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ECDB40DA45B84910BE42A67C7FC6046D</vt:lpwstr>
  </property>
  <property fmtid="{D5CDD505-2E9C-101B-9397-08002B2CF9AE}" pid="4" name="KSOTemplateDocerSaveRecord">
    <vt:lpwstr>eyJoZGlkIjoiMzU1NDExYjZhN2I2NjM1MGU3OTY1OTUyYTRmNjU3NTMiLCJ1c2VySWQiOiI0MjE4NTY3MjkifQ==</vt:lpwstr>
  </property>
</Properties>
</file>