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仿宋_GB2312" w:hAnsi="仿宋_GB2312" w:eastAsia="仿宋_GB2312" w:cs="仿宋_GB2312"/>
          <w:b/>
          <w:sz w:val="28"/>
          <w:szCs w:val="28"/>
        </w:rPr>
      </w:pPr>
      <w:bookmarkStart w:id="0" w:name="_GoBack"/>
      <w:r>
        <w:rPr>
          <w:rFonts w:hint="eastAsia" w:ascii="仿宋_GB2312" w:hAnsi="仿宋_GB2312" w:eastAsia="仿宋_GB2312" w:cs="仿宋_GB2312"/>
          <w:b/>
          <w:sz w:val="44"/>
          <w:szCs w:val="44"/>
        </w:rPr>
        <w:t>中山市中医院临床教学基地骨干师资培训服务项目需求</w:t>
      </w:r>
    </w:p>
    <w:bookmarkEnd w:id="0"/>
    <w:p>
      <w:pPr>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一、项目概况</w:t>
      </w:r>
    </w:p>
    <w:p>
      <w:pPr>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1、项目名称：中山市</w:t>
      </w:r>
      <w:r>
        <w:rPr>
          <w:rFonts w:hint="eastAsia" w:ascii="仿宋_GB2312" w:hAnsi="仿宋_GB2312" w:eastAsia="仿宋_GB2312" w:cs="仿宋_GB2312"/>
          <w:sz w:val="28"/>
          <w:szCs w:val="28"/>
          <w:lang w:eastAsia="zh-CN"/>
        </w:rPr>
        <w:t>中医院临床教学基地骨干</w:t>
      </w:r>
      <w:r>
        <w:rPr>
          <w:rFonts w:hint="eastAsia" w:ascii="仿宋_GB2312" w:hAnsi="仿宋_GB2312" w:eastAsia="仿宋_GB2312" w:cs="仿宋_GB2312"/>
          <w:sz w:val="28"/>
          <w:szCs w:val="28"/>
          <w:lang w:val="en-US" w:eastAsia="zh-CN"/>
        </w:rPr>
        <w:t>师资培训服务项目</w:t>
      </w:r>
    </w:p>
    <w:p>
      <w:pPr>
        <w:spacing w:line="360" w:lineRule="auto"/>
        <w:ind w:firstLine="560" w:firstLineChars="200"/>
        <w:rPr>
          <w:rFonts w:hint="eastAsia"/>
        </w:rPr>
      </w:pPr>
      <w:r>
        <w:rPr>
          <w:rFonts w:hint="eastAsia" w:ascii="仿宋_GB2312" w:hAnsi="仿宋_GB2312" w:eastAsia="仿宋_GB2312" w:cs="仿宋_GB2312"/>
          <w:sz w:val="28"/>
          <w:szCs w:val="28"/>
        </w:rPr>
        <w:t>2、项目内容：</w:t>
      </w:r>
      <w:r>
        <w:rPr>
          <w:rFonts w:hint="eastAsia" w:ascii="仿宋_GB2312" w:hAnsi="仿宋_GB2312" w:eastAsia="仿宋_GB2312" w:cs="仿宋_GB2312"/>
          <w:sz w:val="28"/>
          <w:szCs w:val="28"/>
          <w:lang w:eastAsia="zh-CN"/>
        </w:rPr>
        <w:t>为</w:t>
      </w:r>
      <w:r>
        <w:rPr>
          <w:rFonts w:hint="eastAsia" w:ascii="仿宋_GB2312" w:hAnsi="仿宋_GB2312" w:eastAsia="仿宋_GB2312" w:cs="仿宋_GB2312"/>
          <w:sz w:val="28"/>
          <w:szCs w:val="28"/>
        </w:rPr>
        <w:t>进一步加强临床教学基地内涵建设，提高</w:t>
      </w:r>
      <w:r>
        <w:rPr>
          <w:rFonts w:hint="eastAsia" w:ascii="仿宋_GB2312" w:hAnsi="仿宋_GB2312" w:eastAsia="仿宋_GB2312" w:cs="仿宋_GB2312"/>
          <w:sz w:val="28"/>
          <w:szCs w:val="28"/>
          <w:lang w:eastAsia="zh-CN"/>
        </w:rPr>
        <w:t>中山市中医院（广州中医药</w:t>
      </w:r>
      <w:r>
        <w:rPr>
          <w:rFonts w:hint="eastAsia" w:ascii="仿宋_GB2312" w:hAnsi="仿宋_GB2312" w:eastAsia="仿宋_GB2312" w:cs="仿宋_GB2312"/>
          <w:sz w:val="28"/>
          <w:szCs w:val="28"/>
          <w:lang w:val="en-US" w:eastAsia="zh-CN"/>
        </w:rPr>
        <w:t>大学第十临床医学院</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及其它教学基地的</w:t>
      </w:r>
      <w:r>
        <w:rPr>
          <w:rFonts w:hint="eastAsia" w:ascii="仿宋_GB2312" w:hAnsi="仿宋_GB2312" w:eastAsia="仿宋_GB2312" w:cs="仿宋_GB2312"/>
          <w:sz w:val="28"/>
          <w:szCs w:val="28"/>
        </w:rPr>
        <w:t>临床教学质量，</w:t>
      </w:r>
      <w:r>
        <w:rPr>
          <w:rFonts w:hint="eastAsia" w:ascii="仿宋_GB2312" w:hAnsi="仿宋_GB2312" w:eastAsia="仿宋_GB2312" w:cs="仿宋_GB2312"/>
          <w:sz w:val="28"/>
          <w:szCs w:val="28"/>
          <w:lang w:eastAsia="zh-CN"/>
        </w:rPr>
        <w:t>医院拟委托一家服务公司，提供</w:t>
      </w:r>
      <w:r>
        <w:rPr>
          <w:rFonts w:hint="eastAsia" w:ascii="仿宋_GB2312" w:hAnsi="仿宋_GB2312" w:eastAsia="仿宋_GB2312" w:cs="仿宋_GB2312"/>
          <w:sz w:val="28"/>
          <w:szCs w:val="28"/>
          <w:lang w:val="en-US" w:eastAsia="zh-CN"/>
        </w:rPr>
        <w:t>8期骨干师资培训班，</w:t>
      </w:r>
      <w:r>
        <w:rPr>
          <w:rFonts w:hint="eastAsia" w:ascii="仿宋_GB2312" w:hAnsi="仿宋_GB2312" w:eastAsia="仿宋_GB2312" w:cs="仿宋_GB2312"/>
          <w:sz w:val="28"/>
          <w:szCs w:val="28"/>
        </w:rPr>
        <w:t>培养一支高素质临床带教师资队伍，</w:t>
      </w:r>
      <w:r>
        <w:rPr>
          <w:rFonts w:hint="eastAsia" w:ascii="仿宋_GB2312" w:hAnsi="仿宋_GB2312" w:eastAsia="仿宋_GB2312" w:cs="仿宋_GB2312"/>
          <w:sz w:val="28"/>
          <w:szCs w:val="28"/>
          <w:lang w:eastAsia="zh-CN"/>
        </w:rPr>
        <w:t>学员约</w:t>
      </w:r>
      <w:r>
        <w:rPr>
          <w:rFonts w:hint="eastAsia" w:ascii="仿宋_GB2312" w:hAnsi="仿宋_GB2312" w:eastAsia="仿宋_GB2312" w:cs="仿宋_GB2312"/>
          <w:sz w:val="28"/>
          <w:szCs w:val="28"/>
          <w:lang w:val="en-US" w:eastAsia="zh-CN"/>
        </w:rPr>
        <w:t>250人。</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3、项目预算：￥</w:t>
      </w:r>
      <w:r>
        <w:rPr>
          <w:rFonts w:hint="eastAsia" w:ascii="仿宋_GB2312" w:hAnsi="仿宋_GB2312" w:eastAsia="仿宋_GB2312" w:cs="仿宋_GB2312"/>
          <w:sz w:val="28"/>
          <w:szCs w:val="28"/>
          <w:lang w:val="en-US" w:eastAsia="zh-CN"/>
        </w:rPr>
        <w:t>800000</w:t>
      </w:r>
      <w:r>
        <w:rPr>
          <w:rFonts w:hint="eastAsia" w:ascii="仿宋_GB2312" w:hAnsi="仿宋_GB2312" w:eastAsia="仿宋_GB2312" w:cs="仿宋_GB2312"/>
          <w:sz w:val="28"/>
          <w:szCs w:val="28"/>
        </w:rPr>
        <w:t>元。</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4、服务期限：</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个月</w:t>
      </w:r>
    </w:p>
    <w:p>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5、报价：应包括理论授课、临床实践、考核、培训所需设备、培训资料、服务费用、学员餐费、专家食宿、交通费、会议拍摄、各项税费及合同实施过程中不可预见费用等完成本次采购项下的全部费用。</w:t>
      </w:r>
    </w:p>
    <w:p>
      <w:pPr>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二、</w:t>
      </w:r>
      <w:r>
        <w:rPr>
          <w:rFonts w:hint="eastAsia" w:ascii="仿宋_GB2312" w:hAnsi="仿宋_GB2312" w:eastAsia="仿宋_GB2312" w:cs="仿宋_GB2312"/>
          <w:b/>
          <w:bCs/>
          <w:sz w:val="28"/>
          <w:szCs w:val="28"/>
        </w:rPr>
        <w:t>服务内容</w:t>
      </w:r>
    </w:p>
    <w:p>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1、理论授课：包括临床教学基地内涵建设；临床教学的规范化带教模式；培养高素质中医临床教师队伍；提高临床教学授课水平和教学质量等。</w:t>
      </w:r>
    </w:p>
    <w:p>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2、教学活动实践课：教学查房、病例讨论等教学活动开展，逐步提高各临床老师教学活动授课水平能力。</w:t>
      </w:r>
    </w:p>
    <w:p>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3、服务商须在响应文件中提供详细的培训方案。</w:t>
      </w:r>
    </w:p>
    <w:p>
      <w:pPr>
        <w:spacing w:line="360" w:lineRule="auto"/>
        <w:ind w:firstLine="281" w:firstLineChars="100"/>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三、服务要求</w:t>
      </w:r>
    </w:p>
    <w:p>
      <w:pPr>
        <w:spacing w:line="360" w:lineRule="auto"/>
        <w:ind w:left="0" w:leftChars="0" w:firstLine="397" w:firstLineChars="142"/>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1、理论授课每期不少于14个学时，每个学时不少于40分钟。</w:t>
      </w:r>
    </w:p>
    <w:p>
      <w:pPr>
        <w:spacing w:line="360" w:lineRule="auto"/>
        <w:ind w:left="0" w:leftChars="0" w:firstLine="397" w:firstLineChars="142"/>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2、实践课每期不少于4个学时，每个学时不少于40分钟 。</w:t>
      </w:r>
    </w:p>
    <w:p>
      <w:pPr>
        <w:spacing w:line="360" w:lineRule="auto"/>
        <w:ind w:left="0" w:leftChars="0" w:firstLine="397" w:firstLineChars="142"/>
        <w:rPr>
          <w:rFonts w:hint="default"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3、授课老师职称至少中级或以上。</w:t>
      </w:r>
    </w:p>
    <w:p>
      <w:pPr>
        <w:spacing w:line="360" w:lineRule="auto"/>
        <w:ind w:left="0" w:leftChars="0" w:firstLine="397" w:firstLineChars="142"/>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4、服务商提供培训过程中所需的一切设备、物资，包括但不限于培训场地布置、培训资料、学员简餐、工作人员、饮用水等。</w:t>
      </w:r>
    </w:p>
    <w:p>
      <w:pPr>
        <w:spacing w:line="360" w:lineRule="auto"/>
        <w:ind w:left="0" w:leftChars="0" w:firstLine="397" w:firstLineChars="142"/>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5、授课老师的所有酬劳、接送、交通、用餐、住宿费等均由服务商负责。</w:t>
      </w:r>
    </w:p>
    <w:p>
      <w:pPr>
        <w:spacing w:line="360" w:lineRule="auto"/>
        <w:ind w:left="0" w:leftChars="0" w:firstLine="397" w:firstLineChars="142"/>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color w:val="auto"/>
          <w:kern w:val="0"/>
          <w:sz w:val="28"/>
          <w:szCs w:val="28"/>
          <w:highlight w:val="none"/>
          <w:lang w:val="en-US" w:eastAsia="zh-CN" w:bidi="ar-SA"/>
        </w:rPr>
        <w:t>6、视频制作：所有培训班及实践课全程录音录像</w:t>
      </w:r>
      <w:r>
        <w:rPr>
          <w:rFonts w:hint="eastAsia" w:ascii="仿宋_GB2312" w:hAnsi="仿宋_GB2312" w:eastAsia="仿宋_GB2312" w:cs="仿宋_GB2312"/>
          <w:i w:val="0"/>
          <w:iCs w:val="0"/>
          <w:color w:val="auto"/>
          <w:kern w:val="0"/>
          <w:sz w:val="28"/>
          <w:szCs w:val="28"/>
          <w:highlight w:val="none"/>
          <w:u w:val="none"/>
          <w:lang w:val="en-US" w:eastAsia="zh-CN" w:bidi="ar"/>
        </w:rPr>
        <w:t>，视频分辨率不小于1080P、60帧。</w:t>
      </w:r>
    </w:p>
    <w:p>
      <w:pPr>
        <w:spacing w:line="360" w:lineRule="auto"/>
        <w:ind w:left="0" w:leftChars="0" w:firstLine="397" w:firstLineChars="142"/>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7、完成培训后，服务商须为培训合格的学员颁发“临床教学基地骨干师资结业证书”（盖章单位为广州中医药大学教务部）。</w:t>
      </w:r>
    </w:p>
    <w:p>
      <w:pPr>
        <w:spacing w:line="360" w:lineRule="auto"/>
        <w:ind w:firstLine="281" w:firstLineChars="100"/>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四、验收</w:t>
      </w:r>
    </w:p>
    <w:p>
      <w:pPr>
        <w:spacing w:line="360" w:lineRule="auto"/>
        <w:ind w:firstLine="280" w:firstLineChars="1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1、服务商须将培训过程中涉及的所有资料提交采购人存档，包括但不限于报名资料、签到表、课程安排、培训课件资料、视频、试卷、考核结果等。</w:t>
      </w:r>
    </w:p>
    <w:p>
      <w:pPr>
        <w:spacing w:line="360" w:lineRule="auto"/>
        <w:ind w:firstLine="280" w:firstLineChars="1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2、培训考核完成后，服务商须对所有学员开展满意度调查，评价满意的学员比例不得低于95%，满意度调查项目由采购人提供。</w:t>
      </w:r>
    </w:p>
    <w:p>
      <w:pPr>
        <w:spacing w:line="360" w:lineRule="auto"/>
        <w:ind w:firstLine="280" w:firstLineChars="1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3、所有参训学员考核通过，取得培训证书。</w:t>
      </w:r>
    </w:p>
    <w:p>
      <w:pPr>
        <w:spacing w:line="360" w:lineRule="auto"/>
        <w:ind w:firstLine="281" w:firstLineChars="100"/>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五、结算方式</w:t>
      </w:r>
    </w:p>
    <w:p>
      <w:pPr>
        <w:spacing w:line="360" w:lineRule="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 xml:space="preserve">  1、合同签订后30日内，服务商开具相应金额正规发票，采购人向服务商支付合同总金额的30%作为预付款。</w:t>
      </w:r>
    </w:p>
    <w:p>
      <w:pPr>
        <w:numPr>
          <w:ilvl w:val="0"/>
          <w:numId w:val="0"/>
        </w:numPr>
        <w:spacing w:line="360" w:lineRule="auto"/>
        <w:ind w:firstLine="280" w:firstLineChars="1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2、每期培训完成后，服务商开具相应金额正规发票，采购人向服务商支付合同总金额的5%作为进度款。</w:t>
      </w:r>
    </w:p>
    <w:p>
      <w:pPr>
        <w:numPr>
          <w:ilvl w:val="0"/>
          <w:numId w:val="0"/>
        </w:numPr>
        <w:spacing w:line="360" w:lineRule="auto"/>
        <w:ind w:firstLine="280" w:firstLineChars="1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3、8期培训结束后，服务商提交全部验收资料，并开具相应金额正规发票，采购人向服务商支付合同剩余款项（合同总金额的40%）。</w:t>
      </w:r>
    </w:p>
    <w:p>
      <w:pPr>
        <w:spacing w:line="360" w:lineRule="auto"/>
        <w:ind w:firstLine="280" w:firstLineChars="100"/>
        <w:rPr>
          <w:rFonts w:hint="eastAsia" w:ascii="仿宋_GB2312" w:hAnsi="仿宋_GB2312" w:eastAsia="仿宋_GB2312" w:cs="仿宋_GB2312"/>
          <w:color w:val="auto"/>
          <w:kern w:val="0"/>
          <w:sz w:val="28"/>
          <w:szCs w:val="28"/>
          <w:highlight w:val="none"/>
          <w:lang w:val="en-US" w:eastAsia="zh-CN" w:bidi="ar-SA"/>
        </w:rPr>
      </w:pPr>
    </w:p>
    <w:p>
      <w:pPr>
        <w:spacing w:line="360" w:lineRule="auto"/>
        <w:ind w:firstLine="280" w:firstLineChars="100"/>
        <w:rPr>
          <w:rFonts w:hint="eastAsia" w:ascii="仿宋_GB2312" w:hAnsi="仿宋_GB2312" w:eastAsia="仿宋_GB2312" w:cs="仿宋_GB2312"/>
          <w:color w:val="auto"/>
          <w:kern w:val="0"/>
          <w:sz w:val="28"/>
          <w:szCs w:val="28"/>
          <w:highlight w:val="none"/>
          <w:lang w:val="en-US" w:eastAsia="zh-CN" w:bidi="ar-SA"/>
        </w:rPr>
      </w:pPr>
    </w:p>
    <w:p>
      <w:pPr>
        <w:spacing w:line="360" w:lineRule="auto"/>
        <w:ind w:firstLine="280" w:firstLineChars="100"/>
        <w:rPr>
          <w:rFonts w:hint="eastAsia" w:ascii="仿宋_GB2312" w:hAnsi="仿宋_GB2312" w:eastAsia="仿宋_GB2312" w:cs="仿宋_GB2312"/>
          <w:color w:val="auto"/>
          <w:kern w:val="0"/>
          <w:sz w:val="28"/>
          <w:szCs w:val="28"/>
          <w:highlight w:val="none"/>
          <w:lang w:val="en-US" w:eastAsia="zh-CN" w:bidi="ar-SA"/>
        </w:rPr>
      </w:pPr>
    </w:p>
    <w:p>
      <w:pPr>
        <w:spacing w:line="360" w:lineRule="auto"/>
        <w:ind w:firstLine="280" w:firstLineChars="100"/>
        <w:rPr>
          <w:rFonts w:hint="eastAsia" w:ascii="仿宋_GB2312" w:hAnsi="仿宋_GB2312" w:eastAsia="仿宋_GB2312" w:cs="仿宋_GB2312"/>
          <w:color w:val="auto"/>
          <w:kern w:val="0"/>
          <w:sz w:val="28"/>
          <w:szCs w:val="28"/>
          <w:highlight w:val="none"/>
          <w:lang w:val="en-US" w:eastAsia="zh-CN" w:bidi="ar-SA"/>
        </w:rPr>
      </w:pPr>
    </w:p>
    <w:p>
      <w:pPr>
        <w:spacing w:line="360" w:lineRule="auto"/>
        <w:rPr>
          <w:rFonts w:hint="default"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 xml:space="preserve">                                                                                                                                                                                                                                                                                                                                                                                                                                                                     </w:t>
      </w:r>
    </w:p>
    <w:p>
      <w:pPr>
        <w:spacing w:line="360" w:lineRule="auto"/>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1NDI1Zjc5ZDdjYmQ5MTQ5ZTI4ZWQ3MDhhNDU2Y2EifQ=="/>
  </w:docVars>
  <w:rsids>
    <w:rsidRoot w:val="00DE0317"/>
    <w:rsid w:val="00010EA4"/>
    <w:rsid w:val="00027905"/>
    <w:rsid w:val="00027E9D"/>
    <w:rsid w:val="00036241"/>
    <w:rsid w:val="00054269"/>
    <w:rsid w:val="000C0FAE"/>
    <w:rsid w:val="000C7126"/>
    <w:rsid w:val="00120D03"/>
    <w:rsid w:val="00142855"/>
    <w:rsid w:val="00174B10"/>
    <w:rsid w:val="00195490"/>
    <w:rsid w:val="001A70FC"/>
    <w:rsid w:val="00230002"/>
    <w:rsid w:val="002F32A3"/>
    <w:rsid w:val="00306CAB"/>
    <w:rsid w:val="00330676"/>
    <w:rsid w:val="00336E1A"/>
    <w:rsid w:val="003B52B9"/>
    <w:rsid w:val="003B6A4B"/>
    <w:rsid w:val="003C46F8"/>
    <w:rsid w:val="003E7C31"/>
    <w:rsid w:val="003F7456"/>
    <w:rsid w:val="00401DE6"/>
    <w:rsid w:val="004124A9"/>
    <w:rsid w:val="00420052"/>
    <w:rsid w:val="00473785"/>
    <w:rsid w:val="00473802"/>
    <w:rsid w:val="0049489F"/>
    <w:rsid w:val="004A23FC"/>
    <w:rsid w:val="004D49C7"/>
    <w:rsid w:val="004D546D"/>
    <w:rsid w:val="004E54CB"/>
    <w:rsid w:val="00600120"/>
    <w:rsid w:val="00631746"/>
    <w:rsid w:val="0064430A"/>
    <w:rsid w:val="00684CAB"/>
    <w:rsid w:val="00694A9A"/>
    <w:rsid w:val="006A4C42"/>
    <w:rsid w:val="007055E6"/>
    <w:rsid w:val="00727433"/>
    <w:rsid w:val="00752296"/>
    <w:rsid w:val="007762F1"/>
    <w:rsid w:val="0079625D"/>
    <w:rsid w:val="007A17A7"/>
    <w:rsid w:val="007A4DDF"/>
    <w:rsid w:val="007B477F"/>
    <w:rsid w:val="008024BA"/>
    <w:rsid w:val="008156E4"/>
    <w:rsid w:val="00831BC3"/>
    <w:rsid w:val="0085190A"/>
    <w:rsid w:val="00875A2D"/>
    <w:rsid w:val="008919F9"/>
    <w:rsid w:val="008A74CE"/>
    <w:rsid w:val="008D45C6"/>
    <w:rsid w:val="008D6FC6"/>
    <w:rsid w:val="008E0617"/>
    <w:rsid w:val="008F0356"/>
    <w:rsid w:val="0091794F"/>
    <w:rsid w:val="00926865"/>
    <w:rsid w:val="00934586"/>
    <w:rsid w:val="0096124D"/>
    <w:rsid w:val="0096414A"/>
    <w:rsid w:val="009709B6"/>
    <w:rsid w:val="0099543B"/>
    <w:rsid w:val="00997BA2"/>
    <w:rsid w:val="009B19E5"/>
    <w:rsid w:val="009B2097"/>
    <w:rsid w:val="009B3BF4"/>
    <w:rsid w:val="009C65BE"/>
    <w:rsid w:val="009E0558"/>
    <w:rsid w:val="00A36787"/>
    <w:rsid w:val="00AD73C0"/>
    <w:rsid w:val="00B01798"/>
    <w:rsid w:val="00B2614F"/>
    <w:rsid w:val="00B33054"/>
    <w:rsid w:val="00B46067"/>
    <w:rsid w:val="00B56EB7"/>
    <w:rsid w:val="00BA14FF"/>
    <w:rsid w:val="00BD29A3"/>
    <w:rsid w:val="00BD41B6"/>
    <w:rsid w:val="00C1127F"/>
    <w:rsid w:val="00C12026"/>
    <w:rsid w:val="00C14A92"/>
    <w:rsid w:val="00C4730D"/>
    <w:rsid w:val="00C512F6"/>
    <w:rsid w:val="00D05233"/>
    <w:rsid w:val="00D15345"/>
    <w:rsid w:val="00D203C2"/>
    <w:rsid w:val="00D367E0"/>
    <w:rsid w:val="00DB4EC6"/>
    <w:rsid w:val="00DE0317"/>
    <w:rsid w:val="00E60F0F"/>
    <w:rsid w:val="00E723A0"/>
    <w:rsid w:val="00E825E7"/>
    <w:rsid w:val="00EF567C"/>
    <w:rsid w:val="00F13CB5"/>
    <w:rsid w:val="00F4684B"/>
    <w:rsid w:val="00F579E5"/>
    <w:rsid w:val="00FC68F2"/>
    <w:rsid w:val="00FE70B7"/>
    <w:rsid w:val="00FF2BB0"/>
    <w:rsid w:val="01BA035A"/>
    <w:rsid w:val="035009B5"/>
    <w:rsid w:val="035D3C07"/>
    <w:rsid w:val="044C61EB"/>
    <w:rsid w:val="05954113"/>
    <w:rsid w:val="0A5B6057"/>
    <w:rsid w:val="0CD87884"/>
    <w:rsid w:val="0D23433D"/>
    <w:rsid w:val="0DFA5B18"/>
    <w:rsid w:val="0EB126E9"/>
    <w:rsid w:val="0F701E61"/>
    <w:rsid w:val="0F73799F"/>
    <w:rsid w:val="10E24F74"/>
    <w:rsid w:val="112E6273"/>
    <w:rsid w:val="13310C9D"/>
    <w:rsid w:val="14E82BDD"/>
    <w:rsid w:val="150B3FC2"/>
    <w:rsid w:val="16B23974"/>
    <w:rsid w:val="17127A9D"/>
    <w:rsid w:val="17C23271"/>
    <w:rsid w:val="19E21971"/>
    <w:rsid w:val="1A276CA6"/>
    <w:rsid w:val="1AAC0C1B"/>
    <w:rsid w:val="1AB350DA"/>
    <w:rsid w:val="1B1C713C"/>
    <w:rsid w:val="1B9262CF"/>
    <w:rsid w:val="22C86AF1"/>
    <w:rsid w:val="23E6102A"/>
    <w:rsid w:val="246B275C"/>
    <w:rsid w:val="248F128E"/>
    <w:rsid w:val="24A65CC9"/>
    <w:rsid w:val="252B1D17"/>
    <w:rsid w:val="28034902"/>
    <w:rsid w:val="28735CA9"/>
    <w:rsid w:val="2B2161B2"/>
    <w:rsid w:val="2BE02FAC"/>
    <w:rsid w:val="2DD67855"/>
    <w:rsid w:val="2F5A43ED"/>
    <w:rsid w:val="30394094"/>
    <w:rsid w:val="308B4C94"/>
    <w:rsid w:val="310F765B"/>
    <w:rsid w:val="31F20DE3"/>
    <w:rsid w:val="32A2020C"/>
    <w:rsid w:val="34073D31"/>
    <w:rsid w:val="3579184B"/>
    <w:rsid w:val="36C1454E"/>
    <w:rsid w:val="376B6B4C"/>
    <w:rsid w:val="3A1D7D60"/>
    <w:rsid w:val="3C64569C"/>
    <w:rsid w:val="3D8B21D4"/>
    <w:rsid w:val="3EF23072"/>
    <w:rsid w:val="3F575F3D"/>
    <w:rsid w:val="3FF02850"/>
    <w:rsid w:val="41AA32F9"/>
    <w:rsid w:val="42062767"/>
    <w:rsid w:val="42C72DA8"/>
    <w:rsid w:val="4431384F"/>
    <w:rsid w:val="455E7973"/>
    <w:rsid w:val="457941E6"/>
    <w:rsid w:val="457C4AF8"/>
    <w:rsid w:val="45EB5CAE"/>
    <w:rsid w:val="465C2269"/>
    <w:rsid w:val="4693016F"/>
    <w:rsid w:val="47DE4692"/>
    <w:rsid w:val="481A3B32"/>
    <w:rsid w:val="49707FCD"/>
    <w:rsid w:val="49C01457"/>
    <w:rsid w:val="4A2D63C1"/>
    <w:rsid w:val="4B51699C"/>
    <w:rsid w:val="4B842010"/>
    <w:rsid w:val="4E7E71EB"/>
    <w:rsid w:val="4EF9135B"/>
    <w:rsid w:val="4F9E5A4A"/>
    <w:rsid w:val="510A62E6"/>
    <w:rsid w:val="514C6A2C"/>
    <w:rsid w:val="518E1272"/>
    <w:rsid w:val="51A358AD"/>
    <w:rsid w:val="53B04E6A"/>
    <w:rsid w:val="53D41750"/>
    <w:rsid w:val="54F8472F"/>
    <w:rsid w:val="572F5526"/>
    <w:rsid w:val="58E46D5F"/>
    <w:rsid w:val="59854F5C"/>
    <w:rsid w:val="599E6993"/>
    <w:rsid w:val="59BD07BA"/>
    <w:rsid w:val="5A5F6EB2"/>
    <w:rsid w:val="5B5623E8"/>
    <w:rsid w:val="5BEA61EE"/>
    <w:rsid w:val="5CA0080E"/>
    <w:rsid w:val="5F230066"/>
    <w:rsid w:val="61053BF2"/>
    <w:rsid w:val="614520E2"/>
    <w:rsid w:val="61B61159"/>
    <w:rsid w:val="63721F69"/>
    <w:rsid w:val="646B590B"/>
    <w:rsid w:val="657429B9"/>
    <w:rsid w:val="67A21D44"/>
    <w:rsid w:val="67C702A5"/>
    <w:rsid w:val="68660FC4"/>
    <w:rsid w:val="68951C23"/>
    <w:rsid w:val="689611D4"/>
    <w:rsid w:val="6A1E4ABA"/>
    <w:rsid w:val="6B375081"/>
    <w:rsid w:val="6BFF1513"/>
    <w:rsid w:val="6C9D2E48"/>
    <w:rsid w:val="6DA63F32"/>
    <w:rsid w:val="71775FF0"/>
    <w:rsid w:val="739440C5"/>
    <w:rsid w:val="74460AC2"/>
    <w:rsid w:val="75D94B83"/>
    <w:rsid w:val="768546B8"/>
    <w:rsid w:val="775516D4"/>
    <w:rsid w:val="7A1502F6"/>
    <w:rsid w:val="7AE27356"/>
    <w:rsid w:val="7B3047B5"/>
    <w:rsid w:val="7BDE7EC9"/>
    <w:rsid w:val="7D4B7868"/>
    <w:rsid w:val="7DE70059"/>
    <w:rsid w:val="7EEA6053"/>
    <w:rsid w:val="7EEF5A2E"/>
    <w:rsid w:val="7F3235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lang w:val="en-US" w:eastAsia="zh-CN" w:bidi="ar-SA"/>
    </w:rPr>
  </w:style>
  <w:style w:type="paragraph" w:styleId="2">
    <w:name w:val="heading 2"/>
    <w:basedOn w:val="1"/>
    <w:next w:val="1"/>
    <w:qFormat/>
    <w:uiPriority w:val="0"/>
    <w:pPr>
      <w:keepNext/>
      <w:keepLines/>
      <w:adjustRightInd w:val="0"/>
      <w:snapToGrid w:val="0"/>
      <w:spacing w:beforeLines="50" w:afterLines="50" w:line="360" w:lineRule="exact"/>
      <w:jc w:val="center"/>
      <w:outlineLvl w:val="1"/>
    </w:pPr>
    <w:rPr>
      <w:rFonts w:hAnsi="Arial" w:cs="Arial"/>
      <w:b/>
      <w:sz w:val="28"/>
      <w:szCs w:val="28"/>
    </w:rPr>
  </w:style>
  <w:style w:type="paragraph" w:styleId="3">
    <w:name w:val="heading 4"/>
    <w:basedOn w:val="1"/>
    <w:next w:val="1"/>
    <w:link w:val="15"/>
    <w:unhideWhenUsed/>
    <w:qFormat/>
    <w:uiPriority w:val="9"/>
    <w:pPr>
      <w:keepNext/>
      <w:keepLines/>
      <w:spacing w:before="280" w:after="290" w:line="376" w:lineRule="auto"/>
      <w:outlineLvl w:val="3"/>
    </w:pPr>
    <w:rPr>
      <w:rFonts w:asciiTheme="majorHAnsi" w:hAnsiTheme="majorHAnsi" w:eastAsiaTheme="majorEastAsia" w:cstheme="majorBidi"/>
      <w:b/>
      <w:bCs/>
      <w:kern w:val="2"/>
      <w:sz w:val="28"/>
      <w:szCs w:val="28"/>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Body Text Indent"/>
    <w:basedOn w:val="1"/>
    <w:next w:val="6"/>
    <w:unhideWhenUsed/>
    <w:qFormat/>
    <w:uiPriority w:val="99"/>
    <w:pPr>
      <w:spacing w:after="120"/>
      <w:ind w:left="420" w:leftChars="200"/>
    </w:pPr>
  </w:style>
  <w:style w:type="paragraph" w:customStyle="1" w:styleId="6">
    <w:name w:val="样式 正文文本缩进 + 左  0 字符"/>
    <w:basedOn w:val="5"/>
    <w:qFormat/>
    <w:uiPriority w:val="0"/>
    <w:pPr>
      <w:ind w:firstLine="250" w:firstLineChars="250"/>
    </w:pPr>
    <w:rPr>
      <w:rFonts w:ascii="宋体" w:hAnsi="宋体" w:cs="宋体"/>
      <w:color w:val="000000"/>
      <w:szCs w:val="20"/>
    </w:rPr>
  </w:style>
  <w:style w:type="paragraph" w:styleId="7">
    <w:name w:val="toc 5"/>
    <w:basedOn w:val="1"/>
    <w:next w:val="1"/>
    <w:qFormat/>
    <w:uiPriority w:val="0"/>
    <w:pPr>
      <w:ind w:left="1680" w:leftChars="800"/>
    </w:pPr>
    <w:rPr>
      <w:kern w:val="2"/>
      <w:szCs w:val="24"/>
    </w:rPr>
  </w:style>
  <w:style w:type="paragraph" w:styleId="8">
    <w:name w:val="Date"/>
    <w:basedOn w:val="1"/>
    <w:next w:val="1"/>
    <w:link w:val="17"/>
    <w:unhideWhenUsed/>
    <w:qFormat/>
    <w:uiPriority w:val="99"/>
    <w:pPr>
      <w:ind w:left="100" w:leftChars="2500"/>
    </w:p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5"/>
    <w:next w:val="1"/>
    <w:qFormat/>
    <w:uiPriority w:val="0"/>
    <w:pPr>
      <w:ind w:firstLine="420" w:firstLineChars="200"/>
    </w:pPr>
    <w:rPr>
      <w:szCs w:val="24"/>
    </w:rPr>
  </w:style>
  <w:style w:type="character" w:styleId="14">
    <w:name w:val="Strong"/>
    <w:basedOn w:val="13"/>
    <w:qFormat/>
    <w:uiPriority w:val="22"/>
    <w:rPr>
      <w:b/>
      <w:bCs/>
    </w:rPr>
  </w:style>
  <w:style w:type="character" w:customStyle="1" w:styleId="15">
    <w:name w:val="标题 4 Char"/>
    <w:basedOn w:val="13"/>
    <w:link w:val="3"/>
    <w:qFormat/>
    <w:uiPriority w:val="9"/>
    <w:rPr>
      <w:rFonts w:asciiTheme="majorHAnsi" w:hAnsiTheme="majorHAnsi" w:eastAsiaTheme="majorEastAsia" w:cstheme="majorBidi"/>
      <w:b/>
      <w:bCs/>
      <w:kern w:val="2"/>
      <w:sz w:val="28"/>
      <w:szCs w:val="28"/>
    </w:rPr>
  </w:style>
  <w:style w:type="paragraph" w:customStyle="1" w:styleId="16">
    <w:name w:val="List Paragraph"/>
    <w:basedOn w:val="1"/>
    <w:qFormat/>
    <w:uiPriority w:val="34"/>
    <w:pPr>
      <w:ind w:firstLine="420" w:firstLineChars="200"/>
    </w:pPr>
    <w:rPr>
      <w:rFonts w:asciiTheme="minorHAnsi" w:hAnsiTheme="minorHAnsi" w:eastAsiaTheme="minorEastAsia" w:cstheme="minorBidi"/>
      <w:kern w:val="2"/>
      <w:sz w:val="21"/>
      <w:szCs w:val="22"/>
    </w:rPr>
  </w:style>
  <w:style w:type="character" w:customStyle="1" w:styleId="17">
    <w:name w:val="日期 Char"/>
    <w:basedOn w:val="13"/>
    <w:link w:val="8"/>
    <w:semiHidden/>
    <w:qFormat/>
    <w:uiPriority w:val="99"/>
    <w:rPr>
      <w:rFonts w:ascii="宋体" w:hAnsi="宋体" w:cs="宋体"/>
    </w:rPr>
  </w:style>
  <w:style w:type="character" w:customStyle="1" w:styleId="18">
    <w:name w:val="页眉 Char"/>
    <w:basedOn w:val="13"/>
    <w:link w:val="10"/>
    <w:qFormat/>
    <w:uiPriority w:val="99"/>
    <w:rPr>
      <w:rFonts w:ascii="宋体" w:hAnsi="宋体" w:cs="宋体"/>
      <w:sz w:val="18"/>
      <w:szCs w:val="18"/>
    </w:rPr>
  </w:style>
  <w:style w:type="character" w:customStyle="1" w:styleId="19">
    <w:name w:val="页脚 Char"/>
    <w:basedOn w:val="13"/>
    <w:link w:val="9"/>
    <w:qFormat/>
    <w:uiPriority w:val="99"/>
    <w:rPr>
      <w:rFonts w:ascii="宋体" w:hAnsi="宋体" w:cs="宋体"/>
      <w:sz w:val="18"/>
      <w:szCs w:val="18"/>
    </w:rPr>
  </w:style>
  <w:style w:type="table" w:customStyle="1" w:styleId="2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E3A328-F8C1-467F-B994-D51040AF88A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979</Words>
  <Characters>1002</Characters>
  <Lines>25</Lines>
  <Paragraphs>7</Paragraphs>
  <TotalTime>0</TotalTime>
  <ScaleCrop>false</ScaleCrop>
  <LinksUpToDate>false</LinksUpToDate>
  <CharactersWithSpaces>1458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2021-11-18T04:08:00Z</dcterms:created>
  <dc:creator>zyy</dc:creator>
  <cp:lastModifiedBy>1</cp:lastModifiedBy>
  <cp:lastPrinted>2025-04-09T00:11:00Z</cp:lastPrinted>
  <dcterms:modified xsi:type="dcterms:W3CDTF">2025-05-06T07:21:45Z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F671253EAE834ED2B458F78BFFD50417_13</vt:lpwstr>
  </property>
  <property fmtid="{D5CDD505-2E9C-101B-9397-08002B2CF9AE}" pid="4" name="KSOTemplateDocerSaveRecord">
    <vt:lpwstr>eyJoZGlkIjoiZDZlMzI3MTM0Mzg2MGVkYjJlNDZhOTFiZjUxYmY1NDEiLCJ1c2VySWQiOiI4ODU4NzIwNTQifQ==</vt:lpwstr>
  </property>
</Properties>
</file>