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F2315">
      <w:pPr>
        <w:spacing w:line="48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牙科综合治疗台（2套，预算单价18万元）：</w:t>
      </w:r>
    </w:p>
    <w:p w14:paraId="780E70B5">
      <w:pPr>
        <w:spacing w:line="560" w:lineRule="exact"/>
        <w:ind w:left="1"/>
        <w:rPr>
          <w:rFonts w:cs="宋体" w:asciiTheme="minorEastAsia" w:hAnsiTheme="minorEastAsia"/>
          <w:color w:val="000000"/>
          <w:sz w:val="24"/>
          <w:szCs w:val="21"/>
        </w:rPr>
      </w:pPr>
      <w:r>
        <w:rPr>
          <w:rFonts w:hint="eastAsia" w:cs="宋体" w:asciiTheme="minorEastAsia" w:hAnsiTheme="minorEastAsia"/>
          <w:color w:val="000000"/>
          <w:sz w:val="24"/>
          <w:szCs w:val="21"/>
          <w:lang w:val="en-US" w:eastAsia="zh-CN"/>
        </w:rPr>
        <w:t>1.</w:t>
      </w:r>
      <w:r>
        <w:rPr>
          <w:rFonts w:hint="eastAsia" w:cs="宋体" w:asciiTheme="minorEastAsia" w:hAnsiTheme="minorEastAsia"/>
          <w:color w:val="000000"/>
          <w:sz w:val="24"/>
          <w:szCs w:val="21"/>
        </w:rPr>
        <w:t>用于口腔科的日常诊断、治疗和手术。</w:t>
      </w:r>
    </w:p>
    <w:p w14:paraId="678A712A">
      <w:pPr>
        <w:spacing w:line="560" w:lineRule="exact"/>
        <w:ind w:left="1"/>
        <w:rPr>
          <w:rFonts w:cs="宋体" w:asciiTheme="minorEastAsia" w:hAnsiTheme="minorEastAsia"/>
          <w:color w:val="000000"/>
          <w:sz w:val="24"/>
          <w:szCs w:val="21"/>
        </w:rPr>
      </w:pPr>
      <w:r>
        <w:rPr>
          <w:rFonts w:hint="eastAsia" w:cs="宋体" w:asciiTheme="minorEastAsia" w:hAnsiTheme="minorEastAsia"/>
          <w:color w:val="000000"/>
          <w:sz w:val="24"/>
          <w:szCs w:val="21"/>
          <w:lang w:val="en-US" w:eastAsia="zh-CN"/>
        </w:rPr>
        <w:t>2.</w:t>
      </w:r>
      <w:r>
        <w:rPr>
          <w:rFonts w:cs="宋体" w:asciiTheme="minorEastAsia" w:hAnsiTheme="minorEastAsia"/>
          <w:color w:val="000000"/>
          <w:sz w:val="24"/>
          <w:szCs w:val="21"/>
        </w:rPr>
        <w:t>全面数字化，全智能管理中心和开机自检系统</w:t>
      </w:r>
    </w:p>
    <w:p w14:paraId="4C009C48">
      <w:pPr>
        <w:spacing w:line="560" w:lineRule="exact"/>
        <w:ind w:left="1"/>
        <w:rPr>
          <w:rFonts w:cs="宋体" w:asciiTheme="minorEastAsia" w:hAnsiTheme="minorEastAsia"/>
          <w:color w:val="000000"/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3.</w:t>
      </w:r>
      <w:r>
        <w:rPr>
          <w:rFonts w:hint="eastAsia" w:cs="宋体" w:asciiTheme="minorEastAsia" w:hAnsiTheme="minorEastAsia"/>
          <w:color w:val="000000"/>
          <w:sz w:val="24"/>
          <w:szCs w:val="21"/>
        </w:rPr>
        <w:t>电动数字化调控的螺杆式静音电机升降系统。</w:t>
      </w:r>
    </w:p>
    <w:p w14:paraId="6E40F5FE">
      <w:pPr>
        <w:spacing w:line="560" w:lineRule="exact"/>
        <w:ind w:left="1"/>
        <w:rPr>
          <w:rFonts w:cs="宋体" w:asciiTheme="minorEastAsia" w:hAnsiTheme="minorEastAsia"/>
          <w:color w:val="000000"/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4.</w:t>
      </w:r>
      <w:r>
        <w:rPr>
          <w:rFonts w:hint="eastAsia" w:cs="宋体" w:asciiTheme="minorEastAsia" w:hAnsiTheme="minorEastAsia"/>
          <w:color w:val="000000"/>
          <w:sz w:val="24"/>
          <w:szCs w:val="21"/>
        </w:rPr>
        <w:t>牙椅内部具有集成的无线联网功能，具备数字网络传输口。</w:t>
      </w:r>
    </w:p>
    <w:p w14:paraId="4D2A1380">
      <w:pPr>
        <w:spacing w:line="560" w:lineRule="exact"/>
        <w:rPr>
          <w:rFonts w:hint="eastAsia" w:eastAsia="宋体" w:cs="宋体" w:asciiTheme="minorEastAsia" w:hAnsiTheme="minorEastAsia"/>
          <w:color w:val="000000"/>
          <w:sz w:val="24"/>
          <w:szCs w:val="21"/>
          <w:lang w:eastAsia="zh-CN"/>
        </w:rPr>
      </w:pPr>
      <w:r>
        <w:rPr>
          <w:rFonts w:hint="eastAsia" w:cs="宋体" w:asciiTheme="minorEastAsia" w:hAnsiTheme="minorEastAsia"/>
          <w:color w:val="000000"/>
          <w:sz w:val="24"/>
          <w:szCs w:val="21"/>
          <w:lang w:val="en-US" w:eastAsia="zh-CN"/>
        </w:rPr>
        <w:t>5.</w:t>
      </w:r>
      <w:r>
        <w:rPr>
          <w:rFonts w:hint="eastAsia" w:cs="宋体" w:asciiTheme="minorEastAsia" w:hAnsiTheme="minorEastAsia"/>
          <w:color w:val="000000"/>
          <w:sz w:val="24"/>
          <w:szCs w:val="21"/>
        </w:rPr>
        <w:t>一体隐藏式控制箱</w:t>
      </w:r>
      <w:r>
        <w:rPr>
          <w:rFonts w:hint="eastAsia" w:cs="宋体" w:asciiTheme="minorEastAsia" w:hAnsiTheme="minorEastAsia"/>
          <w:color w:val="000000"/>
          <w:sz w:val="24"/>
          <w:szCs w:val="21"/>
          <w:lang w:eastAsia="zh-CN"/>
        </w:rPr>
        <w:t>。</w:t>
      </w:r>
    </w:p>
    <w:p w14:paraId="623AFA94">
      <w:pPr>
        <w:spacing w:line="560" w:lineRule="exact"/>
        <w:ind w:left="1"/>
        <w:rPr>
          <w:rFonts w:ascii="宋体" w:hAnsi="宋体"/>
          <w:sz w:val="24"/>
          <w:szCs w:val="21"/>
        </w:rPr>
      </w:pPr>
      <w:r>
        <w:rPr>
          <w:rFonts w:hint="eastAsia" w:cs="宋体" w:asciiTheme="minorEastAsia" w:hAnsiTheme="minorEastAsia"/>
          <w:color w:val="000000"/>
          <w:sz w:val="24"/>
          <w:szCs w:val="21"/>
          <w:lang w:val="en-US" w:eastAsia="zh-CN"/>
        </w:rPr>
        <w:t>6.</w:t>
      </w:r>
      <w:r>
        <w:rPr>
          <w:rFonts w:hint="eastAsia" w:ascii="宋体" w:hAnsi="宋体"/>
          <w:sz w:val="24"/>
          <w:szCs w:val="21"/>
        </w:rPr>
        <w:t>全数码控制医生位控制台</w:t>
      </w:r>
      <w:r>
        <w:rPr>
          <w:rFonts w:hint="eastAsia" w:ascii="宋体" w:hAnsi="宋体"/>
          <w:sz w:val="24"/>
          <w:szCs w:val="21"/>
          <w:lang w:eastAsia="zh-CN"/>
        </w:rPr>
        <w:t>，</w:t>
      </w:r>
      <w:r>
        <w:rPr>
          <w:rFonts w:hint="eastAsia" w:ascii="宋体" w:hAnsi="宋体"/>
          <w:sz w:val="24"/>
          <w:szCs w:val="21"/>
        </w:rPr>
        <w:t>触控式多功能操作面板.</w:t>
      </w:r>
    </w:p>
    <w:p w14:paraId="45BCA084">
      <w:pPr>
        <w:spacing w:line="560" w:lineRule="exact"/>
        <w:rPr>
          <w:rFonts w:cs="宋体" w:asciiTheme="minorEastAsia" w:hAnsiTheme="minorEastAsia"/>
          <w:color w:val="000000"/>
          <w:sz w:val="24"/>
          <w:szCs w:val="21"/>
        </w:rPr>
      </w:pPr>
      <w:r>
        <w:rPr>
          <w:rFonts w:hint="eastAsia" w:cs="宋体" w:asciiTheme="minorEastAsia" w:hAnsiTheme="minorEastAsia"/>
          <w:color w:val="000000"/>
          <w:sz w:val="24"/>
          <w:szCs w:val="21"/>
          <w:lang w:val="en-US" w:eastAsia="zh-CN"/>
        </w:rPr>
        <w:t>7.</w:t>
      </w:r>
      <w:r>
        <w:rPr>
          <w:rFonts w:hint="eastAsia" w:cs="宋体" w:asciiTheme="minorEastAsia" w:hAnsiTheme="minorEastAsia"/>
          <w:color w:val="000000"/>
          <w:sz w:val="24"/>
          <w:szCs w:val="21"/>
        </w:rPr>
        <w:t>配有自动水路管道消毒和冲洗系统</w:t>
      </w:r>
    </w:p>
    <w:p w14:paraId="7066AEE8">
      <w:pPr>
        <w:spacing w:line="560" w:lineRule="exact"/>
        <w:rPr>
          <w:rFonts w:cs="宋体" w:asciiTheme="minorEastAsia" w:hAnsiTheme="minorEastAsia"/>
          <w:color w:val="000000"/>
          <w:sz w:val="24"/>
          <w:szCs w:val="21"/>
        </w:rPr>
      </w:pPr>
      <w:r>
        <w:rPr>
          <w:rFonts w:hint="eastAsia" w:cs="宋体" w:asciiTheme="minorEastAsia" w:hAnsiTheme="minorEastAsia"/>
          <w:color w:val="000000"/>
          <w:sz w:val="24"/>
          <w:szCs w:val="21"/>
          <w:lang w:val="en-US" w:eastAsia="zh-CN"/>
        </w:rPr>
        <w:t>8.</w:t>
      </w:r>
      <w:r>
        <w:rPr>
          <w:rFonts w:hint="eastAsia" w:cs="宋体" w:asciiTheme="minorEastAsia" w:hAnsiTheme="minorEastAsia"/>
          <w:color w:val="000000"/>
          <w:sz w:val="24"/>
          <w:szCs w:val="21"/>
        </w:rPr>
        <w:t>配有无碳刷带光纤电动马达</w:t>
      </w:r>
    </w:p>
    <w:p w14:paraId="64A2A5A7">
      <w:pPr>
        <w:spacing w:line="560" w:lineRule="exact"/>
        <w:rPr>
          <w:rFonts w:cs="宋体" w:asciiTheme="minorEastAsia" w:hAnsiTheme="minorEastAsia"/>
          <w:color w:val="000000"/>
          <w:sz w:val="24"/>
          <w:szCs w:val="21"/>
        </w:rPr>
      </w:pPr>
      <w:r>
        <w:rPr>
          <w:rFonts w:hint="eastAsia" w:cs="宋体" w:asciiTheme="minorEastAsia" w:hAnsiTheme="minorEastAsia"/>
          <w:color w:val="000000"/>
          <w:sz w:val="24"/>
          <w:szCs w:val="21"/>
          <w:lang w:val="en-US" w:eastAsia="zh-CN"/>
        </w:rPr>
        <w:t>9.</w:t>
      </w:r>
      <w:r>
        <w:rPr>
          <w:rFonts w:hint="eastAsia" w:cs="宋体" w:asciiTheme="minorEastAsia" w:hAnsiTheme="minorEastAsia"/>
          <w:color w:val="000000"/>
          <w:sz w:val="24"/>
          <w:szCs w:val="21"/>
        </w:rPr>
        <w:t>具有吸唾停止功能</w:t>
      </w:r>
      <w:bookmarkStart w:id="0" w:name="_GoBack"/>
      <w:bookmarkEnd w:id="0"/>
      <w:r>
        <w:rPr>
          <w:rFonts w:hint="eastAsia" w:cs="宋体" w:asciiTheme="minorEastAsia" w:hAnsiTheme="minorEastAsia"/>
          <w:color w:val="000000"/>
          <w:sz w:val="24"/>
          <w:szCs w:val="21"/>
        </w:rPr>
        <w:t>。</w:t>
      </w:r>
    </w:p>
    <w:p w14:paraId="4CE314A7">
      <w:pPr>
        <w:spacing w:line="560" w:lineRule="exact"/>
        <w:rPr>
          <w:rFonts w:cs="宋体" w:asciiTheme="minorEastAsia" w:hAnsiTheme="minorEastAsia"/>
          <w:color w:val="000000"/>
          <w:sz w:val="24"/>
          <w:szCs w:val="21"/>
        </w:rPr>
      </w:pPr>
      <w:r>
        <w:rPr>
          <w:rFonts w:hint="eastAsia" w:cs="宋体" w:asciiTheme="minorEastAsia" w:hAnsiTheme="minorEastAsia"/>
          <w:color w:val="000000"/>
          <w:sz w:val="24"/>
          <w:szCs w:val="21"/>
          <w:lang w:val="en-US" w:eastAsia="zh-CN"/>
        </w:rPr>
        <w:t>10.</w:t>
      </w:r>
      <w:r>
        <w:rPr>
          <w:rFonts w:hint="eastAsia" w:cs="宋体" w:asciiTheme="minorEastAsia" w:hAnsiTheme="minorEastAsia"/>
          <w:color w:val="000000"/>
          <w:sz w:val="24"/>
          <w:szCs w:val="21"/>
        </w:rPr>
        <w:t>配有多功能脚控开关.</w:t>
      </w:r>
    </w:p>
    <w:p w14:paraId="3E9C2675">
      <w:pPr>
        <w:spacing w:line="560" w:lineRule="exact"/>
        <w:rPr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11.</w:t>
      </w:r>
      <w:r>
        <w:rPr>
          <w:rFonts w:hint="eastAsia"/>
          <w:sz w:val="24"/>
          <w:szCs w:val="21"/>
        </w:rPr>
        <w:t>配有高性能LED手术灯.</w:t>
      </w:r>
    </w:p>
    <w:p w14:paraId="077C1D8A">
      <w:pPr>
        <w:spacing w:line="560" w:lineRule="exact"/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  <w:lang w:val="en-US" w:eastAsia="zh-CN"/>
        </w:rPr>
        <w:t>12.</w:t>
      </w:r>
      <w:r>
        <w:rPr>
          <w:rFonts w:hint="eastAsia"/>
          <w:sz w:val="24"/>
          <w:szCs w:val="21"/>
        </w:rPr>
        <w:t>配有符合人体工程学设计医生椅，设有工作椅位角度调整功能。</w:t>
      </w:r>
    </w:p>
    <w:p w14:paraId="682917A5">
      <w:pPr>
        <w:spacing w:line="560" w:lineRule="exact"/>
        <w:rPr>
          <w:rFonts w:hint="eastAsia" w:eastAsia="宋体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13.配置要求</w:t>
      </w:r>
    </w:p>
    <w:tbl>
      <w:tblPr>
        <w:tblStyle w:val="3"/>
        <w:tblW w:w="0" w:type="auto"/>
        <w:tblInd w:w="1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300"/>
        <w:gridCol w:w="1225"/>
        <w:gridCol w:w="988"/>
      </w:tblGrid>
      <w:tr w14:paraId="3D7C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0311DA99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序号</w:t>
            </w:r>
          </w:p>
        </w:tc>
        <w:tc>
          <w:tcPr>
            <w:tcW w:w="3300" w:type="dxa"/>
            <w:vAlign w:val="center"/>
          </w:tcPr>
          <w:p w14:paraId="5EFBC0A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牙科综合治疗台</w:t>
            </w:r>
          </w:p>
        </w:tc>
        <w:tc>
          <w:tcPr>
            <w:tcW w:w="1225" w:type="dxa"/>
            <w:vAlign w:val="center"/>
          </w:tcPr>
          <w:p w14:paraId="7B1997E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</w:tc>
        <w:tc>
          <w:tcPr>
            <w:tcW w:w="988" w:type="dxa"/>
            <w:vAlign w:val="center"/>
          </w:tcPr>
          <w:p w14:paraId="1FE6AC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数量</w:t>
            </w:r>
          </w:p>
        </w:tc>
      </w:tr>
      <w:tr w14:paraId="7CF0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5C41D5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300" w:type="dxa"/>
            <w:vAlign w:val="center"/>
          </w:tcPr>
          <w:p w14:paraId="649AB2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牙椅主体</w:t>
            </w:r>
          </w:p>
        </w:tc>
        <w:tc>
          <w:tcPr>
            <w:tcW w:w="1225" w:type="dxa"/>
            <w:vAlign w:val="center"/>
          </w:tcPr>
          <w:p w14:paraId="1DB8EC3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988" w:type="dxa"/>
            <w:vAlign w:val="center"/>
          </w:tcPr>
          <w:p w14:paraId="5A4B5C7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6554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3FE33C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300" w:type="dxa"/>
            <w:vAlign w:val="center"/>
          </w:tcPr>
          <w:p w14:paraId="0B88FB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病人椅</w:t>
            </w:r>
          </w:p>
        </w:tc>
        <w:tc>
          <w:tcPr>
            <w:tcW w:w="1225" w:type="dxa"/>
            <w:vAlign w:val="center"/>
          </w:tcPr>
          <w:p w14:paraId="213251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个</w:t>
            </w:r>
          </w:p>
        </w:tc>
        <w:tc>
          <w:tcPr>
            <w:tcW w:w="988" w:type="dxa"/>
            <w:vAlign w:val="center"/>
          </w:tcPr>
          <w:p w14:paraId="2267D94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0390F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1ECD657A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3300" w:type="dxa"/>
            <w:vAlign w:val="center"/>
          </w:tcPr>
          <w:p w14:paraId="48BAC7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医生座椅</w:t>
            </w:r>
          </w:p>
        </w:tc>
        <w:tc>
          <w:tcPr>
            <w:tcW w:w="1225" w:type="dxa"/>
            <w:vAlign w:val="center"/>
          </w:tcPr>
          <w:p w14:paraId="4071F28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</w:t>
            </w:r>
          </w:p>
        </w:tc>
        <w:tc>
          <w:tcPr>
            <w:tcW w:w="988" w:type="dxa"/>
            <w:vAlign w:val="center"/>
          </w:tcPr>
          <w:p w14:paraId="6E719A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3375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5FC1C27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3300" w:type="dxa"/>
            <w:vAlign w:val="center"/>
          </w:tcPr>
          <w:p w14:paraId="274E3F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根管预备机</w:t>
            </w:r>
          </w:p>
        </w:tc>
        <w:tc>
          <w:tcPr>
            <w:tcW w:w="1225" w:type="dxa"/>
            <w:vAlign w:val="center"/>
          </w:tcPr>
          <w:p w14:paraId="7FE302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988" w:type="dxa"/>
            <w:vAlign w:val="center"/>
          </w:tcPr>
          <w:p w14:paraId="42EA59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049F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7C56CEA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3300" w:type="dxa"/>
            <w:vAlign w:val="center"/>
          </w:tcPr>
          <w:p w14:paraId="2942A5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超声根管治疗仪</w:t>
            </w:r>
          </w:p>
        </w:tc>
        <w:tc>
          <w:tcPr>
            <w:tcW w:w="1225" w:type="dxa"/>
            <w:vAlign w:val="center"/>
          </w:tcPr>
          <w:p w14:paraId="7CD1087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988" w:type="dxa"/>
            <w:vAlign w:val="center"/>
          </w:tcPr>
          <w:p w14:paraId="7A3E63B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0C97A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30453777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3300" w:type="dxa"/>
            <w:vAlign w:val="center"/>
          </w:tcPr>
          <w:p w14:paraId="6A6D91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根管长度测量仪</w:t>
            </w:r>
          </w:p>
        </w:tc>
        <w:tc>
          <w:tcPr>
            <w:tcW w:w="1225" w:type="dxa"/>
            <w:vAlign w:val="center"/>
          </w:tcPr>
          <w:p w14:paraId="087090C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988" w:type="dxa"/>
            <w:vAlign w:val="center"/>
          </w:tcPr>
          <w:p w14:paraId="616E48F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2096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0B4361C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3300" w:type="dxa"/>
            <w:vAlign w:val="center"/>
          </w:tcPr>
          <w:p w14:paraId="330BE0B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热熔牙胶充填机</w:t>
            </w:r>
          </w:p>
        </w:tc>
        <w:tc>
          <w:tcPr>
            <w:tcW w:w="1225" w:type="dxa"/>
            <w:vAlign w:val="center"/>
          </w:tcPr>
          <w:p w14:paraId="69B7E3B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988" w:type="dxa"/>
            <w:vAlign w:val="center"/>
          </w:tcPr>
          <w:p w14:paraId="4EA8595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2685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2C4B29F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3300" w:type="dxa"/>
            <w:vAlign w:val="center"/>
          </w:tcPr>
          <w:p w14:paraId="5A94AE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光固化机</w:t>
            </w:r>
          </w:p>
        </w:tc>
        <w:tc>
          <w:tcPr>
            <w:tcW w:w="1225" w:type="dxa"/>
            <w:vAlign w:val="center"/>
          </w:tcPr>
          <w:p w14:paraId="14F8892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988" w:type="dxa"/>
            <w:vAlign w:val="center"/>
          </w:tcPr>
          <w:p w14:paraId="1DB246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 w14:paraId="2ED9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00" w:type="dxa"/>
            <w:vAlign w:val="center"/>
          </w:tcPr>
          <w:p w14:paraId="7DF2E93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3300" w:type="dxa"/>
            <w:vAlign w:val="center"/>
          </w:tcPr>
          <w:p w14:paraId="6AE9559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根管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取断套装</w:t>
            </w:r>
          </w:p>
        </w:tc>
        <w:tc>
          <w:tcPr>
            <w:tcW w:w="1225" w:type="dxa"/>
            <w:vAlign w:val="center"/>
          </w:tcPr>
          <w:p w14:paraId="148488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988" w:type="dxa"/>
            <w:vAlign w:val="center"/>
          </w:tcPr>
          <w:p w14:paraId="3B6BBA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</w:tbl>
    <w:p w14:paraId="0F13AAB7">
      <w:pPr>
        <w:spacing w:line="560" w:lineRule="exact"/>
        <w:rPr>
          <w:rFonts w:hint="eastAsia"/>
          <w:sz w:val="24"/>
          <w:szCs w:val="21"/>
        </w:rPr>
      </w:pPr>
    </w:p>
    <w:sectPr>
      <w:pgSz w:w="11906" w:h="16838"/>
      <w:pgMar w:top="851" w:right="1133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D7"/>
    <w:rsid w:val="00137E23"/>
    <w:rsid w:val="001A75D7"/>
    <w:rsid w:val="00277C06"/>
    <w:rsid w:val="002C6DE2"/>
    <w:rsid w:val="002D44C1"/>
    <w:rsid w:val="00337804"/>
    <w:rsid w:val="00524A3B"/>
    <w:rsid w:val="005641D4"/>
    <w:rsid w:val="005C7815"/>
    <w:rsid w:val="0062731D"/>
    <w:rsid w:val="00644BFF"/>
    <w:rsid w:val="007D18A7"/>
    <w:rsid w:val="008E3C32"/>
    <w:rsid w:val="00A90D05"/>
    <w:rsid w:val="00AB7A04"/>
    <w:rsid w:val="00BE20C2"/>
    <w:rsid w:val="00C304B0"/>
    <w:rsid w:val="00C41628"/>
    <w:rsid w:val="00D05746"/>
    <w:rsid w:val="00E10043"/>
    <w:rsid w:val="00EB0642"/>
    <w:rsid w:val="00EC698A"/>
    <w:rsid w:val="00F71695"/>
    <w:rsid w:val="00F973C3"/>
    <w:rsid w:val="037D2FF4"/>
    <w:rsid w:val="43F0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379</Words>
  <Characters>397</Characters>
  <Lines>2</Lines>
  <Paragraphs>1</Paragraphs>
  <TotalTime>8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2025-05-27T02:32:00Z</dcterms:created>
  <dc:creator>Sky123.Org</dc:creator>
  <cp:lastModifiedBy>闫伟</cp:lastModifiedBy>
  <dcterms:modified xsi:type="dcterms:W3CDTF">2025-05-28T02:41:35Z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eyJoZGlkIjoiMjdhNDNmN2U1YjA4ZDhiNzU4ZjA2YzdmYTEwY2Q3OGIiLCJ1c2VySWQiOiI3MDEzNDUwNzUifQ==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9CB64C4CF4344FAE83CE6857D2510367_12</vt:lpwstr>
  </property>
</Properties>
</file>