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45F6D">
      <w:pPr>
        <w:tabs>
          <w:tab w:val="right" w:pos="9524"/>
        </w:tabs>
        <w:spacing w:line="360" w:lineRule="exact"/>
        <w:ind w:firstLine="643" w:firstLineChars="200"/>
        <w:jc w:val="center"/>
        <w:rPr>
          <w:rFonts w:ascii="宋体" w:hAnsi="宋体" w:cs="Calibri"/>
          <w:b/>
          <w:sz w:val="32"/>
          <w:szCs w:val="32"/>
        </w:rPr>
      </w:pPr>
      <w:r>
        <w:rPr>
          <w:rFonts w:hint="eastAsia" w:ascii="宋体" w:hAnsi="宋体" w:cs="Calibri"/>
          <w:b/>
          <w:sz w:val="32"/>
          <w:szCs w:val="32"/>
        </w:rPr>
        <w:t>采购需求书</w:t>
      </w:r>
    </w:p>
    <w:p w14:paraId="6D1AB0FC">
      <w:pPr>
        <w:tabs>
          <w:tab w:val="right" w:pos="9524"/>
        </w:tabs>
        <w:ind w:firstLine="482" w:firstLineChars="200"/>
        <w:rPr>
          <w:rFonts w:ascii="宋体" w:hAnsi="宋体" w:cs="宋体"/>
          <w:b/>
          <w:sz w:val="24"/>
          <w:szCs w:val="24"/>
        </w:rPr>
      </w:pPr>
    </w:p>
    <w:p w14:paraId="709E1C1D">
      <w:pPr>
        <w:tabs>
          <w:tab w:val="right" w:pos="9524"/>
        </w:tabs>
        <w:ind w:firstLine="482" w:firstLineChars="200"/>
        <w:rPr>
          <w:rFonts w:ascii="宋体" w:hAnsi="宋体" w:cs="宋体"/>
          <w:b/>
          <w:sz w:val="24"/>
          <w:szCs w:val="24"/>
        </w:rPr>
      </w:pPr>
      <w:r>
        <w:rPr>
          <w:rFonts w:hint="eastAsia" w:ascii="宋体" w:hAnsi="宋体" w:cs="宋体"/>
          <w:b/>
          <w:sz w:val="24"/>
          <w:szCs w:val="24"/>
        </w:rPr>
        <w:t>一、项目概况</w:t>
      </w:r>
    </w:p>
    <w:p w14:paraId="2914AEF3">
      <w:pPr>
        <w:tabs>
          <w:tab w:val="right" w:pos="9524"/>
        </w:tabs>
        <w:ind w:firstLine="480" w:firstLineChars="200"/>
        <w:rPr>
          <w:rFonts w:ascii="宋体" w:hAnsi="宋体" w:cs="宋体"/>
          <w:bCs/>
          <w:sz w:val="24"/>
          <w:szCs w:val="24"/>
        </w:rPr>
      </w:pPr>
      <w:r>
        <w:rPr>
          <w:rFonts w:hint="eastAsia" w:ascii="宋体" w:hAnsi="宋体" w:cs="宋体"/>
          <w:bCs/>
          <w:sz w:val="24"/>
          <w:szCs w:val="24"/>
        </w:rPr>
        <w:t>（一）项目名称：中山市中医院202</w:t>
      </w:r>
      <w:r>
        <w:rPr>
          <w:rFonts w:hint="eastAsia" w:ascii="宋体" w:hAnsi="宋体" w:cs="宋体"/>
          <w:bCs/>
          <w:sz w:val="24"/>
          <w:szCs w:val="24"/>
          <w:lang w:val="en-US" w:eastAsia="zh-CN"/>
        </w:rPr>
        <w:t>5</w:t>
      </w:r>
      <w:r>
        <w:rPr>
          <w:rFonts w:hint="eastAsia" w:ascii="宋体" w:hAnsi="宋体" w:cs="宋体"/>
          <w:bCs/>
          <w:sz w:val="24"/>
          <w:szCs w:val="24"/>
        </w:rPr>
        <w:t>年度放射卫生年度检测项目</w:t>
      </w:r>
    </w:p>
    <w:p w14:paraId="325F6C8D">
      <w:pPr>
        <w:tabs>
          <w:tab w:val="right" w:pos="9524"/>
        </w:tabs>
        <w:ind w:firstLine="480" w:firstLineChars="200"/>
        <w:rPr>
          <w:rFonts w:ascii="宋体" w:hAnsi="宋体" w:cs="宋体"/>
          <w:bCs/>
          <w:sz w:val="24"/>
          <w:szCs w:val="24"/>
        </w:rPr>
      </w:pPr>
      <w:r>
        <w:rPr>
          <w:rFonts w:hint="eastAsia" w:ascii="宋体" w:hAnsi="宋体" w:cs="宋体"/>
          <w:bCs/>
          <w:sz w:val="24"/>
          <w:szCs w:val="24"/>
        </w:rPr>
        <w:t>（二）项目预算：人民币</w:t>
      </w:r>
      <w:r>
        <w:rPr>
          <w:rFonts w:hint="eastAsia" w:ascii="宋体" w:hAnsi="宋体" w:cs="宋体"/>
          <w:bCs/>
          <w:color w:val="FF0000"/>
          <w:sz w:val="24"/>
          <w:szCs w:val="24"/>
          <w:lang w:val="en-US" w:eastAsia="zh-CN"/>
        </w:rPr>
        <w:t>9.8</w:t>
      </w:r>
      <w:r>
        <w:rPr>
          <w:rFonts w:hint="eastAsia" w:ascii="宋体" w:hAnsi="宋体" w:cs="宋体"/>
          <w:bCs/>
          <w:sz w:val="24"/>
          <w:szCs w:val="24"/>
        </w:rPr>
        <w:t>万元</w:t>
      </w:r>
    </w:p>
    <w:p w14:paraId="333301EF">
      <w:pPr>
        <w:tabs>
          <w:tab w:val="right" w:pos="9524"/>
        </w:tabs>
        <w:ind w:firstLine="482" w:firstLineChars="200"/>
        <w:rPr>
          <w:rFonts w:ascii="宋体" w:hAnsi="宋体" w:cs="宋体"/>
          <w:b/>
          <w:sz w:val="24"/>
          <w:szCs w:val="24"/>
        </w:rPr>
      </w:pPr>
      <w:r>
        <w:rPr>
          <w:rFonts w:hint="eastAsia" w:ascii="宋体" w:hAnsi="宋体" w:cs="宋体"/>
          <w:b/>
          <w:sz w:val="24"/>
          <w:szCs w:val="24"/>
        </w:rPr>
        <w:t>二、项目清单</w:t>
      </w:r>
    </w:p>
    <w:tbl>
      <w:tblPr>
        <w:tblStyle w:val="11"/>
        <w:tblW w:w="10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038"/>
        <w:gridCol w:w="1260"/>
        <w:gridCol w:w="1530"/>
        <w:gridCol w:w="992"/>
        <w:gridCol w:w="1203"/>
        <w:gridCol w:w="1065"/>
        <w:gridCol w:w="1065"/>
      </w:tblGrid>
      <w:tr w14:paraId="326C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0E74531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序号</w:t>
            </w:r>
          </w:p>
        </w:tc>
        <w:tc>
          <w:tcPr>
            <w:tcW w:w="2038" w:type="dxa"/>
            <w:tcBorders>
              <w:top w:val="single" w:color="auto" w:sz="4" w:space="0"/>
              <w:left w:val="single" w:color="auto" w:sz="4" w:space="0"/>
              <w:bottom w:val="single" w:color="auto" w:sz="4" w:space="0"/>
              <w:right w:val="single" w:color="auto" w:sz="4" w:space="0"/>
            </w:tcBorders>
            <w:vAlign w:val="center"/>
          </w:tcPr>
          <w:p w14:paraId="3C67B2F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装置</w:t>
            </w:r>
          </w:p>
          <w:p w14:paraId="534F7A6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名称</w:t>
            </w:r>
          </w:p>
        </w:tc>
        <w:tc>
          <w:tcPr>
            <w:tcW w:w="1260" w:type="dxa"/>
            <w:tcBorders>
              <w:top w:val="single" w:color="auto" w:sz="4" w:space="0"/>
              <w:left w:val="single" w:color="auto" w:sz="4" w:space="0"/>
              <w:bottom w:val="single" w:color="auto" w:sz="4" w:space="0"/>
              <w:right w:val="single" w:color="auto" w:sz="4" w:space="0"/>
            </w:tcBorders>
            <w:vAlign w:val="center"/>
          </w:tcPr>
          <w:p w14:paraId="33EC851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型号</w:t>
            </w:r>
          </w:p>
        </w:tc>
        <w:tc>
          <w:tcPr>
            <w:tcW w:w="1530" w:type="dxa"/>
            <w:tcBorders>
              <w:top w:val="single" w:color="auto" w:sz="4" w:space="0"/>
              <w:left w:val="single" w:color="auto" w:sz="4" w:space="0"/>
              <w:bottom w:val="single" w:color="auto" w:sz="4" w:space="0"/>
              <w:right w:val="single" w:color="auto" w:sz="4" w:space="0"/>
            </w:tcBorders>
            <w:vAlign w:val="center"/>
          </w:tcPr>
          <w:p w14:paraId="3DF28B0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生产</w:t>
            </w:r>
          </w:p>
          <w:p w14:paraId="71EEF26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厂家</w:t>
            </w:r>
          </w:p>
        </w:tc>
        <w:tc>
          <w:tcPr>
            <w:tcW w:w="992" w:type="dxa"/>
            <w:tcBorders>
              <w:top w:val="single" w:color="auto" w:sz="4" w:space="0"/>
              <w:left w:val="single" w:color="auto" w:sz="4" w:space="0"/>
              <w:bottom w:val="single" w:color="auto" w:sz="4" w:space="0"/>
              <w:right w:val="single" w:color="auto" w:sz="4" w:space="0"/>
            </w:tcBorders>
            <w:vAlign w:val="center"/>
          </w:tcPr>
          <w:p w14:paraId="244C9D1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设备</w:t>
            </w:r>
          </w:p>
          <w:p w14:paraId="2EC2CC3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编号</w:t>
            </w:r>
          </w:p>
        </w:tc>
        <w:tc>
          <w:tcPr>
            <w:tcW w:w="1203" w:type="dxa"/>
            <w:tcBorders>
              <w:top w:val="single" w:color="auto" w:sz="4" w:space="0"/>
              <w:left w:val="single" w:color="auto" w:sz="4" w:space="0"/>
              <w:bottom w:val="single" w:color="auto" w:sz="4" w:space="0"/>
              <w:right w:val="single" w:color="auto" w:sz="4" w:space="0"/>
            </w:tcBorders>
            <w:vAlign w:val="center"/>
          </w:tcPr>
          <w:p w14:paraId="6CFEE08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主要</w:t>
            </w:r>
          </w:p>
          <w:p w14:paraId="378E1E6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参数</w:t>
            </w:r>
          </w:p>
        </w:tc>
        <w:tc>
          <w:tcPr>
            <w:tcW w:w="1065" w:type="dxa"/>
            <w:tcBorders>
              <w:top w:val="single" w:color="auto" w:sz="4" w:space="0"/>
              <w:left w:val="single" w:color="auto" w:sz="4" w:space="0"/>
              <w:bottom w:val="single" w:color="auto" w:sz="4" w:space="0"/>
              <w:right w:val="single" w:color="auto" w:sz="4" w:space="0"/>
            </w:tcBorders>
            <w:vAlign w:val="center"/>
          </w:tcPr>
          <w:p w14:paraId="465633E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所在</w:t>
            </w:r>
          </w:p>
          <w:p w14:paraId="3F38AEB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场所</w:t>
            </w:r>
          </w:p>
        </w:tc>
        <w:tc>
          <w:tcPr>
            <w:tcW w:w="1065" w:type="dxa"/>
            <w:tcBorders>
              <w:top w:val="single" w:color="auto" w:sz="4" w:space="0"/>
              <w:left w:val="single" w:color="auto" w:sz="4" w:space="0"/>
              <w:bottom w:val="single" w:color="auto" w:sz="4" w:space="0"/>
              <w:right w:val="single" w:color="auto" w:sz="4" w:space="0"/>
            </w:tcBorders>
            <w:vAlign w:val="center"/>
          </w:tcPr>
          <w:p w14:paraId="78E2F612">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检测</w:t>
            </w:r>
          </w:p>
          <w:p w14:paraId="52E5540E">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内容</w:t>
            </w:r>
          </w:p>
        </w:tc>
      </w:tr>
      <w:tr w14:paraId="1D30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623D22E8">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1</w:t>
            </w:r>
          </w:p>
        </w:tc>
        <w:tc>
          <w:tcPr>
            <w:tcW w:w="2038" w:type="dxa"/>
            <w:tcBorders>
              <w:top w:val="single" w:color="auto" w:sz="4" w:space="0"/>
              <w:left w:val="single" w:color="auto" w:sz="4" w:space="0"/>
              <w:bottom w:val="single" w:color="auto" w:sz="4" w:space="0"/>
              <w:right w:val="single" w:color="auto" w:sz="4" w:space="0"/>
            </w:tcBorders>
            <w:vAlign w:val="center"/>
          </w:tcPr>
          <w:p w14:paraId="1866269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移动式C式臂X射线机</w:t>
            </w:r>
          </w:p>
        </w:tc>
        <w:tc>
          <w:tcPr>
            <w:tcW w:w="1260" w:type="dxa"/>
            <w:tcBorders>
              <w:top w:val="single" w:color="auto" w:sz="4" w:space="0"/>
              <w:left w:val="single" w:color="auto" w:sz="4" w:space="0"/>
              <w:bottom w:val="single" w:color="auto" w:sz="4" w:space="0"/>
              <w:right w:val="single" w:color="auto" w:sz="4" w:space="0"/>
            </w:tcBorders>
            <w:vAlign w:val="center"/>
          </w:tcPr>
          <w:p w14:paraId="67A5B7AA">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SIREMOBIL Compact L</w:t>
            </w:r>
          </w:p>
        </w:tc>
        <w:tc>
          <w:tcPr>
            <w:tcW w:w="1530" w:type="dxa"/>
            <w:tcBorders>
              <w:top w:val="single" w:color="auto" w:sz="4" w:space="0"/>
              <w:left w:val="single" w:color="auto" w:sz="4" w:space="0"/>
              <w:bottom w:val="single" w:color="auto" w:sz="4" w:space="0"/>
              <w:right w:val="single" w:color="auto" w:sz="4" w:space="0"/>
            </w:tcBorders>
            <w:vAlign w:val="center"/>
          </w:tcPr>
          <w:p w14:paraId="6A82D14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上海西门子</w:t>
            </w:r>
          </w:p>
        </w:tc>
        <w:tc>
          <w:tcPr>
            <w:tcW w:w="992" w:type="dxa"/>
            <w:tcBorders>
              <w:top w:val="single" w:color="auto" w:sz="4" w:space="0"/>
              <w:left w:val="single" w:color="auto" w:sz="4" w:space="0"/>
              <w:bottom w:val="single" w:color="auto" w:sz="4" w:space="0"/>
              <w:right w:val="single" w:color="auto" w:sz="4" w:space="0"/>
            </w:tcBorders>
            <w:vAlign w:val="center"/>
          </w:tcPr>
          <w:p w14:paraId="1F6C8FDC">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11464</w:t>
            </w:r>
          </w:p>
        </w:tc>
        <w:tc>
          <w:tcPr>
            <w:tcW w:w="1203" w:type="dxa"/>
            <w:tcBorders>
              <w:top w:val="single" w:color="auto" w:sz="4" w:space="0"/>
              <w:left w:val="single" w:color="auto" w:sz="4" w:space="0"/>
              <w:bottom w:val="single" w:color="auto" w:sz="4" w:space="0"/>
              <w:right w:val="single" w:color="auto" w:sz="4" w:space="0"/>
            </w:tcBorders>
            <w:vAlign w:val="center"/>
          </w:tcPr>
          <w:p w14:paraId="3D261DD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110kV 20mA</w:t>
            </w:r>
          </w:p>
        </w:tc>
        <w:tc>
          <w:tcPr>
            <w:tcW w:w="1065" w:type="dxa"/>
            <w:tcBorders>
              <w:top w:val="single" w:color="auto" w:sz="4" w:space="0"/>
              <w:left w:val="single" w:color="auto" w:sz="4" w:space="0"/>
              <w:bottom w:val="single" w:color="auto" w:sz="4" w:space="0"/>
              <w:right w:val="single" w:color="auto" w:sz="4" w:space="0"/>
            </w:tcBorders>
            <w:vAlign w:val="center"/>
          </w:tcPr>
          <w:p w14:paraId="7CE5E05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手术室</w:t>
            </w:r>
          </w:p>
        </w:tc>
        <w:tc>
          <w:tcPr>
            <w:tcW w:w="1065" w:type="dxa"/>
            <w:tcBorders>
              <w:top w:val="single" w:color="auto" w:sz="4" w:space="0"/>
              <w:left w:val="single" w:color="auto" w:sz="4" w:space="0"/>
              <w:bottom w:val="single" w:color="auto" w:sz="4" w:space="0"/>
              <w:right w:val="single" w:color="auto" w:sz="4" w:space="0"/>
            </w:tcBorders>
            <w:vAlign w:val="center"/>
          </w:tcPr>
          <w:p w14:paraId="4CE77A1C">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性能检测</w:t>
            </w:r>
          </w:p>
        </w:tc>
      </w:tr>
      <w:tr w14:paraId="23D8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2E487A28">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2</w:t>
            </w:r>
          </w:p>
        </w:tc>
        <w:tc>
          <w:tcPr>
            <w:tcW w:w="2038" w:type="dxa"/>
            <w:tcBorders>
              <w:top w:val="single" w:color="auto" w:sz="4" w:space="0"/>
              <w:left w:val="single" w:color="auto" w:sz="4" w:space="0"/>
              <w:bottom w:val="single" w:color="auto" w:sz="4" w:space="0"/>
              <w:right w:val="single" w:color="auto" w:sz="4" w:space="0"/>
            </w:tcBorders>
            <w:vAlign w:val="center"/>
          </w:tcPr>
          <w:p w14:paraId="785D6D5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移动式C式臂X射线机</w:t>
            </w:r>
          </w:p>
        </w:tc>
        <w:tc>
          <w:tcPr>
            <w:tcW w:w="1260" w:type="dxa"/>
            <w:tcBorders>
              <w:top w:val="single" w:color="auto" w:sz="4" w:space="0"/>
              <w:left w:val="single" w:color="auto" w:sz="4" w:space="0"/>
              <w:bottom w:val="single" w:color="auto" w:sz="4" w:space="0"/>
              <w:right w:val="single" w:color="auto" w:sz="4" w:space="0"/>
            </w:tcBorders>
            <w:vAlign w:val="center"/>
          </w:tcPr>
          <w:p w14:paraId="4B25ABD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SIREMOBIL Compact L</w:t>
            </w:r>
          </w:p>
        </w:tc>
        <w:tc>
          <w:tcPr>
            <w:tcW w:w="1530" w:type="dxa"/>
            <w:tcBorders>
              <w:top w:val="single" w:color="auto" w:sz="4" w:space="0"/>
              <w:left w:val="single" w:color="auto" w:sz="4" w:space="0"/>
              <w:bottom w:val="single" w:color="auto" w:sz="4" w:space="0"/>
              <w:right w:val="single" w:color="auto" w:sz="4" w:space="0"/>
            </w:tcBorders>
            <w:vAlign w:val="center"/>
          </w:tcPr>
          <w:p w14:paraId="1439842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上海西门子</w:t>
            </w:r>
          </w:p>
        </w:tc>
        <w:tc>
          <w:tcPr>
            <w:tcW w:w="992" w:type="dxa"/>
            <w:tcBorders>
              <w:top w:val="single" w:color="auto" w:sz="4" w:space="0"/>
              <w:left w:val="single" w:color="auto" w:sz="4" w:space="0"/>
              <w:bottom w:val="single" w:color="auto" w:sz="4" w:space="0"/>
              <w:right w:val="single" w:color="auto" w:sz="4" w:space="0"/>
            </w:tcBorders>
            <w:vAlign w:val="center"/>
          </w:tcPr>
          <w:p w14:paraId="03ED81B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11465</w:t>
            </w:r>
          </w:p>
        </w:tc>
        <w:tc>
          <w:tcPr>
            <w:tcW w:w="1203" w:type="dxa"/>
            <w:tcBorders>
              <w:top w:val="single" w:color="auto" w:sz="4" w:space="0"/>
              <w:left w:val="single" w:color="auto" w:sz="4" w:space="0"/>
              <w:bottom w:val="single" w:color="auto" w:sz="4" w:space="0"/>
              <w:right w:val="single" w:color="auto" w:sz="4" w:space="0"/>
            </w:tcBorders>
            <w:vAlign w:val="center"/>
          </w:tcPr>
          <w:p w14:paraId="4B3546B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110kV 20mA</w:t>
            </w:r>
          </w:p>
        </w:tc>
        <w:tc>
          <w:tcPr>
            <w:tcW w:w="1065" w:type="dxa"/>
            <w:tcBorders>
              <w:top w:val="single" w:color="auto" w:sz="4" w:space="0"/>
              <w:left w:val="single" w:color="auto" w:sz="4" w:space="0"/>
              <w:bottom w:val="single" w:color="auto" w:sz="4" w:space="0"/>
              <w:right w:val="single" w:color="auto" w:sz="4" w:space="0"/>
            </w:tcBorders>
            <w:vAlign w:val="center"/>
          </w:tcPr>
          <w:p w14:paraId="4860695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手术室</w:t>
            </w:r>
          </w:p>
        </w:tc>
        <w:tc>
          <w:tcPr>
            <w:tcW w:w="1065" w:type="dxa"/>
            <w:tcBorders>
              <w:top w:val="single" w:color="auto" w:sz="4" w:space="0"/>
              <w:left w:val="single" w:color="auto" w:sz="4" w:space="0"/>
              <w:bottom w:val="single" w:color="auto" w:sz="4" w:space="0"/>
              <w:right w:val="single" w:color="auto" w:sz="4" w:space="0"/>
            </w:tcBorders>
            <w:vAlign w:val="center"/>
          </w:tcPr>
          <w:p w14:paraId="7D80932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性能检测</w:t>
            </w:r>
          </w:p>
        </w:tc>
      </w:tr>
      <w:tr w14:paraId="1228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066F6606">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3</w:t>
            </w:r>
          </w:p>
        </w:tc>
        <w:tc>
          <w:tcPr>
            <w:tcW w:w="2038" w:type="dxa"/>
            <w:tcBorders>
              <w:top w:val="single" w:color="auto" w:sz="4" w:space="0"/>
              <w:left w:val="single" w:color="auto" w:sz="4" w:space="0"/>
              <w:bottom w:val="single" w:color="auto" w:sz="4" w:space="0"/>
              <w:right w:val="single" w:color="auto" w:sz="4" w:space="0"/>
            </w:tcBorders>
            <w:vAlign w:val="center"/>
          </w:tcPr>
          <w:p w14:paraId="2C42462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数字医用诊断X射线透视摄影系统</w:t>
            </w:r>
          </w:p>
        </w:tc>
        <w:tc>
          <w:tcPr>
            <w:tcW w:w="1260" w:type="dxa"/>
            <w:tcBorders>
              <w:top w:val="single" w:color="auto" w:sz="4" w:space="0"/>
              <w:left w:val="single" w:color="auto" w:sz="4" w:space="0"/>
              <w:bottom w:val="single" w:color="auto" w:sz="4" w:space="0"/>
              <w:right w:val="single" w:color="auto" w:sz="4" w:space="0"/>
            </w:tcBorders>
            <w:vAlign w:val="center"/>
          </w:tcPr>
          <w:p w14:paraId="594965C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D-VISION PLUS 50</w:t>
            </w:r>
          </w:p>
        </w:tc>
        <w:tc>
          <w:tcPr>
            <w:tcW w:w="1530" w:type="dxa"/>
            <w:tcBorders>
              <w:top w:val="single" w:color="auto" w:sz="4" w:space="0"/>
              <w:left w:val="single" w:color="auto" w:sz="4" w:space="0"/>
              <w:bottom w:val="single" w:color="auto" w:sz="4" w:space="0"/>
              <w:right w:val="single" w:color="auto" w:sz="4" w:space="0"/>
            </w:tcBorders>
            <w:vAlign w:val="center"/>
          </w:tcPr>
          <w:p w14:paraId="62AC566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北京岛津</w:t>
            </w:r>
          </w:p>
        </w:tc>
        <w:tc>
          <w:tcPr>
            <w:tcW w:w="992" w:type="dxa"/>
            <w:tcBorders>
              <w:top w:val="single" w:color="auto" w:sz="4" w:space="0"/>
              <w:left w:val="single" w:color="auto" w:sz="4" w:space="0"/>
              <w:bottom w:val="single" w:color="auto" w:sz="4" w:space="0"/>
              <w:right w:val="single" w:color="auto" w:sz="4" w:space="0"/>
            </w:tcBorders>
            <w:vAlign w:val="center"/>
          </w:tcPr>
          <w:p w14:paraId="1021B60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61</w:t>
            </w:r>
            <w:bookmarkStart w:id="0" w:name="_GoBack"/>
            <w:bookmarkEnd w:id="0"/>
            <w:r>
              <w:rPr>
                <w:rFonts w:hint="eastAsia" w:ascii="宋体" w:hAnsi="宋体" w:cs="宋体"/>
                <w:color w:val="000000"/>
                <w:kern w:val="0"/>
                <w:sz w:val="24"/>
                <w:lang w:bidi="ar"/>
              </w:rPr>
              <w:t>Y517</w:t>
            </w:r>
          </w:p>
        </w:tc>
        <w:tc>
          <w:tcPr>
            <w:tcW w:w="1203" w:type="dxa"/>
            <w:tcBorders>
              <w:top w:val="single" w:color="auto" w:sz="4" w:space="0"/>
              <w:left w:val="single" w:color="auto" w:sz="4" w:space="0"/>
              <w:bottom w:val="single" w:color="auto" w:sz="4" w:space="0"/>
              <w:right w:val="single" w:color="auto" w:sz="4" w:space="0"/>
            </w:tcBorders>
            <w:vAlign w:val="center"/>
          </w:tcPr>
          <w:p w14:paraId="3F3E4CD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150kV 630mA</w:t>
            </w:r>
          </w:p>
        </w:tc>
        <w:tc>
          <w:tcPr>
            <w:tcW w:w="1065" w:type="dxa"/>
            <w:tcBorders>
              <w:top w:val="single" w:color="auto" w:sz="4" w:space="0"/>
              <w:left w:val="single" w:color="auto" w:sz="4" w:space="0"/>
              <w:bottom w:val="single" w:color="auto" w:sz="4" w:space="0"/>
              <w:right w:val="single" w:color="auto" w:sz="4" w:space="0"/>
            </w:tcBorders>
            <w:vAlign w:val="center"/>
          </w:tcPr>
          <w:p w14:paraId="4354C68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放射科4号室</w:t>
            </w:r>
          </w:p>
        </w:tc>
        <w:tc>
          <w:tcPr>
            <w:tcW w:w="1065" w:type="dxa"/>
            <w:tcBorders>
              <w:top w:val="single" w:color="auto" w:sz="4" w:space="0"/>
              <w:left w:val="single" w:color="auto" w:sz="4" w:space="0"/>
              <w:bottom w:val="single" w:color="auto" w:sz="4" w:space="0"/>
              <w:right w:val="single" w:color="auto" w:sz="4" w:space="0"/>
            </w:tcBorders>
            <w:vAlign w:val="center"/>
          </w:tcPr>
          <w:p w14:paraId="1103609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性能、场所检测</w:t>
            </w:r>
          </w:p>
        </w:tc>
      </w:tr>
      <w:tr w14:paraId="6F3E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192C23BE">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4</w:t>
            </w:r>
          </w:p>
        </w:tc>
        <w:tc>
          <w:tcPr>
            <w:tcW w:w="2038" w:type="dxa"/>
            <w:tcBorders>
              <w:top w:val="single" w:color="auto" w:sz="4" w:space="0"/>
              <w:left w:val="single" w:color="auto" w:sz="4" w:space="0"/>
              <w:bottom w:val="single" w:color="auto" w:sz="4" w:space="0"/>
              <w:right w:val="single" w:color="auto" w:sz="4" w:space="0"/>
            </w:tcBorders>
            <w:vAlign w:val="center"/>
          </w:tcPr>
          <w:p w14:paraId="7ACB6F0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数字血管减影系统</w:t>
            </w:r>
          </w:p>
        </w:tc>
        <w:tc>
          <w:tcPr>
            <w:tcW w:w="1260" w:type="dxa"/>
            <w:tcBorders>
              <w:top w:val="single" w:color="auto" w:sz="4" w:space="0"/>
              <w:left w:val="single" w:color="auto" w:sz="4" w:space="0"/>
              <w:bottom w:val="single" w:color="auto" w:sz="4" w:space="0"/>
              <w:right w:val="single" w:color="auto" w:sz="4" w:space="0"/>
            </w:tcBorders>
            <w:vAlign w:val="center"/>
          </w:tcPr>
          <w:p w14:paraId="5076860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ArtisZee Floor</w:t>
            </w:r>
          </w:p>
        </w:tc>
        <w:tc>
          <w:tcPr>
            <w:tcW w:w="1530" w:type="dxa"/>
            <w:tcBorders>
              <w:top w:val="single" w:color="auto" w:sz="4" w:space="0"/>
              <w:left w:val="single" w:color="auto" w:sz="4" w:space="0"/>
              <w:bottom w:val="single" w:color="auto" w:sz="4" w:space="0"/>
              <w:right w:val="single" w:color="auto" w:sz="4" w:space="0"/>
            </w:tcBorders>
            <w:vAlign w:val="center"/>
          </w:tcPr>
          <w:p w14:paraId="6897538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西门子</w:t>
            </w:r>
          </w:p>
        </w:tc>
        <w:tc>
          <w:tcPr>
            <w:tcW w:w="992" w:type="dxa"/>
            <w:tcBorders>
              <w:top w:val="single" w:color="auto" w:sz="4" w:space="0"/>
              <w:left w:val="single" w:color="auto" w:sz="4" w:space="0"/>
              <w:bottom w:val="single" w:color="auto" w:sz="4" w:space="0"/>
              <w:right w:val="single" w:color="auto" w:sz="4" w:space="0"/>
            </w:tcBorders>
            <w:vAlign w:val="center"/>
          </w:tcPr>
          <w:p w14:paraId="0E7BDA2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136287</w:t>
            </w:r>
          </w:p>
        </w:tc>
        <w:tc>
          <w:tcPr>
            <w:tcW w:w="1203" w:type="dxa"/>
            <w:tcBorders>
              <w:top w:val="single" w:color="auto" w:sz="4" w:space="0"/>
              <w:left w:val="single" w:color="auto" w:sz="4" w:space="0"/>
              <w:bottom w:val="single" w:color="auto" w:sz="4" w:space="0"/>
              <w:right w:val="single" w:color="auto" w:sz="4" w:space="0"/>
            </w:tcBorders>
            <w:vAlign w:val="center"/>
          </w:tcPr>
          <w:p w14:paraId="730CC72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125kV 800mA</w:t>
            </w:r>
          </w:p>
        </w:tc>
        <w:tc>
          <w:tcPr>
            <w:tcW w:w="1065" w:type="dxa"/>
            <w:tcBorders>
              <w:top w:val="single" w:color="auto" w:sz="4" w:space="0"/>
              <w:left w:val="single" w:color="auto" w:sz="4" w:space="0"/>
              <w:bottom w:val="single" w:color="auto" w:sz="4" w:space="0"/>
              <w:right w:val="single" w:color="auto" w:sz="4" w:space="0"/>
            </w:tcBorders>
            <w:vAlign w:val="center"/>
          </w:tcPr>
          <w:p w14:paraId="767CCFC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2号介入室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15473324">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性能、场所检测</w:t>
            </w:r>
          </w:p>
        </w:tc>
      </w:tr>
      <w:tr w14:paraId="1E7F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03038D82">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5</w:t>
            </w:r>
          </w:p>
        </w:tc>
        <w:tc>
          <w:tcPr>
            <w:tcW w:w="2038" w:type="dxa"/>
            <w:tcBorders>
              <w:top w:val="single" w:color="auto" w:sz="4" w:space="0"/>
              <w:left w:val="single" w:color="auto" w:sz="4" w:space="0"/>
              <w:bottom w:val="single" w:color="auto" w:sz="4" w:space="0"/>
              <w:right w:val="single" w:color="auto" w:sz="4" w:space="0"/>
            </w:tcBorders>
            <w:vAlign w:val="center"/>
          </w:tcPr>
          <w:p w14:paraId="78BCF03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医用诊断</w:t>
            </w:r>
            <w:r>
              <w:rPr>
                <w:rFonts w:ascii="宋体" w:hAnsi="宋体" w:cs="宋体"/>
                <w:color w:val="000000"/>
                <w:kern w:val="0"/>
                <w:sz w:val="24"/>
                <w:lang w:bidi="ar"/>
              </w:rPr>
              <w:t>X</w:t>
            </w:r>
            <w:r>
              <w:rPr>
                <w:rFonts w:hint="eastAsia" w:ascii="宋体" w:hAnsi="宋体" w:cs="宋体"/>
                <w:color w:val="000000"/>
                <w:kern w:val="0"/>
                <w:sz w:val="24"/>
                <w:lang w:bidi="ar"/>
              </w:rPr>
              <w:t>射线系统（</w:t>
            </w:r>
            <w:r>
              <w:rPr>
                <w:rFonts w:ascii="宋体" w:hAnsi="宋体" w:cs="宋体"/>
                <w:color w:val="000000"/>
                <w:kern w:val="0"/>
                <w:sz w:val="24"/>
                <w:lang w:bidi="ar"/>
              </w:rPr>
              <w:t>DR</w:t>
            </w:r>
            <w:r>
              <w:rPr>
                <w:rFonts w:hint="eastAsia" w:ascii="宋体" w:hAnsi="宋体" w:cs="宋体"/>
                <w:color w:val="000000"/>
                <w:kern w:val="0"/>
                <w:sz w:val="24"/>
                <w:lang w:bidi="ar"/>
              </w:rPr>
              <w:t>）</w:t>
            </w:r>
          </w:p>
        </w:tc>
        <w:tc>
          <w:tcPr>
            <w:tcW w:w="1260" w:type="dxa"/>
            <w:tcBorders>
              <w:top w:val="single" w:color="auto" w:sz="4" w:space="0"/>
              <w:left w:val="single" w:color="auto" w:sz="4" w:space="0"/>
              <w:bottom w:val="single" w:color="auto" w:sz="4" w:space="0"/>
              <w:right w:val="single" w:color="auto" w:sz="4" w:space="0"/>
            </w:tcBorders>
            <w:vAlign w:val="center"/>
          </w:tcPr>
          <w:p w14:paraId="1362DD26">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Definium 6000</w:t>
            </w:r>
          </w:p>
        </w:tc>
        <w:tc>
          <w:tcPr>
            <w:tcW w:w="1530" w:type="dxa"/>
            <w:tcBorders>
              <w:top w:val="single" w:color="auto" w:sz="4" w:space="0"/>
              <w:left w:val="single" w:color="auto" w:sz="4" w:space="0"/>
              <w:bottom w:val="single" w:color="auto" w:sz="4" w:space="0"/>
              <w:right w:val="single" w:color="auto" w:sz="4" w:space="0"/>
            </w:tcBorders>
            <w:vAlign w:val="center"/>
          </w:tcPr>
          <w:p w14:paraId="512FC52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北京通用电气华伦医疗设备有限公司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451B4EDA">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R2S13037</w:t>
            </w:r>
          </w:p>
        </w:tc>
        <w:tc>
          <w:tcPr>
            <w:tcW w:w="1203" w:type="dxa"/>
            <w:tcBorders>
              <w:top w:val="single" w:color="auto" w:sz="4" w:space="0"/>
              <w:left w:val="single" w:color="auto" w:sz="4" w:space="0"/>
              <w:bottom w:val="single" w:color="auto" w:sz="4" w:space="0"/>
              <w:right w:val="single" w:color="auto" w:sz="4" w:space="0"/>
            </w:tcBorders>
            <w:vAlign w:val="center"/>
          </w:tcPr>
          <w:p w14:paraId="62E8D80E">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150kV</w:t>
            </w:r>
          </w:p>
          <w:p w14:paraId="4ED16D43">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800mA</w:t>
            </w:r>
          </w:p>
        </w:tc>
        <w:tc>
          <w:tcPr>
            <w:tcW w:w="1065" w:type="dxa"/>
            <w:tcBorders>
              <w:top w:val="single" w:color="auto" w:sz="4" w:space="0"/>
              <w:left w:val="single" w:color="auto" w:sz="4" w:space="0"/>
              <w:bottom w:val="single" w:color="auto" w:sz="4" w:space="0"/>
              <w:right w:val="single" w:color="auto" w:sz="4" w:space="0"/>
            </w:tcBorders>
            <w:vAlign w:val="center"/>
          </w:tcPr>
          <w:p w14:paraId="0266062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悦来门诊一层医学影像科DR室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5107A7F9">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性能、场所检测</w:t>
            </w:r>
          </w:p>
        </w:tc>
      </w:tr>
      <w:tr w14:paraId="281C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6729FAE2">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6</w:t>
            </w:r>
          </w:p>
        </w:tc>
        <w:tc>
          <w:tcPr>
            <w:tcW w:w="2038" w:type="dxa"/>
            <w:tcBorders>
              <w:top w:val="single" w:color="auto" w:sz="4" w:space="0"/>
              <w:left w:val="single" w:color="auto" w:sz="4" w:space="0"/>
              <w:bottom w:val="single" w:color="auto" w:sz="4" w:space="0"/>
              <w:right w:val="single" w:color="auto" w:sz="4" w:space="0"/>
            </w:tcBorders>
            <w:vAlign w:val="center"/>
          </w:tcPr>
          <w:p w14:paraId="4B0C493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吉特MD数字影像乳腺X线摄像机</w:t>
            </w:r>
          </w:p>
        </w:tc>
        <w:tc>
          <w:tcPr>
            <w:tcW w:w="1260" w:type="dxa"/>
            <w:tcBorders>
              <w:top w:val="single" w:color="auto" w:sz="4" w:space="0"/>
              <w:left w:val="single" w:color="auto" w:sz="4" w:space="0"/>
              <w:bottom w:val="single" w:color="auto" w:sz="4" w:space="0"/>
              <w:right w:val="single" w:color="auto" w:sz="4" w:space="0"/>
            </w:tcBorders>
            <w:vAlign w:val="center"/>
          </w:tcPr>
          <w:p w14:paraId="0D33CAF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GIOTTO IMAGE MD</w:t>
            </w:r>
          </w:p>
        </w:tc>
        <w:tc>
          <w:tcPr>
            <w:tcW w:w="1530" w:type="dxa"/>
            <w:tcBorders>
              <w:top w:val="single" w:color="auto" w:sz="4" w:space="0"/>
              <w:left w:val="single" w:color="auto" w:sz="4" w:space="0"/>
              <w:bottom w:val="single" w:color="auto" w:sz="4" w:space="0"/>
              <w:right w:val="single" w:color="auto" w:sz="4" w:space="0"/>
            </w:tcBorders>
            <w:vAlign w:val="center"/>
          </w:tcPr>
          <w:p w14:paraId="6B1C8F1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意大利IMS</w:t>
            </w:r>
          </w:p>
        </w:tc>
        <w:tc>
          <w:tcPr>
            <w:tcW w:w="992" w:type="dxa"/>
            <w:tcBorders>
              <w:top w:val="single" w:color="auto" w:sz="4" w:space="0"/>
              <w:left w:val="single" w:color="auto" w:sz="4" w:space="0"/>
              <w:bottom w:val="single" w:color="auto" w:sz="4" w:space="0"/>
              <w:right w:val="single" w:color="auto" w:sz="4" w:space="0"/>
            </w:tcBorders>
            <w:vAlign w:val="center"/>
          </w:tcPr>
          <w:p w14:paraId="482941DE">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20/</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5/</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8</w:t>
            </w:r>
          </w:p>
        </w:tc>
        <w:tc>
          <w:tcPr>
            <w:tcW w:w="1203" w:type="dxa"/>
            <w:tcBorders>
              <w:top w:val="single" w:color="auto" w:sz="4" w:space="0"/>
              <w:left w:val="single" w:color="auto" w:sz="4" w:space="0"/>
              <w:bottom w:val="single" w:color="auto" w:sz="4" w:space="0"/>
              <w:right w:val="single" w:color="auto" w:sz="4" w:space="0"/>
            </w:tcBorders>
            <w:vAlign w:val="center"/>
          </w:tcPr>
          <w:p w14:paraId="66090DF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35kV 145mA</w:t>
            </w:r>
          </w:p>
        </w:tc>
        <w:tc>
          <w:tcPr>
            <w:tcW w:w="1065" w:type="dxa"/>
            <w:tcBorders>
              <w:top w:val="single" w:color="auto" w:sz="4" w:space="0"/>
              <w:left w:val="single" w:color="auto" w:sz="4" w:space="0"/>
              <w:bottom w:val="single" w:color="auto" w:sz="4" w:space="0"/>
              <w:right w:val="single" w:color="auto" w:sz="4" w:space="0"/>
            </w:tcBorders>
            <w:vAlign w:val="center"/>
          </w:tcPr>
          <w:p w14:paraId="0847C6F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体检中心钼靶检查室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4AF8AB7C">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性能、场所检测</w:t>
            </w:r>
          </w:p>
        </w:tc>
      </w:tr>
      <w:tr w14:paraId="5278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05A87471">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7</w:t>
            </w:r>
          </w:p>
        </w:tc>
        <w:tc>
          <w:tcPr>
            <w:tcW w:w="2038" w:type="dxa"/>
            <w:tcBorders>
              <w:top w:val="single" w:color="auto" w:sz="4" w:space="0"/>
              <w:left w:val="single" w:color="auto" w:sz="4" w:space="0"/>
              <w:bottom w:val="single" w:color="auto" w:sz="4" w:space="0"/>
              <w:right w:val="single" w:color="auto" w:sz="4" w:space="0"/>
            </w:tcBorders>
            <w:vAlign w:val="center"/>
          </w:tcPr>
          <w:p w14:paraId="10F87FC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X射线计算机断层摄影设备</w:t>
            </w:r>
          </w:p>
        </w:tc>
        <w:tc>
          <w:tcPr>
            <w:tcW w:w="1260" w:type="dxa"/>
            <w:tcBorders>
              <w:top w:val="single" w:color="auto" w:sz="4" w:space="0"/>
              <w:left w:val="single" w:color="auto" w:sz="4" w:space="0"/>
              <w:bottom w:val="single" w:color="auto" w:sz="4" w:space="0"/>
              <w:right w:val="single" w:color="auto" w:sz="4" w:space="0"/>
            </w:tcBorders>
            <w:vAlign w:val="center"/>
          </w:tcPr>
          <w:p w14:paraId="70295AB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Brilliance iCT</w:t>
            </w:r>
          </w:p>
        </w:tc>
        <w:tc>
          <w:tcPr>
            <w:tcW w:w="1530" w:type="dxa"/>
            <w:tcBorders>
              <w:top w:val="single" w:color="auto" w:sz="4" w:space="0"/>
              <w:left w:val="single" w:color="auto" w:sz="4" w:space="0"/>
              <w:bottom w:val="single" w:color="auto" w:sz="4" w:space="0"/>
              <w:right w:val="single" w:color="auto" w:sz="4" w:space="0"/>
            </w:tcBorders>
            <w:vAlign w:val="center"/>
          </w:tcPr>
          <w:p w14:paraId="44A75D8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荷兰飞利浦</w:t>
            </w:r>
          </w:p>
        </w:tc>
        <w:tc>
          <w:tcPr>
            <w:tcW w:w="992" w:type="dxa"/>
            <w:tcBorders>
              <w:top w:val="single" w:color="auto" w:sz="4" w:space="0"/>
              <w:left w:val="single" w:color="auto" w:sz="4" w:space="0"/>
              <w:bottom w:val="single" w:color="auto" w:sz="4" w:space="0"/>
              <w:right w:val="single" w:color="auto" w:sz="4" w:space="0"/>
            </w:tcBorders>
            <w:vAlign w:val="center"/>
          </w:tcPr>
          <w:p w14:paraId="3FC145E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100691</w:t>
            </w:r>
          </w:p>
        </w:tc>
        <w:tc>
          <w:tcPr>
            <w:tcW w:w="1203" w:type="dxa"/>
            <w:tcBorders>
              <w:top w:val="single" w:color="auto" w:sz="4" w:space="0"/>
              <w:left w:val="single" w:color="auto" w:sz="4" w:space="0"/>
              <w:bottom w:val="single" w:color="auto" w:sz="4" w:space="0"/>
              <w:right w:val="single" w:color="auto" w:sz="4" w:space="0"/>
            </w:tcBorders>
            <w:vAlign w:val="center"/>
          </w:tcPr>
          <w:p w14:paraId="2329AB8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140kV 1000mA</w:t>
            </w:r>
          </w:p>
        </w:tc>
        <w:tc>
          <w:tcPr>
            <w:tcW w:w="1065" w:type="dxa"/>
            <w:tcBorders>
              <w:top w:val="single" w:color="auto" w:sz="4" w:space="0"/>
              <w:left w:val="single" w:color="auto" w:sz="4" w:space="0"/>
              <w:bottom w:val="single" w:color="auto" w:sz="4" w:space="0"/>
              <w:right w:val="single" w:color="auto" w:sz="4" w:space="0"/>
            </w:tcBorders>
            <w:vAlign w:val="center"/>
          </w:tcPr>
          <w:p w14:paraId="7C943B1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放射科CT3室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2040F368">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性能、场所检测</w:t>
            </w:r>
          </w:p>
        </w:tc>
      </w:tr>
      <w:tr w14:paraId="009D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119A6C3F">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8</w:t>
            </w:r>
          </w:p>
        </w:tc>
        <w:tc>
          <w:tcPr>
            <w:tcW w:w="2038" w:type="dxa"/>
            <w:tcBorders>
              <w:top w:val="single" w:color="auto" w:sz="4" w:space="0"/>
              <w:left w:val="single" w:color="auto" w:sz="4" w:space="0"/>
              <w:bottom w:val="single" w:color="auto" w:sz="4" w:space="0"/>
              <w:right w:val="single" w:color="auto" w:sz="4" w:space="0"/>
            </w:tcBorders>
            <w:vAlign w:val="center"/>
          </w:tcPr>
          <w:p w14:paraId="6818727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医用血管造影X射线机</w:t>
            </w:r>
          </w:p>
        </w:tc>
        <w:tc>
          <w:tcPr>
            <w:tcW w:w="1260" w:type="dxa"/>
            <w:tcBorders>
              <w:top w:val="single" w:color="auto" w:sz="4" w:space="0"/>
              <w:left w:val="single" w:color="auto" w:sz="4" w:space="0"/>
              <w:bottom w:val="single" w:color="auto" w:sz="4" w:space="0"/>
              <w:right w:val="single" w:color="auto" w:sz="4" w:space="0"/>
            </w:tcBorders>
            <w:vAlign w:val="center"/>
          </w:tcPr>
          <w:p w14:paraId="16F9135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Innova IGS530</w:t>
            </w:r>
          </w:p>
        </w:tc>
        <w:tc>
          <w:tcPr>
            <w:tcW w:w="1530" w:type="dxa"/>
            <w:tcBorders>
              <w:top w:val="single" w:color="auto" w:sz="4" w:space="0"/>
              <w:left w:val="single" w:color="auto" w:sz="4" w:space="0"/>
              <w:bottom w:val="single" w:color="auto" w:sz="4" w:space="0"/>
              <w:right w:val="single" w:color="auto" w:sz="4" w:space="0"/>
            </w:tcBorders>
            <w:vAlign w:val="center"/>
          </w:tcPr>
          <w:p w14:paraId="13130DA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美国GE</w:t>
            </w:r>
          </w:p>
        </w:tc>
        <w:tc>
          <w:tcPr>
            <w:tcW w:w="992" w:type="dxa"/>
            <w:tcBorders>
              <w:top w:val="single" w:color="auto" w:sz="4" w:space="0"/>
              <w:left w:val="single" w:color="auto" w:sz="4" w:space="0"/>
              <w:bottom w:val="single" w:color="auto" w:sz="4" w:space="0"/>
              <w:right w:val="single" w:color="auto" w:sz="4" w:space="0"/>
            </w:tcBorders>
            <w:vAlign w:val="center"/>
          </w:tcPr>
          <w:p w14:paraId="38CC2A2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675583BU9</w:t>
            </w:r>
          </w:p>
        </w:tc>
        <w:tc>
          <w:tcPr>
            <w:tcW w:w="1203" w:type="dxa"/>
            <w:tcBorders>
              <w:top w:val="single" w:color="auto" w:sz="4" w:space="0"/>
              <w:left w:val="single" w:color="auto" w:sz="4" w:space="0"/>
              <w:bottom w:val="single" w:color="auto" w:sz="4" w:space="0"/>
              <w:right w:val="single" w:color="auto" w:sz="4" w:space="0"/>
            </w:tcBorders>
            <w:vAlign w:val="center"/>
          </w:tcPr>
          <w:p w14:paraId="488B04D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150kV 1000mA</w:t>
            </w:r>
          </w:p>
        </w:tc>
        <w:tc>
          <w:tcPr>
            <w:tcW w:w="1065" w:type="dxa"/>
            <w:tcBorders>
              <w:top w:val="single" w:color="auto" w:sz="4" w:space="0"/>
              <w:left w:val="single" w:color="auto" w:sz="4" w:space="0"/>
              <w:bottom w:val="single" w:color="auto" w:sz="4" w:space="0"/>
              <w:right w:val="single" w:color="auto" w:sz="4" w:space="0"/>
            </w:tcBorders>
            <w:vAlign w:val="center"/>
          </w:tcPr>
          <w:p w14:paraId="50E3F10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介入室3室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5C3241BC">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性能、场所检测</w:t>
            </w:r>
          </w:p>
        </w:tc>
      </w:tr>
      <w:tr w14:paraId="1C84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41F3E3D6">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9</w:t>
            </w:r>
          </w:p>
        </w:tc>
        <w:tc>
          <w:tcPr>
            <w:tcW w:w="2038" w:type="dxa"/>
            <w:tcBorders>
              <w:top w:val="single" w:color="auto" w:sz="4" w:space="0"/>
              <w:left w:val="single" w:color="auto" w:sz="4" w:space="0"/>
              <w:bottom w:val="single" w:color="auto" w:sz="4" w:space="0"/>
              <w:right w:val="single" w:color="auto" w:sz="4" w:space="0"/>
            </w:tcBorders>
            <w:vAlign w:val="center"/>
          </w:tcPr>
          <w:p w14:paraId="7DA2AB8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数字化X射线机</w:t>
            </w:r>
          </w:p>
        </w:tc>
        <w:tc>
          <w:tcPr>
            <w:tcW w:w="1260" w:type="dxa"/>
            <w:tcBorders>
              <w:top w:val="single" w:color="auto" w:sz="4" w:space="0"/>
              <w:left w:val="single" w:color="auto" w:sz="4" w:space="0"/>
              <w:bottom w:val="single" w:color="auto" w:sz="4" w:space="0"/>
              <w:right w:val="single" w:color="auto" w:sz="4" w:space="0"/>
            </w:tcBorders>
            <w:vAlign w:val="center"/>
          </w:tcPr>
          <w:p w14:paraId="0539A13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Definium 6000</w:t>
            </w:r>
          </w:p>
        </w:tc>
        <w:tc>
          <w:tcPr>
            <w:tcW w:w="1530" w:type="dxa"/>
            <w:tcBorders>
              <w:top w:val="single" w:color="auto" w:sz="4" w:space="0"/>
              <w:left w:val="single" w:color="auto" w:sz="4" w:space="0"/>
              <w:bottom w:val="single" w:color="auto" w:sz="4" w:space="0"/>
              <w:right w:val="single" w:color="auto" w:sz="4" w:space="0"/>
            </w:tcBorders>
            <w:vAlign w:val="center"/>
          </w:tcPr>
          <w:p w14:paraId="53BB7F2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美国GE</w:t>
            </w:r>
          </w:p>
        </w:tc>
        <w:tc>
          <w:tcPr>
            <w:tcW w:w="992" w:type="dxa"/>
            <w:tcBorders>
              <w:top w:val="single" w:color="auto" w:sz="4" w:space="0"/>
              <w:left w:val="single" w:color="auto" w:sz="4" w:space="0"/>
              <w:bottom w:val="single" w:color="auto" w:sz="4" w:space="0"/>
              <w:right w:val="single" w:color="auto" w:sz="4" w:space="0"/>
            </w:tcBorders>
            <w:vAlign w:val="center"/>
          </w:tcPr>
          <w:p w14:paraId="302AF87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R2S15015</w:t>
            </w:r>
          </w:p>
        </w:tc>
        <w:tc>
          <w:tcPr>
            <w:tcW w:w="1203" w:type="dxa"/>
            <w:tcBorders>
              <w:top w:val="single" w:color="auto" w:sz="4" w:space="0"/>
              <w:left w:val="single" w:color="auto" w:sz="4" w:space="0"/>
              <w:bottom w:val="single" w:color="auto" w:sz="4" w:space="0"/>
              <w:right w:val="single" w:color="auto" w:sz="4" w:space="0"/>
            </w:tcBorders>
            <w:vAlign w:val="center"/>
          </w:tcPr>
          <w:p w14:paraId="191D96E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150kV 800mA</w:t>
            </w:r>
          </w:p>
        </w:tc>
        <w:tc>
          <w:tcPr>
            <w:tcW w:w="1065" w:type="dxa"/>
            <w:tcBorders>
              <w:top w:val="single" w:color="auto" w:sz="4" w:space="0"/>
              <w:left w:val="single" w:color="auto" w:sz="4" w:space="0"/>
              <w:bottom w:val="single" w:color="auto" w:sz="4" w:space="0"/>
              <w:right w:val="single" w:color="auto" w:sz="4" w:space="0"/>
            </w:tcBorders>
            <w:vAlign w:val="center"/>
          </w:tcPr>
          <w:p w14:paraId="5E149BF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住院部二楼体检20号室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1EEAF374">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性能、场所检测</w:t>
            </w:r>
          </w:p>
        </w:tc>
      </w:tr>
      <w:tr w14:paraId="2FB1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7E892C06">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10</w:t>
            </w:r>
          </w:p>
        </w:tc>
        <w:tc>
          <w:tcPr>
            <w:tcW w:w="2038" w:type="dxa"/>
            <w:tcBorders>
              <w:top w:val="single" w:color="auto" w:sz="4" w:space="0"/>
              <w:left w:val="single" w:color="auto" w:sz="4" w:space="0"/>
              <w:bottom w:val="single" w:color="auto" w:sz="4" w:space="0"/>
              <w:right w:val="single" w:color="auto" w:sz="4" w:space="0"/>
            </w:tcBorders>
            <w:vAlign w:val="center"/>
          </w:tcPr>
          <w:p w14:paraId="3F8A998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医用直线加速器</w:t>
            </w:r>
          </w:p>
        </w:tc>
        <w:tc>
          <w:tcPr>
            <w:tcW w:w="1260" w:type="dxa"/>
            <w:tcBorders>
              <w:top w:val="single" w:color="auto" w:sz="4" w:space="0"/>
              <w:left w:val="single" w:color="auto" w:sz="4" w:space="0"/>
              <w:bottom w:val="single" w:color="auto" w:sz="4" w:space="0"/>
              <w:right w:val="single" w:color="auto" w:sz="4" w:space="0"/>
            </w:tcBorders>
            <w:vAlign w:val="center"/>
          </w:tcPr>
          <w:p w14:paraId="353CB21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Elekta Synergy</w:t>
            </w:r>
          </w:p>
        </w:tc>
        <w:tc>
          <w:tcPr>
            <w:tcW w:w="1530" w:type="dxa"/>
            <w:tcBorders>
              <w:top w:val="single" w:color="auto" w:sz="4" w:space="0"/>
              <w:left w:val="single" w:color="auto" w:sz="4" w:space="0"/>
              <w:bottom w:val="single" w:color="auto" w:sz="4" w:space="0"/>
              <w:right w:val="single" w:color="auto" w:sz="4" w:space="0"/>
            </w:tcBorders>
            <w:vAlign w:val="center"/>
          </w:tcPr>
          <w:p w14:paraId="0612FE1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瑞典医科达</w:t>
            </w:r>
          </w:p>
        </w:tc>
        <w:tc>
          <w:tcPr>
            <w:tcW w:w="992" w:type="dxa"/>
            <w:tcBorders>
              <w:top w:val="single" w:color="auto" w:sz="4" w:space="0"/>
              <w:left w:val="single" w:color="auto" w:sz="4" w:space="0"/>
              <w:bottom w:val="single" w:color="auto" w:sz="4" w:space="0"/>
              <w:right w:val="single" w:color="auto" w:sz="4" w:space="0"/>
            </w:tcBorders>
            <w:vAlign w:val="center"/>
          </w:tcPr>
          <w:p w14:paraId="4E05B4E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154391</w:t>
            </w:r>
          </w:p>
        </w:tc>
        <w:tc>
          <w:tcPr>
            <w:tcW w:w="1203" w:type="dxa"/>
            <w:tcBorders>
              <w:top w:val="single" w:color="auto" w:sz="4" w:space="0"/>
              <w:left w:val="single" w:color="auto" w:sz="4" w:space="0"/>
              <w:bottom w:val="single" w:color="auto" w:sz="4" w:space="0"/>
              <w:right w:val="single" w:color="auto" w:sz="4" w:space="0"/>
            </w:tcBorders>
            <w:vAlign w:val="center"/>
          </w:tcPr>
          <w:p w14:paraId="0B86AD9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10MV X射线18MeV电子线</w:t>
            </w:r>
          </w:p>
        </w:tc>
        <w:tc>
          <w:tcPr>
            <w:tcW w:w="1065" w:type="dxa"/>
            <w:tcBorders>
              <w:top w:val="single" w:color="auto" w:sz="4" w:space="0"/>
              <w:left w:val="single" w:color="auto" w:sz="4" w:space="0"/>
              <w:bottom w:val="single" w:color="auto" w:sz="4" w:space="0"/>
              <w:right w:val="single" w:color="auto" w:sz="4" w:space="0"/>
            </w:tcBorders>
            <w:vAlign w:val="center"/>
          </w:tcPr>
          <w:p w14:paraId="332CF94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放疗中心直加1号机房</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757BAA81">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性能、场所检测</w:t>
            </w:r>
          </w:p>
        </w:tc>
      </w:tr>
      <w:tr w14:paraId="101F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11859C96">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11</w:t>
            </w:r>
          </w:p>
        </w:tc>
        <w:tc>
          <w:tcPr>
            <w:tcW w:w="2038" w:type="dxa"/>
            <w:tcBorders>
              <w:top w:val="single" w:color="auto" w:sz="4" w:space="0"/>
              <w:left w:val="single" w:color="auto" w:sz="4" w:space="0"/>
              <w:bottom w:val="single" w:color="auto" w:sz="4" w:space="0"/>
              <w:right w:val="single" w:color="auto" w:sz="4" w:space="0"/>
            </w:tcBorders>
            <w:vAlign w:val="center"/>
          </w:tcPr>
          <w:p w14:paraId="4857E61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大孔径CT模拟定位机</w:t>
            </w:r>
          </w:p>
        </w:tc>
        <w:tc>
          <w:tcPr>
            <w:tcW w:w="1260" w:type="dxa"/>
            <w:tcBorders>
              <w:top w:val="single" w:color="auto" w:sz="4" w:space="0"/>
              <w:left w:val="single" w:color="auto" w:sz="4" w:space="0"/>
              <w:bottom w:val="single" w:color="auto" w:sz="4" w:space="0"/>
              <w:right w:val="single" w:color="auto" w:sz="4" w:space="0"/>
            </w:tcBorders>
            <w:vAlign w:val="center"/>
          </w:tcPr>
          <w:p w14:paraId="6C08F11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Brilliance</w:t>
            </w:r>
          </w:p>
        </w:tc>
        <w:tc>
          <w:tcPr>
            <w:tcW w:w="1530" w:type="dxa"/>
            <w:tcBorders>
              <w:top w:val="single" w:color="auto" w:sz="4" w:space="0"/>
              <w:left w:val="single" w:color="auto" w:sz="4" w:space="0"/>
              <w:bottom w:val="single" w:color="auto" w:sz="4" w:space="0"/>
              <w:right w:val="single" w:color="auto" w:sz="4" w:space="0"/>
            </w:tcBorders>
            <w:vAlign w:val="center"/>
          </w:tcPr>
          <w:p w14:paraId="10E398C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荷兰飞利浦</w:t>
            </w:r>
          </w:p>
        </w:tc>
        <w:tc>
          <w:tcPr>
            <w:tcW w:w="992" w:type="dxa"/>
            <w:tcBorders>
              <w:top w:val="single" w:color="auto" w:sz="4" w:space="0"/>
              <w:left w:val="single" w:color="auto" w:sz="4" w:space="0"/>
              <w:bottom w:val="single" w:color="auto" w:sz="4" w:space="0"/>
              <w:right w:val="single" w:color="auto" w:sz="4" w:space="0"/>
            </w:tcBorders>
            <w:vAlign w:val="center"/>
          </w:tcPr>
          <w:p w14:paraId="352970D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76092</w:t>
            </w:r>
          </w:p>
        </w:tc>
        <w:tc>
          <w:tcPr>
            <w:tcW w:w="1203" w:type="dxa"/>
            <w:tcBorders>
              <w:top w:val="single" w:color="auto" w:sz="4" w:space="0"/>
              <w:left w:val="single" w:color="auto" w:sz="4" w:space="0"/>
              <w:bottom w:val="single" w:color="auto" w:sz="4" w:space="0"/>
              <w:right w:val="single" w:color="auto" w:sz="4" w:space="0"/>
            </w:tcBorders>
            <w:vAlign w:val="center"/>
          </w:tcPr>
          <w:p w14:paraId="2635DF6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140kV 800mA</w:t>
            </w:r>
          </w:p>
        </w:tc>
        <w:tc>
          <w:tcPr>
            <w:tcW w:w="1065" w:type="dxa"/>
            <w:tcBorders>
              <w:top w:val="single" w:color="auto" w:sz="4" w:space="0"/>
              <w:left w:val="single" w:color="auto" w:sz="4" w:space="0"/>
              <w:bottom w:val="single" w:color="auto" w:sz="4" w:space="0"/>
              <w:right w:val="single" w:color="auto" w:sz="4" w:space="0"/>
            </w:tcBorders>
            <w:vAlign w:val="center"/>
          </w:tcPr>
          <w:p w14:paraId="455EED8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放疗中心CT定位室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3A8CD302">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性能、场所检测</w:t>
            </w:r>
          </w:p>
        </w:tc>
      </w:tr>
      <w:tr w14:paraId="4836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4022B8BF">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12</w:t>
            </w:r>
          </w:p>
        </w:tc>
        <w:tc>
          <w:tcPr>
            <w:tcW w:w="2038" w:type="dxa"/>
            <w:tcBorders>
              <w:top w:val="single" w:color="auto" w:sz="4" w:space="0"/>
              <w:left w:val="single" w:color="auto" w:sz="4" w:space="0"/>
              <w:bottom w:val="single" w:color="auto" w:sz="4" w:space="0"/>
              <w:right w:val="single" w:color="auto" w:sz="4" w:space="0"/>
            </w:tcBorders>
            <w:vAlign w:val="center"/>
          </w:tcPr>
          <w:p w14:paraId="2F38198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直接数字化拍片系统</w:t>
            </w:r>
          </w:p>
        </w:tc>
        <w:tc>
          <w:tcPr>
            <w:tcW w:w="1260" w:type="dxa"/>
            <w:tcBorders>
              <w:top w:val="single" w:color="auto" w:sz="4" w:space="0"/>
              <w:left w:val="single" w:color="auto" w:sz="4" w:space="0"/>
              <w:bottom w:val="single" w:color="auto" w:sz="4" w:space="0"/>
              <w:right w:val="single" w:color="auto" w:sz="4" w:space="0"/>
            </w:tcBorders>
            <w:vAlign w:val="center"/>
          </w:tcPr>
          <w:p w14:paraId="1C9A729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DigitalDiagnost</w:t>
            </w:r>
          </w:p>
        </w:tc>
        <w:tc>
          <w:tcPr>
            <w:tcW w:w="1530" w:type="dxa"/>
            <w:tcBorders>
              <w:top w:val="single" w:color="auto" w:sz="4" w:space="0"/>
              <w:left w:val="single" w:color="auto" w:sz="4" w:space="0"/>
              <w:bottom w:val="single" w:color="auto" w:sz="4" w:space="0"/>
              <w:right w:val="single" w:color="auto" w:sz="4" w:space="0"/>
            </w:tcBorders>
            <w:vAlign w:val="center"/>
          </w:tcPr>
          <w:p w14:paraId="7F7E9CD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荷兰飞利浦</w:t>
            </w:r>
          </w:p>
        </w:tc>
        <w:tc>
          <w:tcPr>
            <w:tcW w:w="992" w:type="dxa"/>
            <w:tcBorders>
              <w:top w:val="single" w:color="auto" w:sz="4" w:space="0"/>
              <w:left w:val="single" w:color="auto" w:sz="4" w:space="0"/>
              <w:bottom w:val="single" w:color="auto" w:sz="4" w:space="0"/>
              <w:right w:val="single" w:color="auto" w:sz="4" w:space="0"/>
            </w:tcBorders>
            <w:vAlign w:val="center"/>
          </w:tcPr>
          <w:p w14:paraId="19E6BF0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19860026</w:t>
            </w:r>
          </w:p>
        </w:tc>
        <w:tc>
          <w:tcPr>
            <w:tcW w:w="1203" w:type="dxa"/>
            <w:tcBorders>
              <w:top w:val="single" w:color="auto" w:sz="4" w:space="0"/>
              <w:left w:val="single" w:color="auto" w:sz="4" w:space="0"/>
              <w:bottom w:val="single" w:color="auto" w:sz="4" w:space="0"/>
              <w:right w:val="single" w:color="auto" w:sz="4" w:space="0"/>
            </w:tcBorders>
            <w:vAlign w:val="center"/>
          </w:tcPr>
          <w:p w14:paraId="60B3C92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150kV 800mA</w:t>
            </w:r>
          </w:p>
        </w:tc>
        <w:tc>
          <w:tcPr>
            <w:tcW w:w="1065" w:type="dxa"/>
            <w:tcBorders>
              <w:top w:val="single" w:color="auto" w:sz="4" w:space="0"/>
              <w:left w:val="single" w:color="auto" w:sz="4" w:space="0"/>
              <w:bottom w:val="single" w:color="auto" w:sz="4" w:space="0"/>
              <w:right w:val="single" w:color="auto" w:sz="4" w:space="0"/>
            </w:tcBorders>
            <w:vAlign w:val="center"/>
          </w:tcPr>
          <w:p w14:paraId="04B20BC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放射科2号室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00F6E936">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性能、场所检测</w:t>
            </w:r>
          </w:p>
        </w:tc>
      </w:tr>
      <w:tr w14:paraId="3AE2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790CDC96">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13</w:t>
            </w:r>
          </w:p>
        </w:tc>
        <w:tc>
          <w:tcPr>
            <w:tcW w:w="2038" w:type="dxa"/>
            <w:tcBorders>
              <w:top w:val="single" w:color="auto" w:sz="4" w:space="0"/>
              <w:left w:val="single" w:color="auto" w:sz="4" w:space="0"/>
              <w:bottom w:val="single" w:color="auto" w:sz="4" w:space="0"/>
              <w:right w:val="single" w:color="auto" w:sz="4" w:space="0"/>
            </w:tcBorders>
            <w:vAlign w:val="center"/>
          </w:tcPr>
          <w:p w14:paraId="3C3C61E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X线诊断系统</w:t>
            </w:r>
          </w:p>
        </w:tc>
        <w:tc>
          <w:tcPr>
            <w:tcW w:w="1260" w:type="dxa"/>
            <w:tcBorders>
              <w:top w:val="single" w:color="auto" w:sz="4" w:space="0"/>
              <w:left w:val="single" w:color="auto" w:sz="4" w:space="0"/>
              <w:bottom w:val="single" w:color="auto" w:sz="4" w:space="0"/>
              <w:right w:val="single" w:color="auto" w:sz="4" w:space="0"/>
            </w:tcBorders>
            <w:vAlign w:val="center"/>
          </w:tcPr>
          <w:p w14:paraId="0F094DF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AXIOM Iconos R200</w:t>
            </w:r>
          </w:p>
        </w:tc>
        <w:tc>
          <w:tcPr>
            <w:tcW w:w="1530" w:type="dxa"/>
            <w:tcBorders>
              <w:top w:val="single" w:color="auto" w:sz="4" w:space="0"/>
              <w:left w:val="single" w:color="auto" w:sz="4" w:space="0"/>
              <w:bottom w:val="single" w:color="auto" w:sz="4" w:space="0"/>
              <w:right w:val="single" w:color="auto" w:sz="4" w:space="0"/>
            </w:tcBorders>
            <w:vAlign w:val="center"/>
          </w:tcPr>
          <w:p w14:paraId="3D66CCA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德国西门子</w:t>
            </w:r>
          </w:p>
        </w:tc>
        <w:tc>
          <w:tcPr>
            <w:tcW w:w="992" w:type="dxa"/>
            <w:tcBorders>
              <w:top w:val="single" w:color="auto" w:sz="4" w:space="0"/>
              <w:left w:val="single" w:color="auto" w:sz="4" w:space="0"/>
              <w:bottom w:val="single" w:color="auto" w:sz="4" w:space="0"/>
              <w:right w:val="single" w:color="auto" w:sz="4" w:space="0"/>
            </w:tcBorders>
            <w:vAlign w:val="center"/>
          </w:tcPr>
          <w:p w14:paraId="1F28873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6156</w:t>
            </w:r>
          </w:p>
        </w:tc>
        <w:tc>
          <w:tcPr>
            <w:tcW w:w="1203" w:type="dxa"/>
            <w:tcBorders>
              <w:top w:val="single" w:color="auto" w:sz="4" w:space="0"/>
              <w:left w:val="single" w:color="auto" w:sz="4" w:space="0"/>
              <w:bottom w:val="single" w:color="auto" w:sz="4" w:space="0"/>
              <w:right w:val="single" w:color="auto" w:sz="4" w:space="0"/>
            </w:tcBorders>
            <w:vAlign w:val="center"/>
          </w:tcPr>
          <w:p w14:paraId="34D00D2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150kV 800mA</w:t>
            </w:r>
          </w:p>
        </w:tc>
        <w:tc>
          <w:tcPr>
            <w:tcW w:w="1065" w:type="dxa"/>
            <w:tcBorders>
              <w:top w:val="single" w:color="auto" w:sz="4" w:space="0"/>
              <w:left w:val="single" w:color="auto" w:sz="4" w:space="0"/>
              <w:bottom w:val="single" w:color="auto" w:sz="4" w:space="0"/>
              <w:right w:val="single" w:color="auto" w:sz="4" w:space="0"/>
            </w:tcBorders>
            <w:vAlign w:val="center"/>
          </w:tcPr>
          <w:p w14:paraId="4F9927D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放射科3号室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35C00939">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性能、场所检测</w:t>
            </w:r>
          </w:p>
        </w:tc>
      </w:tr>
      <w:tr w14:paraId="4EAC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49A5E296">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14</w:t>
            </w:r>
          </w:p>
        </w:tc>
        <w:tc>
          <w:tcPr>
            <w:tcW w:w="2038" w:type="dxa"/>
            <w:tcBorders>
              <w:top w:val="single" w:color="auto" w:sz="4" w:space="0"/>
              <w:left w:val="single" w:color="auto" w:sz="4" w:space="0"/>
              <w:bottom w:val="single" w:color="auto" w:sz="4" w:space="0"/>
              <w:right w:val="single" w:color="auto" w:sz="4" w:space="0"/>
            </w:tcBorders>
            <w:vAlign w:val="center"/>
          </w:tcPr>
          <w:p w14:paraId="397BE85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数字化医用X射线摄像系统</w:t>
            </w:r>
          </w:p>
        </w:tc>
        <w:tc>
          <w:tcPr>
            <w:tcW w:w="1260" w:type="dxa"/>
            <w:tcBorders>
              <w:top w:val="single" w:color="auto" w:sz="4" w:space="0"/>
              <w:left w:val="single" w:color="auto" w:sz="4" w:space="0"/>
              <w:bottom w:val="single" w:color="auto" w:sz="4" w:space="0"/>
              <w:right w:val="single" w:color="auto" w:sz="4" w:space="0"/>
            </w:tcBorders>
            <w:vAlign w:val="center"/>
          </w:tcPr>
          <w:p w14:paraId="352DF4C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Definium 6000</w:t>
            </w:r>
          </w:p>
        </w:tc>
        <w:tc>
          <w:tcPr>
            <w:tcW w:w="1530" w:type="dxa"/>
            <w:tcBorders>
              <w:top w:val="single" w:color="auto" w:sz="4" w:space="0"/>
              <w:left w:val="single" w:color="auto" w:sz="4" w:space="0"/>
              <w:bottom w:val="single" w:color="auto" w:sz="4" w:space="0"/>
              <w:right w:val="single" w:color="auto" w:sz="4" w:space="0"/>
            </w:tcBorders>
            <w:vAlign w:val="center"/>
          </w:tcPr>
          <w:p w14:paraId="1000FB6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北京通用</w:t>
            </w:r>
          </w:p>
        </w:tc>
        <w:tc>
          <w:tcPr>
            <w:tcW w:w="992" w:type="dxa"/>
            <w:tcBorders>
              <w:top w:val="single" w:color="auto" w:sz="4" w:space="0"/>
              <w:left w:val="single" w:color="auto" w:sz="4" w:space="0"/>
              <w:bottom w:val="single" w:color="auto" w:sz="4" w:space="0"/>
              <w:right w:val="single" w:color="auto" w:sz="4" w:space="0"/>
            </w:tcBorders>
            <w:vAlign w:val="center"/>
          </w:tcPr>
          <w:p w14:paraId="1B1C715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R3SS1700207</w:t>
            </w:r>
          </w:p>
        </w:tc>
        <w:tc>
          <w:tcPr>
            <w:tcW w:w="1203" w:type="dxa"/>
            <w:tcBorders>
              <w:top w:val="single" w:color="auto" w:sz="4" w:space="0"/>
              <w:left w:val="single" w:color="auto" w:sz="4" w:space="0"/>
              <w:bottom w:val="single" w:color="auto" w:sz="4" w:space="0"/>
              <w:right w:val="single" w:color="auto" w:sz="4" w:space="0"/>
            </w:tcBorders>
            <w:vAlign w:val="center"/>
          </w:tcPr>
          <w:p w14:paraId="6421E46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150kV 800mA</w:t>
            </w:r>
          </w:p>
        </w:tc>
        <w:tc>
          <w:tcPr>
            <w:tcW w:w="1065" w:type="dxa"/>
            <w:tcBorders>
              <w:top w:val="single" w:color="auto" w:sz="4" w:space="0"/>
              <w:left w:val="single" w:color="auto" w:sz="4" w:space="0"/>
              <w:bottom w:val="single" w:color="auto" w:sz="4" w:space="0"/>
              <w:right w:val="single" w:color="auto" w:sz="4" w:space="0"/>
            </w:tcBorders>
            <w:vAlign w:val="center"/>
          </w:tcPr>
          <w:p w14:paraId="44A7C93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放射科7号室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3A135ED2">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性能、场所检测</w:t>
            </w:r>
          </w:p>
        </w:tc>
      </w:tr>
      <w:tr w14:paraId="0E7D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4E0E3A6B">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15</w:t>
            </w:r>
          </w:p>
        </w:tc>
        <w:tc>
          <w:tcPr>
            <w:tcW w:w="2038" w:type="dxa"/>
            <w:tcBorders>
              <w:top w:val="single" w:color="auto" w:sz="4" w:space="0"/>
              <w:left w:val="single" w:color="auto" w:sz="4" w:space="0"/>
              <w:bottom w:val="single" w:color="auto" w:sz="4" w:space="0"/>
              <w:right w:val="single" w:color="auto" w:sz="4" w:space="0"/>
            </w:tcBorders>
            <w:vAlign w:val="center"/>
          </w:tcPr>
          <w:p w14:paraId="6FA2151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X射线计算机体层摄影设备</w:t>
            </w:r>
          </w:p>
        </w:tc>
        <w:tc>
          <w:tcPr>
            <w:tcW w:w="1260" w:type="dxa"/>
            <w:tcBorders>
              <w:top w:val="single" w:color="auto" w:sz="4" w:space="0"/>
              <w:left w:val="single" w:color="auto" w:sz="4" w:space="0"/>
              <w:bottom w:val="single" w:color="auto" w:sz="4" w:space="0"/>
              <w:right w:val="single" w:color="auto" w:sz="4" w:space="0"/>
            </w:tcBorders>
            <w:vAlign w:val="center"/>
          </w:tcPr>
          <w:p w14:paraId="5F50A04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SOMATOMDefinition AS(128Slice)</w:t>
            </w:r>
          </w:p>
        </w:tc>
        <w:tc>
          <w:tcPr>
            <w:tcW w:w="1530" w:type="dxa"/>
            <w:tcBorders>
              <w:top w:val="single" w:color="auto" w:sz="4" w:space="0"/>
              <w:left w:val="single" w:color="auto" w:sz="4" w:space="0"/>
              <w:bottom w:val="single" w:color="auto" w:sz="4" w:space="0"/>
              <w:right w:val="single" w:color="auto" w:sz="4" w:space="0"/>
            </w:tcBorders>
            <w:vAlign w:val="center"/>
          </w:tcPr>
          <w:p w14:paraId="7CA2597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德国西门子</w:t>
            </w:r>
          </w:p>
        </w:tc>
        <w:tc>
          <w:tcPr>
            <w:tcW w:w="992" w:type="dxa"/>
            <w:tcBorders>
              <w:top w:val="single" w:color="auto" w:sz="4" w:space="0"/>
              <w:left w:val="single" w:color="auto" w:sz="4" w:space="0"/>
              <w:bottom w:val="single" w:color="auto" w:sz="4" w:space="0"/>
              <w:right w:val="single" w:color="auto" w:sz="4" w:space="0"/>
            </w:tcBorders>
            <w:vAlign w:val="center"/>
          </w:tcPr>
          <w:p w14:paraId="7D88F28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（21）96877</w:t>
            </w:r>
          </w:p>
        </w:tc>
        <w:tc>
          <w:tcPr>
            <w:tcW w:w="1203" w:type="dxa"/>
            <w:tcBorders>
              <w:top w:val="single" w:color="auto" w:sz="4" w:space="0"/>
              <w:left w:val="single" w:color="auto" w:sz="4" w:space="0"/>
              <w:bottom w:val="single" w:color="auto" w:sz="4" w:space="0"/>
              <w:right w:val="single" w:color="auto" w:sz="4" w:space="0"/>
            </w:tcBorders>
            <w:vAlign w:val="center"/>
          </w:tcPr>
          <w:p w14:paraId="268DD0E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140kV 666mA</w:t>
            </w:r>
          </w:p>
        </w:tc>
        <w:tc>
          <w:tcPr>
            <w:tcW w:w="1065" w:type="dxa"/>
            <w:tcBorders>
              <w:top w:val="single" w:color="auto" w:sz="4" w:space="0"/>
              <w:left w:val="single" w:color="auto" w:sz="4" w:space="0"/>
              <w:bottom w:val="single" w:color="auto" w:sz="4" w:space="0"/>
              <w:right w:val="single" w:color="auto" w:sz="4" w:space="0"/>
            </w:tcBorders>
            <w:vAlign w:val="center"/>
          </w:tcPr>
          <w:p w14:paraId="7061EF2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CT室2号室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0EE1EA8B">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性能、场所检测</w:t>
            </w:r>
          </w:p>
        </w:tc>
      </w:tr>
      <w:tr w14:paraId="042A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79D4BB21">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16</w:t>
            </w:r>
          </w:p>
        </w:tc>
        <w:tc>
          <w:tcPr>
            <w:tcW w:w="2038" w:type="dxa"/>
            <w:tcBorders>
              <w:top w:val="single" w:color="auto" w:sz="4" w:space="0"/>
              <w:left w:val="single" w:color="auto" w:sz="4" w:space="0"/>
              <w:bottom w:val="single" w:color="auto" w:sz="4" w:space="0"/>
              <w:right w:val="single" w:color="auto" w:sz="4" w:space="0"/>
            </w:tcBorders>
            <w:vAlign w:val="center"/>
          </w:tcPr>
          <w:p w14:paraId="1E8EFFD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医用血管造影X射线系统</w:t>
            </w:r>
          </w:p>
        </w:tc>
        <w:tc>
          <w:tcPr>
            <w:tcW w:w="1260" w:type="dxa"/>
            <w:tcBorders>
              <w:top w:val="single" w:color="auto" w:sz="4" w:space="0"/>
              <w:left w:val="single" w:color="auto" w:sz="4" w:space="0"/>
              <w:bottom w:val="single" w:color="auto" w:sz="4" w:space="0"/>
              <w:right w:val="single" w:color="auto" w:sz="4" w:space="0"/>
            </w:tcBorders>
            <w:vAlign w:val="center"/>
          </w:tcPr>
          <w:p w14:paraId="1678799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UNIQ Clarity FD20</w:t>
            </w:r>
          </w:p>
        </w:tc>
        <w:tc>
          <w:tcPr>
            <w:tcW w:w="1530" w:type="dxa"/>
            <w:tcBorders>
              <w:top w:val="single" w:color="auto" w:sz="4" w:space="0"/>
              <w:left w:val="single" w:color="auto" w:sz="4" w:space="0"/>
              <w:bottom w:val="single" w:color="auto" w:sz="4" w:space="0"/>
              <w:right w:val="single" w:color="auto" w:sz="4" w:space="0"/>
            </w:tcBorders>
            <w:vAlign w:val="center"/>
          </w:tcPr>
          <w:p w14:paraId="2CE83D5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荷兰飞利浦</w:t>
            </w:r>
          </w:p>
        </w:tc>
        <w:tc>
          <w:tcPr>
            <w:tcW w:w="992" w:type="dxa"/>
            <w:tcBorders>
              <w:top w:val="single" w:color="auto" w:sz="4" w:space="0"/>
              <w:left w:val="single" w:color="auto" w:sz="4" w:space="0"/>
              <w:bottom w:val="single" w:color="auto" w:sz="4" w:space="0"/>
              <w:right w:val="single" w:color="auto" w:sz="4" w:space="0"/>
            </w:tcBorders>
            <w:vAlign w:val="center"/>
          </w:tcPr>
          <w:p w14:paraId="0C85AD6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（21）1744</w:t>
            </w:r>
          </w:p>
        </w:tc>
        <w:tc>
          <w:tcPr>
            <w:tcW w:w="1203" w:type="dxa"/>
            <w:tcBorders>
              <w:top w:val="single" w:color="auto" w:sz="4" w:space="0"/>
              <w:left w:val="single" w:color="auto" w:sz="4" w:space="0"/>
              <w:bottom w:val="single" w:color="auto" w:sz="4" w:space="0"/>
              <w:right w:val="single" w:color="auto" w:sz="4" w:space="0"/>
            </w:tcBorders>
            <w:vAlign w:val="center"/>
          </w:tcPr>
          <w:p w14:paraId="7FA85DD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125kV 1250mA</w:t>
            </w:r>
          </w:p>
        </w:tc>
        <w:tc>
          <w:tcPr>
            <w:tcW w:w="1065" w:type="dxa"/>
            <w:tcBorders>
              <w:top w:val="single" w:color="auto" w:sz="4" w:space="0"/>
              <w:left w:val="single" w:color="auto" w:sz="4" w:space="0"/>
              <w:bottom w:val="single" w:color="auto" w:sz="4" w:space="0"/>
              <w:right w:val="single" w:color="auto" w:sz="4" w:space="0"/>
            </w:tcBorders>
            <w:vAlign w:val="center"/>
          </w:tcPr>
          <w:p w14:paraId="4C88DF2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介入室1号室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4F9C37C1">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性能、场所检测</w:t>
            </w:r>
          </w:p>
        </w:tc>
      </w:tr>
      <w:tr w14:paraId="12D6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6EFC7BB0">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17</w:t>
            </w:r>
          </w:p>
        </w:tc>
        <w:tc>
          <w:tcPr>
            <w:tcW w:w="2038" w:type="dxa"/>
            <w:tcBorders>
              <w:top w:val="single" w:color="auto" w:sz="4" w:space="0"/>
              <w:left w:val="single" w:color="auto" w:sz="4" w:space="0"/>
              <w:bottom w:val="single" w:color="auto" w:sz="4" w:space="0"/>
              <w:right w:val="single" w:color="auto" w:sz="4" w:space="0"/>
            </w:tcBorders>
            <w:vAlign w:val="center"/>
          </w:tcPr>
          <w:p w14:paraId="7A2D7FC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体外冲击波碎石机</w:t>
            </w:r>
          </w:p>
        </w:tc>
        <w:tc>
          <w:tcPr>
            <w:tcW w:w="1260" w:type="dxa"/>
            <w:tcBorders>
              <w:top w:val="single" w:color="auto" w:sz="4" w:space="0"/>
              <w:left w:val="single" w:color="auto" w:sz="4" w:space="0"/>
              <w:bottom w:val="single" w:color="auto" w:sz="4" w:space="0"/>
              <w:right w:val="single" w:color="auto" w:sz="4" w:space="0"/>
            </w:tcBorders>
            <w:vAlign w:val="center"/>
          </w:tcPr>
          <w:p w14:paraId="2261074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HK.ESWL-V</w:t>
            </w:r>
          </w:p>
        </w:tc>
        <w:tc>
          <w:tcPr>
            <w:tcW w:w="1530" w:type="dxa"/>
            <w:tcBorders>
              <w:top w:val="single" w:color="auto" w:sz="4" w:space="0"/>
              <w:left w:val="single" w:color="auto" w:sz="4" w:space="0"/>
              <w:bottom w:val="single" w:color="auto" w:sz="4" w:space="0"/>
              <w:right w:val="single" w:color="auto" w:sz="4" w:space="0"/>
            </w:tcBorders>
            <w:vAlign w:val="center"/>
          </w:tcPr>
          <w:p w14:paraId="0AC99A5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深圳慧康</w:t>
            </w:r>
          </w:p>
        </w:tc>
        <w:tc>
          <w:tcPr>
            <w:tcW w:w="992" w:type="dxa"/>
            <w:tcBorders>
              <w:top w:val="single" w:color="auto" w:sz="4" w:space="0"/>
              <w:left w:val="single" w:color="auto" w:sz="4" w:space="0"/>
              <w:bottom w:val="single" w:color="auto" w:sz="4" w:space="0"/>
              <w:right w:val="single" w:color="auto" w:sz="4" w:space="0"/>
            </w:tcBorders>
            <w:vAlign w:val="center"/>
          </w:tcPr>
          <w:p w14:paraId="5783597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4413</w:t>
            </w:r>
          </w:p>
        </w:tc>
        <w:tc>
          <w:tcPr>
            <w:tcW w:w="1203" w:type="dxa"/>
            <w:tcBorders>
              <w:top w:val="single" w:color="auto" w:sz="4" w:space="0"/>
              <w:left w:val="single" w:color="auto" w:sz="4" w:space="0"/>
              <w:bottom w:val="single" w:color="auto" w:sz="4" w:space="0"/>
              <w:right w:val="single" w:color="auto" w:sz="4" w:space="0"/>
            </w:tcBorders>
            <w:vAlign w:val="center"/>
          </w:tcPr>
          <w:p w14:paraId="2453E99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110kV 8mA</w:t>
            </w:r>
          </w:p>
        </w:tc>
        <w:tc>
          <w:tcPr>
            <w:tcW w:w="1065" w:type="dxa"/>
            <w:tcBorders>
              <w:top w:val="single" w:color="auto" w:sz="4" w:space="0"/>
              <w:left w:val="single" w:color="auto" w:sz="4" w:space="0"/>
              <w:bottom w:val="single" w:color="auto" w:sz="4" w:space="0"/>
              <w:right w:val="single" w:color="auto" w:sz="4" w:space="0"/>
            </w:tcBorders>
            <w:vAlign w:val="center"/>
          </w:tcPr>
          <w:p w14:paraId="2BBFA57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住院部五楼碎石室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6E79185E">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性能、场所检测</w:t>
            </w:r>
          </w:p>
        </w:tc>
      </w:tr>
      <w:tr w14:paraId="5306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27848C61">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18</w:t>
            </w:r>
          </w:p>
        </w:tc>
        <w:tc>
          <w:tcPr>
            <w:tcW w:w="2038" w:type="dxa"/>
            <w:tcBorders>
              <w:top w:val="single" w:color="auto" w:sz="4" w:space="0"/>
              <w:left w:val="single" w:color="auto" w:sz="4" w:space="0"/>
              <w:bottom w:val="single" w:color="auto" w:sz="4" w:space="0"/>
              <w:right w:val="single" w:color="auto" w:sz="4" w:space="0"/>
            </w:tcBorders>
            <w:vAlign w:val="center"/>
          </w:tcPr>
          <w:p w14:paraId="2D8E95B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移动式C形臂X射线机</w:t>
            </w:r>
          </w:p>
        </w:tc>
        <w:tc>
          <w:tcPr>
            <w:tcW w:w="1260" w:type="dxa"/>
            <w:tcBorders>
              <w:top w:val="single" w:color="auto" w:sz="4" w:space="0"/>
              <w:left w:val="single" w:color="auto" w:sz="4" w:space="0"/>
              <w:bottom w:val="single" w:color="auto" w:sz="4" w:space="0"/>
              <w:right w:val="single" w:color="auto" w:sz="4" w:space="0"/>
            </w:tcBorders>
            <w:vAlign w:val="center"/>
          </w:tcPr>
          <w:p w14:paraId="4A1016D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uMC 560i</w:t>
            </w:r>
          </w:p>
        </w:tc>
        <w:tc>
          <w:tcPr>
            <w:tcW w:w="1530" w:type="dxa"/>
            <w:tcBorders>
              <w:top w:val="single" w:color="auto" w:sz="4" w:space="0"/>
              <w:left w:val="single" w:color="auto" w:sz="4" w:space="0"/>
              <w:bottom w:val="single" w:color="auto" w:sz="4" w:space="0"/>
              <w:right w:val="single" w:color="auto" w:sz="4" w:space="0"/>
            </w:tcBorders>
            <w:vAlign w:val="center"/>
          </w:tcPr>
          <w:p w14:paraId="04023BD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上海联影医疗科技有限公司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339B15F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612070</w:t>
            </w:r>
          </w:p>
        </w:tc>
        <w:tc>
          <w:tcPr>
            <w:tcW w:w="1203" w:type="dxa"/>
            <w:tcBorders>
              <w:top w:val="single" w:color="auto" w:sz="4" w:space="0"/>
              <w:left w:val="single" w:color="auto" w:sz="4" w:space="0"/>
              <w:bottom w:val="single" w:color="auto" w:sz="4" w:space="0"/>
              <w:right w:val="single" w:color="auto" w:sz="4" w:space="0"/>
            </w:tcBorders>
            <w:vAlign w:val="center"/>
          </w:tcPr>
          <w:p w14:paraId="294B874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110kV 35mA</w:t>
            </w:r>
          </w:p>
        </w:tc>
        <w:tc>
          <w:tcPr>
            <w:tcW w:w="1065" w:type="dxa"/>
            <w:tcBorders>
              <w:top w:val="single" w:color="auto" w:sz="4" w:space="0"/>
              <w:left w:val="single" w:color="auto" w:sz="4" w:space="0"/>
              <w:bottom w:val="single" w:color="auto" w:sz="4" w:space="0"/>
              <w:right w:val="single" w:color="auto" w:sz="4" w:space="0"/>
            </w:tcBorders>
            <w:vAlign w:val="center"/>
          </w:tcPr>
          <w:p w14:paraId="00BE9ED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住院部三楼手术室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4DEEBD77">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性能检测</w:t>
            </w:r>
          </w:p>
        </w:tc>
      </w:tr>
      <w:tr w14:paraId="505F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72C78916">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19</w:t>
            </w:r>
          </w:p>
        </w:tc>
        <w:tc>
          <w:tcPr>
            <w:tcW w:w="2038" w:type="dxa"/>
            <w:tcBorders>
              <w:top w:val="single" w:color="auto" w:sz="4" w:space="0"/>
              <w:left w:val="single" w:color="auto" w:sz="4" w:space="0"/>
              <w:bottom w:val="single" w:color="auto" w:sz="4" w:space="0"/>
              <w:right w:val="single" w:color="auto" w:sz="4" w:space="0"/>
            </w:tcBorders>
            <w:vAlign w:val="center"/>
          </w:tcPr>
          <w:p w14:paraId="28301B7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移动式C形臂X射线机</w:t>
            </w:r>
          </w:p>
        </w:tc>
        <w:tc>
          <w:tcPr>
            <w:tcW w:w="1260" w:type="dxa"/>
            <w:tcBorders>
              <w:top w:val="single" w:color="auto" w:sz="4" w:space="0"/>
              <w:left w:val="single" w:color="auto" w:sz="4" w:space="0"/>
              <w:bottom w:val="single" w:color="auto" w:sz="4" w:space="0"/>
              <w:right w:val="single" w:color="auto" w:sz="4" w:space="0"/>
            </w:tcBorders>
            <w:vAlign w:val="center"/>
          </w:tcPr>
          <w:p w14:paraId="6FCA003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Cios Select S1</w:t>
            </w:r>
          </w:p>
        </w:tc>
        <w:tc>
          <w:tcPr>
            <w:tcW w:w="1530" w:type="dxa"/>
            <w:tcBorders>
              <w:top w:val="single" w:color="auto" w:sz="4" w:space="0"/>
              <w:left w:val="single" w:color="auto" w:sz="4" w:space="0"/>
              <w:bottom w:val="single" w:color="auto" w:sz="4" w:space="0"/>
              <w:right w:val="single" w:color="auto" w:sz="4" w:space="0"/>
            </w:tcBorders>
            <w:vAlign w:val="center"/>
          </w:tcPr>
          <w:p w14:paraId="5973E07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上海西门子医疗器械有限公司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6948574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12950</w:t>
            </w:r>
          </w:p>
        </w:tc>
        <w:tc>
          <w:tcPr>
            <w:tcW w:w="1203" w:type="dxa"/>
            <w:tcBorders>
              <w:top w:val="single" w:color="auto" w:sz="4" w:space="0"/>
              <w:left w:val="single" w:color="auto" w:sz="4" w:space="0"/>
              <w:bottom w:val="single" w:color="auto" w:sz="4" w:space="0"/>
              <w:right w:val="single" w:color="auto" w:sz="4" w:space="0"/>
            </w:tcBorders>
            <w:vAlign w:val="center"/>
          </w:tcPr>
          <w:p w14:paraId="52F7B9A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110kV</w:t>
            </w:r>
          </w:p>
          <w:p w14:paraId="60AFA89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20mA</w:t>
            </w:r>
          </w:p>
        </w:tc>
        <w:tc>
          <w:tcPr>
            <w:tcW w:w="1065" w:type="dxa"/>
            <w:tcBorders>
              <w:top w:val="single" w:color="auto" w:sz="4" w:space="0"/>
              <w:left w:val="single" w:color="auto" w:sz="4" w:space="0"/>
              <w:bottom w:val="single" w:color="auto" w:sz="4" w:space="0"/>
              <w:right w:val="single" w:color="auto" w:sz="4" w:space="0"/>
            </w:tcBorders>
            <w:vAlign w:val="center"/>
          </w:tcPr>
          <w:p w14:paraId="6B65FD4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住院部三楼手术室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1F551E5D">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性能检测</w:t>
            </w:r>
          </w:p>
        </w:tc>
      </w:tr>
      <w:tr w14:paraId="093A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66F70CD4">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2</w:t>
            </w:r>
            <w:r>
              <w:rPr>
                <w:rFonts w:hint="eastAsia" w:ascii="宋体" w:hAnsi="宋体" w:cs="宋体"/>
                <w:color w:val="000000"/>
                <w:kern w:val="0"/>
                <w:sz w:val="24"/>
                <w:lang w:val="en-US" w:eastAsia="zh-CN" w:bidi="ar"/>
              </w:rPr>
              <w:t>0</w:t>
            </w:r>
          </w:p>
        </w:tc>
        <w:tc>
          <w:tcPr>
            <w:tcW w:w="2038" w:type="dxa"/>
            <w:tcBorders>
              <w:top w:val="single" w:color="auto" w:sz="4" w:space="0"/>
              <w:left w:val="single" w:color="auto" w:sz="4" w:space="0"/>
              <w:bottom w:val="single" w:color="auto" w:sz="4" w:space="0"/>
              <w:right w:val="single" w:color="auto" w:sz="4" w:space="0"/>
            </w:tcBorders>
            <w:vAlign w:val="center"/>
          </w:tcPr>
          <w:p w14:paraId="000E6CA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移动式C形臂X射线机</w:t>
            </w:r>
          </w:p>
        </w:tc>
        <w:tc>
          <w:tcPr>
            <w:tcW w:w="1260" w:type="dxa"/>
            <w:tcBorders>
              <w:top w:val="single" w:color="auto" w:sz="4" w:space="0"/>
              <w:left w:val="single" w:color="auto" w:sz="4" w:space="0"/>
              <w:bottom w:val="single" w:color="auto" w:sz="4" w:space="0"/>
              <w:right w:val="single" w:color="auto" w:sz="4" w:space="0"/>
            </w:tcBorders>
            <w:vAlign w:val="center"/>
          </w:tcPr>
          <w:p w14:paraId="693AFB6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Cios Select S1</w:t>
            </w:r>
          </w:p>
        </w:tc>
        <w:tc>
          <w:tcPr>
            <w:tcW w:w="1530" w:type="dxa"/>
            <w:tcBorders>
              <w:top w:val="single" w:color="auto" w:sz="4" w:space="0"/>
              <w:left w:val="single" w:color="auto" w:sz="4" w:space="0"/>
              <w:bottom w:val="single" w:color="auto" w:sz="4" w:space="0"/>
              <w:right w:val="single" w:color="auto" w:sz="4" w:space="0"/>
            </w:tcBorders>
            <w:vAlign w:val="center"/>
          </w:tcPr>
          <w:p w14:paraId="33F94BC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上海西门子医疗器械有限公司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1FBD3FB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12949</w:t>
            </w:r>
          </w:p>
        </w:tc>
        <w:tc>
          <w:tcPr>
            <w:tcW w:w="1203" w:type="dxa"/>
            <w:tcBorders>
              <w:top w:val="single" w:color="auto" w:sz="4" w:space="0"/>
              <w:left w:val="single" w:color="auto" w:sz="4" w:space="0"/>
              <w:bottom w:val="single" w:color="auto" w:sz="4" w:space="0"/>
              <w:right w:val="single" w:color="auto" w:sz="4" w:space="0"/>
            </w:tcBorders>
            <w:vAlign w:val="center"/>
          </w:tcPr>
          <w:p w14:paraId="558A9C6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110kV</w:t>
            </w:r>
          </w:p>
          <w:p w14:paraId="051D541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20mA</w:t>
            </w:r>
          </w:p>
        </w:tc>
        <w:tc>
          <w:tcPr>
            <w:tcW w:w="1065" w:type="dxa"/>
            <w:tcBorders>
              <w:top w:val="single" w:color="auto" w:sz="4" w:space="0"/>
              <w:left w:val="single" w:color="auto" w:sz="4" w:space="0"/>
              <w:bottom w:val="single" w:color="auto" w:sz="4" w:space="0"/>
              <w:right w:val="single" w:color="auto" w:sz="4" w:space="0"/>
            </w:tcBorders>
            <w:vAlign w:val="center"/>
          </w:tcPr>
          <w:p w14:paraId="71E1282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住院部三楼手术室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4CBAF8AE">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性能检测</w:t>
            </w:r>
          </w:p>
        </w:tc>
      </w:tr>
      <w:tr w14:paraId="7022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2C8003FC">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21</w:t>
            </w:r>
          </w:p>
        </w:tc>
        <w:tc>
          <w:tcPr>
            <w:tcW w:w="2038" w:type="dxa"/>
            <w:tcBorders>
              <w:top w:val="single" w:color="auto" w:sz="4" w:space="0"/>
              <w:left w:val="single" w:color="auto" w:sz="4" w:space="0"/>
              <w:bottom w:val="single" w:color="auto" w:sz="4" w:space="0"/>
              <w:right w:val="single" w:color="auto" w:sz="4" w:space="0"/>
            </w:tcBorders>
            <w:vAlign w:val="center"/>
          </w:tcPr>
          <w:p w14:paraId="7BF8DEB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移动式C形臂X射线机</w:t>
            </w:r>
          </w:p>
        </w:tc>
        <w:tc>
          <w:tcPr>
            <w:tcW w:w="1260" w:type="dxa"/>
            <w:tcBorders>
              <w:top w:val="single" w:color="auto" w:sz="4" w:space="0"/>
              <w:left w:val="single" w:color="auto" w:sz="4" w:space="0"/>
              <w:bottom w:val="single" w:color="auto" w:sz="4" w:space="0"/>
              <w:right w:val="single" w:color="auto" w:sz="4" w:space="0"/>
            </w:tcBorders>
            <w:vAlign w:val="center"/>
          </w:tcPr>
          <w:p w14:paraId="0FFDD09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Cios Select S1</w:t>
            </w:r>
          </w:p>
        </w:tc>
        <w:tc>
          <w:tcPr>
            <w:tcW w:w="1530" w:type="dxa"/>
            <w:tcBorders>
              <w:top w:val="single" w:color="auto" w:sz="4" w:space="0"/>
              <w:left w:val="single" w:color="auto" w:sz="4" w:space="0"/>
              <w:bottom w:val="single" w:color="auto" w:sz="4" w:space="0"/>
              <w:right w:val="single" w:color="auto" w:sz="4" w:space="0"/>
            </w:tcBorders>
            <w:vAlign w:val="center"/>
          </w:tcPr>
          <w:p w14:paraId="6589CE4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上海西门子医疗器械有限公司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0D00BA6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12507</w:t>
            </w:r>
          </w:p>
        </w:tc>
        <w:tc>
          <w:tcPr>
            <w:tcW w:w="1203" w:type="dxa"/>
            <w:tcBorders>
              <w:top w:val="single" w:color="auto" w:sz="4" w:space="0"/>
              <w:left w:val="single" w:color="auto" w:sz="4" w:space="0"/>
              <w:bottom w:val="single" w:color="auto" w:sz="4" w:space="0"/>
              <w:right w:val="single" w:color="auto" w:sz="4" w:space="0"/>
            </w:tcBorders>
            <w:vAlign w:val="center"/>
          </w:tcPr>
          <w:p w14:paraId="7500D30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110kV</w:t>
            </w:r>
          </w:p>
          <w:p w14:paraId="1C489A3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20mA</w:t>
            </w:r>
          </w:p>
        </w:tc>
        <w:tc>
          <w:tcPr>
            <w:tcW w:w="1065" w:type="dxa"/>
            <w:tcBorders>
              <w:top w:val="single" w:color="auto" w:sz="4" w:space="0"/>
              <w:left w:val="single" w:color="auto" w:sz="4" w:space="0"/>
              <w:bottom w:val="single" w:color="auto" w:sz="4" w:space="0"/>
              <w:right w:val="single" w:color="auto" w:sz="4" w:space="0"/>
            </w:tcBorders>
            <w:vAlign w:val="center"/>
          </w:tcPr>
          <w:p w14:paraId="3ECCECA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住院部三楼手术室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5C6A804B">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性能检测</w:t>
            </w:r>
          </w:p>
        </w:tc>
      </w:tr>
      <w:tr w14:paraId="692E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12C38C0A">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22</w:t>
            </w:r>
          </w:p>
        </w:tc>
        <w:tc>
          <w:tcPr>
            <w:tcW w:w="2038" w:type="dxa"/>
            <w:tcBorders>
              <w:top w:val="single" w:color="auto" w:sz="4" w:space="0"/>
              <w:left w:val="single" w:color="auto" w:sz="4" w:space="0"/>
              <w:bottom w:val="single" w:color="auto" w:sz="4" w:space="0"/>
              <w:right w:val="single" w:color="auto" w:sz="4" w:space="0"/>
            </w:tcBorders>
            <w:vAlign w:val="center"/>
          </w:tcPr>
          <w:p w14:paraId="1CA51EF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移动式C形臂X射线机</w:t>
            </w:r>
          </w:p>
        </w:tc>
        <w:tc>
          <w:tcPr>
            <w:tcW w:w="1260" w:type="dxa"/>
            <w:tcBorders>
              <w:top w:val="single" w:color="auto" w:sz="4" w:space="0"/>
              <w:left w:val="single" w:color="auto" w:sz="4" w:space="0"/>
              <w:bottom w:val="single" w:color="auto" w:sz="4" w:space="0"/>
              <w:right w:val="single" w:color="auto" w:sz="4" w:space="0"/>
            </w:tcBorders>
            <w:vAlign w:val="center"/>
          </w:tcPr>
          <w:p w14:paraId="6AACD25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SIREMOBIL Compact L</w:t>
            </w:r>
          </w:p>
        </w:tc>
        <w:tc>
          <w:tcPr>
            <w:tcW w:w="1530" w:type="dxa"/>
            <w:tcBorders>
              <w:top w:val="single" w:color="auto" w:sz="4" w:space="0"/>
              <w:left w:val="single" w:color="auto" w:sz="4" w:space="0"/>
              <w:bottom w:val="single" w:color="auto" w:sz="4" w:space="0"/>
              <w:right w:val="single" w:color="auto" w:sz="4" w:space="0"/>
            </w:tcBorders>
            <w:vAlign w:val="center"/>
          </w:tcPr>
          <w:p w14:paraId="533B5D3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上海西门子医疗器械有限公司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74AE2FA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12396</w:t>
            </w:r>
          </w:p>
        </w:tc>
        <w:tc>
          <w:tcPr>
            <w:tcW w:w="1203" w:type="dxa"/>
            <w:tcBorders>
              <w:top w:val="single" w:color="auto" w:sz="4" w:space="0"/>
              <w:left w:val="single" w:color="auto" w:sz="4" w:space="0"/>
              <w:bottom w:val="single" w:color="auto" w:sz="4" w:space="0"/>
              <w:right w:val="single" w:color="auto" w:sz="4" w:space="0"/>
            </w:tcBorders>
            <w:vAlign w:val="center"/>
          </w:tcPr>
          <w:p w14:paraId="2FE0E7B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110kV</w:t>
            </w:r>
          </w:p>
          <w:p w14:paraId="3EB265B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20mA</w:t>
            </w:r>
          </w:p>
        </w:tc>
        <w:tc>
          <w:tcPr>
            <w:tcW w:w="1065" w:type="dxa"/>
            <w:tcBorders>
              <w:top w:val="single" w:color="auto" w:sz="4" w:space="0"/>
              <w:left w:val="single" w:color="auto" w:sz="4" w:space="0"/>
              <w:bottom w:val="single" w:color="auto" w:sz="4" w:space="0"/>
              <w:right w:val="single" w:color="auto" w:sz="4" w:space="0"/>
            </w:tcBorders>
            <w:vAlign w:val="center"/>
          </w:tcPr>
          <w:p w14:paraId="47122A3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住院部三楼手术室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3DCD3673">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性能检测</w:t>
            </w:r>
          </w:p>
        </w:tc>
      </w:tr>
      <w:tr w14:paraId="71C0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00C0CB6F">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23</w:t>
            </w:r>
          </w:p>
        </w:tc>
        <w:tc>
          <w:tcPr>
            <w:tcW w:w="2038" w:type="dxa"/>
            <w:tcBorders>
              <w:top w:val="single" w:color="auto" w:sz="4" w:space="0"/>
              <w:left w:val="single" w:color="auto" w:sz="4" w:space="0"/>
              <w:bottom w:val="single" w:color="auto" w:sz="4" w:space="0"/>
              <w:right w:val="single" w:color="auto" w:sz="4" w:space="0"/>
            </w:tcBorders>
            <w:vAlign w:val="center"/>
          </w:tcPr>
          <w:p w14:paraId="6F60504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移动式C形臂X射线机</w:t>
            </w:r>
          </w:p>
        </w:tc>
        <w:tc>
          <w:tcPr>
            <w:tcW w:w="1260" w:type="dxa"/>
            <w:tcBorders>
              <w:top w:val="single" w:color="auto" w:sz="4" w:space="0"/>
              <w:left w:val="single" w:color="auto" w:sz="4" w:space="0"/>
              <w:bottom w:val="single" w:color="auto" w:sz="4" w:space="0"/>
              <w:right w:val="single" w:color="auto" w:sz="4" w:space="0"/>
            </w:tcBorders>
            <w:vAlign w:val="center"/>
          </w:tcPr>
          <w:p w14:paraId="565129B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SIREMOBIL Compact L</w:t>
            </w:r>
          </w:p>
        </w:tc>
        <w:tc>
          <w:tcPr>
            <w:tcW w:w="1530" w:type="dxa"/>
            <w:tcBorders>
              <w:top w:val="single" w:color="auto" w:sz="4" w:space="0"/>
              <w:left w:val="single" w:color="auto" w:sz="4" w:space="0"/>
              <w:bottom w:val="single" w:color="auto" w:sz="4" w:space="0"/>
              <w:right w:val="single" w:color="auto" w:sz="4" w:space="0"/>
            </w:tcBorders>
            <w:vAlign w:val="center"/>
          </w:tcPr>
          <w:p w14:paraId="28E285D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上海西门子医疗器械有限公司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79849A2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12395</w:t>
            </w:r>
          </w:p>
        </w:tc>
        <w:tc>
          <w:tcPr>
            <w:tcW w:w="1203" w:type="dxa"/>
            <w:tcBorders>
              <w:top w:val="single" w:color="auto" w:sz="4" w:space="0"/>
              <w:left w:val="single" w:color="auto" w:sz="4" w:space="0"/>
              <w:bottom w:val="single" w:color="auto" w:sz="4" w:space="0"/>
              <w:right w:val="single" w:color="auto" w:sz="4" w:space="0"/>
            </w:tcBorders>
            <w:vAlign w:val="center"/>
          </w:tcPr>
          <w:p w14:paraId="4D70240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110kV</w:t>
            </w:r>
          </w:p>
          <w:p w14:paraId="0FB495D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20mA</w:t>
            </w:r>
          </w:p>
        </w:tc>
        <w:tc>
          <w:tcPr>
            <w:tcW w:w="1065" w:type="dxa"/>
            <w:tcBorders>
              <w:top w:val="single" w:color="auto" w:sz="4" w:space="0"/>
              <w:left w:val="single" w:color="auto" w:sz="4" w:space="0"/>
              <w:bottom w:val="single" w:color="auto" w:sz="4" w:space="0"/>
              <w:right w:val="single" w:color="auto" w:sz="4" w:space="0"/>
            </w:tcBorders>
            <w:vAlign w:val="center"/>
          </w:tcPr>
          <w:p w14:paraId="5DEF49D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住院部三楼手术室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1CD34764">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性能检测</w:t>
            </w:r>
          </w:p>
        </w:tc>
      </w:tr>
      <w:tr w14:paraId="6904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6A548AC3">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24</w:t>
            </w:r>
          </w:p>
        </w:tc>
        <w:tc>
          <w:tcPr>
            <w:tcW w:w="2038" w:type="dxa"/>
            <w:tcBorders>
              <w:top w:val="single" w:color="auto" w:sz="4" w:space="0"/>
              <w:left w:val="single" w:color="auto" w:sz="4" w:space="0"/>
              <w:bottom w:val="single" w:color="auto" w:sz="4" w:space="0"/>
              <w:right w:val="single" w:color="auto" w:sz="4" w:space="0"/>
            </w:tcBorders>
            <w:vAlign w:val="center"/>
          </w:tcPr>
          <w:p w14:paraId="7A00CF4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口腔颌面锥形束计算机体层摄影设备</w:t>
            </w:r>
          </w:p>
        </w:tc>
        <w:tc>
          <w:tcPr>
            <w:tcW w:w="1260" w:type="dxa"/>
            <w:tcBorders>
              <w:top w:val="single" w:color="auto" w:sz="4" w:space="0"/>
              <w:left w:val="single" w:color="auto" w:sz="4" w:space="0"/>
              <w:bottom w:val="single" w:color="auto" w:sz="4" w:space="0"/>
              <w:right w:val="single" w:color="auto" w:sz="4" w:space="0"/>
            </w:tcBorders>
            <w:vAlign w:val="center"/>
          </w:tcPr>
          <w:p w14:paraId="599C7B2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i-CAT 17-19</w:t>
            </w:r>
          </w:p>
        </w:tc>
        <w:tc>
          <w:tcPr>
            <w:tcW w:w="1530" w:type="dxa"/>
            <w:tcBorders>
              <w:top w:val="single" w:color="auto" w:sz="4" w:space="0"/>
              <w:left w:val="single" w:color="auto" w:sz="4" w:space="0"/>
              <w:bottom w:val="single" w:color="auto" w:sz="4" w:space="0"/>
              <w:right w:val="single" w:color="auto" w:sz="4" w:space="0"/>
            </w:tcBorders>
            <w:vAlign w:val="center"/>
          </w:tcPr>
          <w:p w14:paraId="57617BD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美国卡瓦</w:t>
            </w:r>
          </w:p>
        </w:tc>
        <w:tc>
          <w:tcPr>
            <w:tcW w:w="992" w:type="dxa"/>
            <w:tcBorders>
              <w:top w:val="single" w:color="auto" w:sz="4" w:space="0"/>
              <w:left w:val="single" w:color="auto" w:sz="4" w:space="0"/>
              <w:bottom w:val="single" w:color="auto" w:sz="4" w:space="0"/>
              <w:right w:val="single" w:color="auto" w:sz="4" w:space="0"/>
            </w:tcBorders>
            <w:vAlign w:val="center"/>
          </w:tcPr>
          <w:p w14:paraId="2B70289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ICU082542</w:t>
            </w:r>
          </w:p>
        </w:tc>
        <w:tc>
          <w:tcPr>
            <w:tcW w:w="1203" w:type="dxa"/>
            <w:tcBorders>
              <w:top w:val="single" w:color="auto" w:sz="4" w:space="0"/>
              <w:left w:val="single" w:color="auto" w:sz="4" w:space="0"/>
              <w:bottom w:val="single" w:color="auto" w:sz="4" w:space="0"/>
              <w:right w:val="single" w:color="auto" w:sz="4" w:space="0"/>
            </w:tcBorders>
            <w:vAlign w:val="center"/>
          </w:tcPr>
          <w:p w14:paraId="3816231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120kV</w:t>
            </w:r>
          </w:p>
          <w:p w14:paraId="314C54E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7mA</w:t>
            </w:r>
          </w:p>
        </w:tc>
        <w:tc>
          <w:tcPr>
            <w:tcW w:w="1065" w:type="dxa"/>
            <w:tcBorders>
              <w:top w:val="single" w:color="auto" w:sz="4" w:space="0"/>
              <w:left w:val="single" w:color="auto" w:sz="4" w:space="0"/>
              <w:bottom w:val="single" w:color="auto" w:sz="4" w:space="0"/>
              <w:right w:val="single" w:color="auto" w:sz="4" w:space="0"/>
            </w:tcBorders>
            <w:vAlign w:val="center"/>
          </w:tcPr>
          <w:p w14:paraId="0EF8C4C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门诊楼四层口腔科二区检查2室</w:t>
            </w:r>
          </w:p>
        </w:tc>
        <w:tc>
          <w:tcPr>
            <w:tcW w:w="1065" w:type="dxa"/>
            <w:tcBorders>
              <w:top w:val="single" w:color="auto" w:sz="4" w:space="0"/>
              <w:left w:val="single" w:color="auto" w:sz="4" w:space="0"/>
              <w:bottom w:val="single" w:color="auto" w:sz="4" w:space="0"/>
              <w:right w:val="single" w:color="auto" w:sz="4" w:space="0"/>
            </w:tcBorders>
            <w:vAlign w:val="center"/>
          </w:tcPr>
          <w:p w14:paraId="3408A2F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性能、场所检测</w:t>
            </w:r>
          </w:p>
        </w:tc>
      </w:tr>
    </w:tbl>
    <w:p w14:paraId="297A4D8F"/>
    <w:tbl>
      <w:tblPr>
        <w:tblStyle w:val="11"/>
        <w:tblW w:w="10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038"/>
        <w:gridCol w:w="1260"/>
        <w:gridCol w:w="1530"/>
        <w:gridCol w:w="992"/>
        <w:gridCol w:w="1203"/>
        <w:gridCol w:w="1065"/>
        <w:gridCol w:w="1065"/>
      </w:tblGrid>
      <w:tr w14:paraId="47BD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5816E0CC">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25</w:t>
            </w:r>
          </w:p>
        </w:tc>
        <w:tc>
          <w:tcPr>
            <w:tcW w:w="2038" w:type="dxa"/>
            <w:tcBorders>
              <w:top w:val="single" w:color="auto" w:sz="4" w:space="0"/>
              <w:left w:val="single" w:color="auto" w:sz="4" w:space="0"/>
              <w:bottom w:val="single" w:color="auto" w:sz="4" w:space="0"/>
              <w:right w:val="single" w:color="auto" w:sz="4" w:space="0"/>
            </w:tcBorders>
            <w:vAlign w:val="center"/>
          </w:tcPr>
          <w:p w14:paraId="0A1C820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X射线计算机体层摄影设备（CT，40排）</w:t>
            </w:r>
          </w:p>
        </w:tc>
        <w:tc>
          <w:tcPr>
            <w:tcW w:w="1260" w:type="dxa"/>
            <w:tcBorders>
              <w:top w:val="single" w:color="auto" w:sz="4" w:space="0"/>
              <w:left w:val="single" w:color="auto" w:sz="4" w:space="0"/>
              <w:bottom w:val="single" w:color="auto" w:sz="4" w:space="0"/>
              <w:right w:val="single" w:color="auto" w:sz="4" w:space="0"/>
            </w:tcBorders>
            <w:vAlign w:val="center"/>
          </w:tcPr>
          <w:p w14:paraId="790987C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uCT 528</w:t>
            </w:r>
          </w:p>
        </w:tc>
        <w:tc>
          <w:tcPr>
            <w:tcW w:w="1530" w:type="dxa"/>
            <w:tcBorders>
              <w:top w:val="single" w:color="auto" w:sz="4" w:space="0"/>
              <w:left w:val="single" w:color="auto" w:sz="4" w:space="0"/>
              <w:bottom w:val="single" w:color="auto" w:sz="4" w:space="0"/>
              <w:right w:val="single" w:color="auto" w:sz="4" w:space="0"/>
            </w:tcBorders>
            <w:vAlign w:val="center"/>
          </w:tcPr>
          <w:p w14:paraId="6F970C9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上海联影医疗科技股份有限公司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69F867F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236083</w:t>
            </w:r>
          </w:p>
        </w:tc>
        <w:tc>
          <w:tcPr>
            <w:tcW w:w="1203" w:type="dxa"/>
            <w:tcBorders>
              <w:top w:val="single" w:color="auto" w:sz="4" w:space="0"/>
              <w:left w:val="single" w:color="auto" w:sz="4" w:space="0"/>
              <w:bottom w:val="single" w:color="auto" w:sz="4" w:space="0"/>
              <w:right w:val="single" w:color="auto" w:sz="4" w:space="0"/>
            </w:tcBorders>
            <w:vAlign w:val="center"/>
          </w:tcPr>
          <w:p w14:paraId="1785772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140kV</w:t>
            </w:r>
          </w:p>
          <w:p w14:paraId="087AAC6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350mA</w:t>
            </w:r>
          </w:p>
        </w:tc>
        <w:tc>
          <w:tcPr>
            <w:tcW w:w="1065" w:type="dxa"/>
            <w:tcBorders>
              <w:top w:val="single" w:color="auto" w:sz="4" w:space="0"/>
              <w:left w:val="single" w:color="auto" w:sz="4" w:space="0"/>
              <w:bottom w:val="single" w:color="auto" w:sz="4" w:space="0"/>
              <w:right w:val="single" w:color="auto" w:sz="4" w:space="0"/>
            </w:tcBorders>
            <w:vAlign w:val="center"/>
          </w:tcPr>
          <w:p w14:paraId="1B02ED6A">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bidi="ar"/>
              </w:rPr>
              <w:t>总院发热门诊</w:t>
            </w:r>
            <w:r>
              <w:rPr>
                <w:rFonts w:hint="eastAsia" w:ascii="宋体" w:hAnsi="宋体" w:cs="宋体"/>
                <w:color w:val="000000"/>
                <w:kern w:val="0"/>
                <w:sz w:val="24"/>
                <w:lang w:val="en-US" w:eastAsia="zh-CN" w:bidi="ar"/>
              </w:rPr>
              <w:t>一层CT室</w:t>
            </w:r>
          </w:p>
        </w:tc>
        <w:tc>
          <w:tcPr>
            <w:tcW w:w="1065" w:type="dxa"/>
            <w:tcBorders>
              <w:top w:val="single" w:color="auto" w:sz="4" w:space="0"/>
              <w:left w:val="single" w:color="auto" w:sz="4" w:space="0"/>
              <w:bottom w:val="single" w:color="auto" w:sz="4" w:space="0"/>
              <w:right w:val="single" w:color="auto" w:sz="4" w:space="0"/>
            </w:tcBorders>
            <w:vAlign w:val="center"/>
          </w:tcPr>
          <w:p w14:paraId="234B441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性能、场所检测</w:t>
            </w:r>
          </w:p>
        </w:tc>
      </w:tr>
      <w:tr w14:paraId="0080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487996C0">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26</w:t>
            </w:r>
          </w:p>
        </w:tc>
        <w:tc>
          <w:tcPr>
            <w:tcW w:w="2038" w:type="dxa"/>
            <w:tcBorders>
              <w:top w:val="single" w:color="auto" w:sz="4" w:space="0"/>
              <w:left w:val="single" w:color="auto" w:sz="4" w:space="0"/>
              <w:bottom w:val="single" w:color="auto" w:sz="4" w:space="0"/>
              <w:right w:val="single" w:color="auto" w:sz="4" w:space="0"/>
            </w:tcBorders>
            <w:vAlign w:val="center"/>
          </w:tcPr>
          <w:p w14:paraId="15DD7BE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X射线计算机体层摄影设备（CT，80排）</w:t>
            </w:r>
          </w:p>
        </w:tc>
        <w:tc>
          <w:tcPr>
            <w:tcW w:w="1260" w:type="dxa"/>
            <w:tcBorders>
              <w:top w:val="single" w:color="auto" w:sz="4" w:space="0"/>
              <w:left w:val="single" w:color="auto" w:sz="4" w:space="0"/>
              <w:bottom w:val="single" w:color="auto" w:sz="4" w:space="0"/>
              <w:right w:val="single" w:color="auto" w:sz="4" w:space="0"/>
            </w:tcBorders>
            <w:vAlign w:val="center"/>
          </w:tcPr>
          <w:p w14:paraId="23EA942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uCT 780</w:t>
            </w:r>
          </w:p>
        </w:tc>
        <w:tc>
          <w:tcPr>
            <w:tcW w:w="1530" w:type="dxa"/>
            <w:tcBorders>
              <w:top w:val="single" w:color="auto" w:sz="4" w:space="0"/>
              <w:left w:val="single" w:color="auto" w:sz="4" w:space="0"/>
              <w:bottom w:val="single" w:color="auto" w:sz="4" w:space="0"/>
              <w:right w:val="single" w:color="auto" w:sz="4" w:space="0"/>
            </w:tcBorders>
            <w:vAlign w:val="center"/>
          </w:tcPr>
          <w:p w14:paraId="412F4B1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上海联影医疗科技股份有限公司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3AFD1D3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680150</w:t>
            </w:r>
          </w:p>
        </w:tc>
        <w:tc>
          <w:tcPr>
            <w:tcW w:w="1203" w:type="dxa"/>
            <w:tcBorders>
              <w:top w:val="single" w:color="auto" w:sz="4" w:space="0"/>
              <w:left w:val="single" w:color="auto" w:sz="4" w:space="0"/>
              <w:bottom w:val="single" w:color="auto" w:sz="4" w:space="0"/>
              <w:right w:val="single" w:color="auto" w:sz="4" w:space="0"/>
            </w:tcBorders>
            <w:vAlign w:val="center"/>
          </w:tcPr>
          <w:p w14:paraId="20B718C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140kV</w:t>
            </w:r>
          </w:p>
          <w:p w14:paraId="4EF2CD4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833mA</w:t>
            </w:r>
          </w:p>
        </w:tc>
        <w:tc>
          <w:tcPr>
            <w:tcW w:w="1065" w:type="dxa"/>
            <w:tcBorders>
              <w:top w:val="single" w:color="auto" w:sz="4" w:space="0"/>
              <w:left w:val="single" w:color="auto" w:sz="4" w:space="0"/>
              <w:bottom w:val="single" w:color="auto" w:sz="4" w:space="0"/>
              <w:right w:val="single" w:color="auto" w:sz="4" w:space="0"/>
            </w:tcBorders>
            <w:vAlign w:val="center"/>
          </w:tcPr>
          <w:p w14:paraId="129A83F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总院医技楼一层放射影像科CT1室</w:t>
            </w:r>
          </w:p>
        </w:tc>
        <w:tc>
          <w:tcPr>
            <w:tcW w:w="1065" w:type="dxa"/>
            <w:tcBorders>
              <w:top w:val="single" w:color="auto" w:sz="4" w:space="0"/>
              <w:left w:val="single" w:color="auto" w:sz="4" w:space="0"/>
              <w:bottom w:val="single" w:color="auto" w:sz="4" w:space="0"/>
              <w:right w:val="single" w:color="auto" w:sz="4" w:space="0"/>
            </w:tcBorders>
            <w:vAlign w:val="center"/>
          </w:tcPr>
          <w:p w14:paraId="3ABC03D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性能、场所检测</w:t>
            </w:r>
          </w:p>
        </w:tc>
      </w:tr>
      <w:tr w14:paraId="3725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73283071">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27</w:t>
            </w:r>
          </w:p>
        </w:tc>
        <w:tc>
          <w:tcPr>
            <w:tcW w:w="2038" w:type="dxa"/>
            <w:tcBorders>
              <w:top w:val="single" w:color="auto" w:sz="4" w:space="0"/>
              <w:left w:val="single" w:color="auto" w:sz="4" w:space="0"/>
              <w:bottom w:val="single" w:color="auto" w:sz="4" w:space="0"/>
              <w:right w:val="single" w:color="auto" w:sz="4" w:space="0"/>
            </w:tcBorders>
            <w:vAlign w:val="center"/>
          </w:tcPr>
          <w:p w14:paraId="7D450B5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数字化摄影</w:t>
            </w:r>
            <w:r>
              <w:rPr>
                <w:rFonts w:ascii="宋体" w:hAnsi="宋体" w:cs="宋体"/>
                <w:color w:val="000000"/>
                <w:kern w:val="0"/>
                <w:sz w:val="24"/>
                <w:lang w:bidi="ar"/>
              </w:rPr>
              <w:t>X</w:t>
            </w:r>
            <w:r>
              <w:rPr>
                <w:rFonts w:hint="eastAsia" w:ascii="宋体" w:hAnsi="宋体" w:cs="宋体"/>
                <w:color w:val="000000"/>
                <w:kern w:val="0"/>
                <w:sz w:val="24"/>
                <w:lang w:bidi="ar"/>
              </w:rPr>
              <w:t>射线机</w:t>
            </w:r>
          </w:p>
        </w:tc>
        <w:tc>
          <w:tcPr>
            <w:tcW w:w="1260" w:type="dxa"/>
            <w:tcBorders>
              <w:top w:val="single" w:color="auto" w:sz="4" w:space="0"/>
              <w:left w:val="single" w:color="auto" w:sz="4" w:space="0"/>
              <w:bottom w:val="single" w:color="auto" w:sz="4" w:space="0"/>
              <w:right w:val="single" w:color="auto" w:sz="4" w:space="0"/>
            </w:tcBorders>
            <w:vAlign w:val="center"/>
          </w:tcPr>
          <w:p w14:paraId="4F94B22E">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Digital Diagnost C90</w:t>
            </w:r>
          </w:p>
        </w:tc>
        <w:tc>
          <w:tcPr>
            <w:tcW w:w="1530" w:type="dxa"/>
            <w:tcBorders>
              <w:top w:val="single" w:color="auto" w:sz="4" w:space="0"/>
              <w:left w:val="single" w:color="auto" w:sz="4" w:space="0"/>
              <w:bottom w:val="single" w:color="auto" w:sz="4" w:space="0"/>
              <w:right w:val="single" w:color="auto" w:sz="4" w:space="0"/>
            </w:tcBorders>
            <w:vAlign w:val="center"/>
          </w:tcPr>
          <w:p w14:paraId="760DD59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飞利浦（苏州）有限公司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1716A7F7">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210003</w:t>
            </w:r>
          </w:p>
        </w:tc>
        <w:tc>
          <w:tcPr>
            <w:tcW w:w="1203" w:type="dxa"/>
            <w:tcBorders>
              <w:top w:val="single" w:color="auto" w:sz="4" w:space="0"/>
              <w:left w:val="single" w:color="auto" w:sz="4" w:space="0"/>
              <w:bottom w:val="single" w:color="auto" w:sz="4" w:space="0"/>
              <w:right w:val="single" w:color="auto" w:sz="4" w:space="0"/>
            </w:tcBorders>
            <w:vAlign w:val="center"/>
          </w:tcPr>
          <w:p w14:paraId="7257A85F">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150kV</w:t>
            </w:r>
          </w:p>
          <w:p w14:paraId="1ED90E05">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800mA</w:t>
            </w:r>
          </w:p>
        </w:tc>
        <w:tc>
          <w:tcPr>
            <w:tcW w:w="1065" w:type="dxa"/>
            <w:tcBorders>
              <w:top w:val="single" w:color="auto" w:sz="4" w:space="0"/>
              <w:left w:val="single" w:color="auto" w:sz="4" w:space="0"/>
              <w:bottom w:val="single" w:color="auto" w:sz="4" w:space="0"/>
              <w:right w:val="single" w:color="auto" w:sz="4" w:space="0"/>
            </w:tcBorders>
            <w:vAlign w:val="center"/>
          </w:tcPr>
          <w:p w14:paraId="1C51DC6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医技楼一层放射科检查1号室</w:t>
            </w:r>
          </w:p>
        </w:tc>
        <w:tc>
          <w:tcPr>
            <w:tcW w:w="1065" w:type="dxa"/>
            <w:tcBorders>
              <w:top w:val="single" w:color="auto" w:sz="4" w:space="0"/>
              <w:left w:val="single" w:color="auto" w:sz="4" w:space="0"/>
              <w:bottom w:val="single" w:color="auto" w:sz="4" w:space="0"/>
              <w:right w:val="single" w:color="auto" w:sz="4" w:space="0"/>
            </w:tcBorders>
            <w:vAlign w:val="center"/>
          </w:tcPr>
          <w:p w14:paraId="3577B46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性能、场所检测</w:t>
            </w:r>
          </w:p>
        </w:tc>
      </w:tr>
      <w:tr w14:paraId="51EB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6137A953">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28</w:t>
            </w:r>
          </w:p>
        </w:tc>
        <w:tc>
          <w:tcPr>
            <w:tcW w:w="2038" w:type="dxa"/>
            <w:tcBorders>
              <w:top w:val="single" w:color="auto" w:sz="4" w:space="0"/>
              <w:left w:val="single" w:color="auto" w:sz="4" w:space="0"/>
              <w:bottom w:val="single" w:color="auto" w:sz="4" w:space="0"/>
              <w:right w:val="single" w:color="auto" w:sz="4" w:space="0"/>
            </w:tcBorders>
            <w:vAlign w:val="center"/>
          </w:tcPr>
          <w:p w14:paraId="5BB1550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数字化摄影</w:t>
            </w:r>
            <w:r>
              <w:rPr>
                <w:rFonts w:ascii="宋体" w:hAnsi="宋体" w:cs="宋体"/>
                <w:color w:val="000000"/>
                <w:kern w:val="0"/>
                <w:sz w:val="24"/>
                <w:lang w:bidi="ar"/>
              </w:rPr>
              <w:t>X</w:t>
            </w:r>
            <w:r>
              <w:rPr>
                <w:rFonts w:hint="eastAsia" w:ascii="宋体" w:hAnsi="宋体" w:cs="宋体"/>
                <w:color w:val="000000"/>
                <w:kern w:val="0"/>
                <w:sz w:val="24"/>
                <w:lang w:bidi="ar"/>
              </w:rPr>
              <w:t>射线机</w:t>
            </w:r>
          </w:p>
        </w:tc>
        <w:tc>
          <w:tcPr>
            <w:tcW w:w="1260" w:type="dxa"/>
            <w:tcBorders>
              <w:top w:val="single" w:color="auto" w:sz="4" w:space="0"/>
              <w:left w:val="single" w:color="auto" w:sz="4" w:space="0"/>
              <w:bottom w:val="single" w:color="auto" w:sz="4" w:space="0"/>
              <w:right w:val="single" w:color="auto" w:sz="4" w:space="0"/>
            </w:tcBorders>
            <w:vAlign w:val="center"/>
          </w:tcPr>
          <w:p w14:paraId="7ADD9D3A">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Digital Diagnost C90</w:t>
            </w:r>
          </w:p>
        </w:tc>
        <w:tc>
          <w:tcPr>
            <w:tcW w:w="1530" w:type="dxa"/>
            <w:tcBorders>
              <w:top w:val="single" w:color="auto" w:sz="4" w:space="0"/>
              <w:left w:val="single" w:color="auto" w:sz="4" w:space="0"/>
              <w:bottom w:val="single" w:color="auto" w:sz="4" w:space="0"/>
              <w:right w:val="single" w:color="auto" w:sz="4" w:space="0"/>
            </w:tcBorders>
            <w:vAlign w:val="center"/>
          </w:tcPr>
          <w:p w14:paraId="3615C62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飞利浦（苏州）有限公司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518D75E4">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210004</w:t>
            </w:r>
          </w:p>
        </w:tc>
        <w:tc>
          <w:tcPr>
            <w:tcW w:w="1203" w:type="dxa"/>
            <w:tcBorders>
              <w:top w:val="single" w:color="auto" w:sz="4" w:space="0"/>
              <w:left w:val="single" w:color="auto" w:sz="4" w:space="0"/>
              <w:bottom w:val="single" w:color="auto" w:sz="4" w:space="0"/>
              <w:right w:val="single" w:color="auto" w:sz="4" w:space="0"/>
            </w:tcBorders>
            <w:vAlign w:val="center"/>
          </w:tcPr>
          <w:p w14:paraId="22525425">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150kV</w:t>
            </w:r>
          </w:p>
          <w:p w14:paraId="1777134B">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800mA</w:t>
            </w:r>
          </w:p>
        </w:tc>
        <w:tc>
          <w:tcPr>
            <w:tcW w:w="1065" w:type="dxa"/>
            <w:tcBorders>
              <w:top w:val="single" w:color="auto" w:sz="4" w:space="0"/>
              <w:left w:val="single" w:color="auto" w:sz="4" w:space="0"/>
              <w:bottom w:val="single" w:color="auto" w:sz="4" w:space="0"/>
              <w:right w:val="single" w:color="auto" w:sz="4" w:space="0"/>
            </w:tcBorders>
            <w:vAlign w:val="center"/>
          </w:tcPr>
          <w:p w14:paraId="146ACF0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医技楼一层放射科检查5号室</w:t>
            </w:r>
          </w:p>
        </w:tc>
        <w:tc>
          <w:tcPr>
            <w:tcW w:w="1065" w:type="dxa"/>
            <w:tcBorders>
              <w:top w:val="single" w:color="auto" w:sz="4" w:space="0"/>
              <w:left w:val="single" w:color="auto" w:sz="4" w:space="0"/>
              <w:bottom w:val="single" w:color="auto" w:sz="4" w:space="0"/>
              <w:right w:val="single" w:color="auto" w:sz="4" w:space="0"/>
            </w:tcBorders>
            <w:vAlign w:val="center"/>
          </w:tcPr>
          <w:p w14:paraId="6F385BA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性能、场所检测</w:t>
            </w:r>
          </w:p>
        </w:tc>
      </w:tr>
      <w:tr w14:paraId="6B6B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67CE78F1">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29</w:t>
            </w:r>
          </w:p>
        </w:tc>
        <w:tc>
          <w:tcPr>
            <w:tcW w:w="2038" w:type="dxa"/>
            <w:tcBorders>
              <w:top w:val="single" w:color="auto" w:sz="4" w:space="0"/>
              <w:left w:val="single" w:color="auto" w:sz="4" w:space="0"/>
              <w:bottom w:val="single" w:color="auto" w:sz="4" w:space="0"/>
              <w:right w:val="single" w:color="auto" w:sz="4" w:space="0"/>
            </w:tcBorders>
            <w:vAlign w:val="center"/>
          </w:tcPr>
          <w:p w14:paraId="71F0F02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X射线计算机体层摄影设备（CT）</w:t>
            </w:r>
          </w:p>
        </w:tc>
        <w:tc>
          <w:tcPr>
            <w:tcW w:w="1260" w:type="dxa"/>
            <w:tcBorders>
              <w:top w:val="single" w:color="auto" w:sz="4" w:space="0"/>
              <w:left w:val="single" w:color="auto" w:sz="4" w:space="0"/>
              <w:bottom w:val="single" w:color="auto" w:sz="4" w:space="0"/>
              <w:right w:val="single" w:color="auto" w:sz="4" w:space="0"/>
            </w:tcBorders>
            <w:vAlign w:val="center"/>
          </w:tcPr>
          <w:p w14:paraId="3EAF2E0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uCT 710</w:t>
            </w:r>
          </w:p>
        </w:tc>
        <w:tc>
          <w:tcPr>
            <w:tcW w:w="1530" w:type="dxa"/>
            <w:tcBorders>
              <w:top w:val="single" w:color="auto" w:sz="4" w:space="0"/>
              <w:left w:val="single" w:color="auto" w:sz="4" w:space="0"/>
              <w:bottom w:val="single" w:color="auto" w:sz="4" w:space="0"/>
              <w:right w:val="single" w:color="auto" w:sz="4" w:space="0"/>
            </w:tcBorders>
            <w:vAlign w:val="center"/>
          </w:tcPr>
          <w:p w14:paraId="0098172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上海联影医疗科技股份有限公司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6B046B3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666192</w:t>
            </w:r>
          </w:p>
        </w:tc>
        <w:tc>
          <w:tcPr>
            <w:tcW w:w="1203" w:type="dxa"/>
            <w:tcBorders>
              <w:top w:val="single" w:color="auto" w:sz="4" w:space="0"/>
              <w:left w:val="single" w:color="auto" w:sz="4" w:space="0"/>
              <w:bottom w:val="single" w:color="auto" w:sz="4" w:space="0"/>
              <w:right w:val="single" w:color="auto" w:sz="4" w:space="0"/>
            </w:tcBorders>
            <w:vAlign w:val="center"/>
          </w:tcPr>
          <w:p w14:paraId="665BEDA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140kV</w:t>
            </w:r>
          </w:p>
          <w:p w14:paraId="0A828AA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833mA</w:t>
            </w:r>
          </w:p>
        </w:tc>
        <w:tc>
          <w:tcPr>
            <w:tcW w:w="1065" w:type="dxa"/>
            <w:tcBorders>
              <w:top w:val="single" w:color="auto" w:sz="4" w:space="0"/>
              <w:left w:val="single" w:color="auto" w:sz="4" w:space="0"/>
              <w:bottom w:val="single" w:color="auto" w:sz="4" w:space="0"/>
              <w:right w:val="single" w:color="auto" w:sz="4" w:space="0"/>
            </w:tcBorders>
            <w:vAlign w:val="center"/>
          </w:tcPr>
          <w:p w14:paraId="7A88AE5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悦来门诊一层医学影像科CT室</w:t>
            </w:r>
          </w:p>
        </w:tc>
        <w:tc>
          <w:tcPr>
            <w:tcW w:w="1065" w:type="dxa"/>
            <w:tcBorders>
              <w:top w:val="single" w:color="auto" w:sz="4" w:space="0"/>
              <w:left w:val="single" w:color="auto" w:sz="4" w:space="0"/>
              <w:bottom w:val="single" w:color="auto" w:sz="4" w:space="0"/>
              <w:right w:val="single" w:color="auto" w:sz="4" w:space="0"/>
            </w:tcBorders>
            <w:vAlign w:val="center"/>
          </w:tcPr>
          <w:p w14:paraId="003E241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性能、场所检测</w:t>
            </w:r>
          </w:p>
        </w:tc>
      </w:tr>
      <w:tr w14:paraId="27BC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4EE76820">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30</w:t>
            </w:r>
          </w:p>
        </w:tc>
        <w:tc>
          <w:tcPr>
            <w:tcW w:w="2038" w:type="dxa"/>
            <w:tcBorders>
              <w:top w:val="single" w:color="auto" w:sz="4" w:space="0"/>
              <w:left w:val="single" w:color="auto" w:sz="4" w:space="0"/>
              <w:bottom w:val="single" w:color="auto" w:sz="4" w:space="0"/>
              <w:right w:val="single" w:color="auto" w:sz="4" w:space="0"/>
            </w:tcBorders>
            <w:vAlign w:val="center"/>
          </w:tcPr>
          <w:p w14:paraId="7F334AC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正电子发射及X射线计算机断层成像扫描系统（PET</w:t>
            </w:r>
            <w:r>
              <w:rPr>
                <w:rFonts w:ascii="宋体" w:hAnsi="宋体" w:cs="宋体"/>
                <w:color w:val="000000"/>
                <w:kern w:val="0"/>
                <w:sz w:val="24"/>
                <w:lang w:bidi="ar"/>
              </w:rPr>
              <w:t>/</w:t>
            </w:r>
            <w:r>
              <w:rPr>
                <w:rFonts w:hint="eastAsia" w:ascii="宋体" w:hAnsi="宋体" w:cs="宋体"/>
                <w:color w:val="000000"/>
                <w:kern w:val="0"/>
                <w:sz w:val="24"/>
                <w:lang w:bidi="ar"/>
              </w:rPr>
              <w:t>CT）</w:t>
            </w:r>
          </w:p>
        </w:tc>
        <w:tc>
          <w:tcPr>
            <w:tcW w:w="1260" w:type="dxa"/>
            <w:tcBorders>
              <w:top w:val="single" w:color="auto" w:sz="4" w:space="0"/>
              <w:left w:val="single" w:color="auto" w:sz="4" w:space="0"/>
              <w:bottom w:val="single" w:color="auto" w:sz="4" w:space="0"/>
              <w:right w:val="single" w:color="auto" w:sz="4" w:space="0"/>
            </w:tcBorders>
            <w:vAlign w:val="center"/>
          </w:tcPr>
          <w:p w14:paraId="21B0509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uMI</w:t>
            </w:r>
            <w:r>
              <w:rPr>
                <w:rFonts w:ascii="宋体" w:hAnsi="宋体" w:cs="宋体"/>
                <w:color w:val="000000"/>
                <w:kern w:val="0"/>
                <w:sz w:val="24"/>
                <w:lang w:bidi="ar"/>
              </w:rPr>
              <w:t xml:space="preserve"> </w:t>
            </w:r>
            <w:r>
              <w:rPr>
                <w:rFonts w:hint="eastAsia" w:ascii="宋体" w:hAnsi="宋体" w:cs="宋体"/>
                <w:color w:val="000000"/>
                <w:kern w:val="0"/>
                <w:sz w:val="24"/>
                <w:lang w:bidi="ar"/>
              </w:rPr>
              <w:t>Vista</w:t>
            </w:r>
          </w:p>
        </w:tc>
        <w:tc>
          <w:tcPr>
            <w:tcW w:w="1530" w:type="dxa"/>
            <w:tcBorders>
              <w:top w:val="single" w:color="auto" w:sz="4" w:space="0"/>
              <w:left w:val="single" w:color="auto" w:sz="4" w:space="0"/>
              <w:bottom w:val="single" w:color="auto" w:sz="4" w:space="0"/>
              <w:right w:val="single" w:color="auto" w:sz="4" w:space="0"/>
            </w:tcBorders>
            <w:vAlign w:val="center"/>
          </w:tcPr>
          <w:p w14:paraId="341B9DB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上海联影医疗科技股份有限公司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423B237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r>
              <w:rPr>
                <w:rFonts w:ascii="宋体" w:hAnsi="宋体" w:cs="宋体"/>
                <w:color w:val="000000"/>
                <w:kern w:val="0"/>
                <w:sz w:val="24"/>
                <w:lang w:bidi="ar"/>
              </w:rPr>
              <w:t>10024</w:t>
            </w:r>
          </w:p>
        </w:tc>
        <w:tc>
          <w:tcPr>
            <w:tcW w:w="1203" w:type="dxa"/>
            <w:tcBorders>
              <w:top w:val="single" w:color="auto" w:sz="4" w:space="0"/>
              <w:left w:val="single" w:color="auto" w:sz="4" w:space="0"/>
              <w:bottom w:val="single" w:color="auto" w:sz="4" w:space="0"/>
              <w:right w:val="single" w:color="auto" w:sz="4" w:space="0"/>
            </w:tcBorders>
            <w:vAlign w:val="center"/>
          </w:tcPr>
          <w:p w14:paraId="6AF3A7F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CT部分：1</w:t>
            </w:r>
            <w:r>
              <w:rPr>
                <w:rFonts w:ascii="宋体" w:hAnsi="宋体" w:cs="宋体"/>
                <w:color w:val="000000"/>
                <w:kern w:val="0"/>
                <w:sz w:val="24"/>
                <w:lang w:bidi="ar"/>
              </w:rPr>
              <w:t>40</w:t>
            </w:r>
            <w:r>
              <w:rPr>
                <w:rFonts w:hint="eastAsia" w:ascii="宋体" w:hAnsi="宋体" w:cs="宋体"/>
                <w:color w:val="000000"/>
                <w:kern w:val="0"/>
                <w:sz w:val="24"/>
                <w:lang w:bidi="ar"/>
              </w:rPr>
              <w:t>kV</w:t>
            </w:r>
            <w:r>
              <w:rPr>
                <w:rFonts w:ascii="宋体" w:hAnsi="宋体" w:cs="宋体"/>
                <w:color w:val="000000"/>
                <w:kern w:val="0"/>
                <w:sz w:val="24"/>
                <w:lang w:bidi="ar"/>
              </w:rPr>
              <w:t xml:space="preserve"> 833</w:t>
            </w:r>
            <w:r>
              <w:rPr>
                <w:rFonts w:hint="eastAsia" w:ascii="宋体" w:hAnsi="宋体" w:cs="宋体"/>
                <w:color w:val="000000"/>
                <w:kern w:val="0"/>
                <w:sz w:val="24"/>
                <w:lang w:bidi="ar"/>
              </w:rPr>
              <w:t>mA</w:t>
            </w:r>
          </w:p>
        </w:tc>
        <w:tc>
          <w:tcPr>
            <w:tcW w:w="1065" w:type="dxa"/>
            <w:tcBorders>
              <w:top w:val="single" w:color="auto" w:sz="4" w:space="0"/>
              <w:left w:val="single" w:color="auto" w:sz="4" w:space="0"/>
              <w:bottom w:val="single" w:color="auto" w:sz="4" w:space="0"/>
              <w:right w:val="single" w:color="auto" w:sz="4" w:space="0"/>
            </w:tcBorders>
            <w:vAlign w:val="center"/>
          </w:tcPr>
          <w:p w14:paraId="721B601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放射治疗大楼二楼核医学科PET</w:t>
            </w:r>
            <w:r>
              <w:rPr>
                <w:rFonts w:ascii="宋体" w:hAnsi="宋体" w:cs="宋体"/>
                <w:color w:val="000000"/>
                <w:kern w:val="0"/>
                <w:sz w:val="24"/>
                <w:lang w:bidi="ar"/>
              </w:rPr>
              <w:t>/CT</w:t>
            </w:r>
            <w:r>
              <w:rPr>
                <w:rFonts w:hint="eastAsia" w:ascii="宋体" w:hAnsi="宋体" w:cs="宋体"/>
                <w:color w:val="000000"/>
                <w:kern w:val="0"/>
                <w:sz w:val="24"/>
                <w:lang w:bidi="ar"/>
              </w:rPr>
              <w:t>机房</w:t>
            </w:r>
          </w:p>
        </w:tc>
        <w:tc>
          <w:tcPr>
            <w:tcW w:w="1065" w:type="dxa"/>
            <w:tcBorders>
              <w:top w:val="single" w:color="auto" w:sz="4" w:space="0"/>
              <w:left w:val="single" w:color="auto" w:sz="4" w:space="0"/>
              <w:bottom w:val="single" w:color="auto" w:sz="4" w:space="0"/>
              <w:right w:val="single" w:color="auto" w:sz="4" w:space="0"/>
            </w:tcBorders>
            <w:vAlign w:val="center"/>
          </w:tcPr>
          <w:p w14:paraId="761757B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性能、场所检测</w:t>
            </w:r>
          </w:p>
        </w:tc>
      </w:tr>
      <w:tr w14:paraId="4D00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227E289B">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31</w:t>
            </w:r>
          </w:p>
        </w:tc>
        <w:tc>
          <w:tcPr>
            <w:tcW w:w="2038" w:type="dxa"/>
            <w:tcBorders>
              <w:top w:val="single" w:color="auto" w:sz="4" w:space="0"/>
              <w:left w:val="single" w:color="auto" w:sz="4" w:space="0"/>
              <w:bottom w:val="single" w:color="auto" w:sz="4" w:space="0"/>
              <w:right w:val="single" w:color="auto" w:sz="4" w:space="0"/>
            </w:tcBorders>
            <w:vAlign w:val="center"/>
          </w:tcPr>
          <w:p w14:paraId="4D1CA4B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移动式DR</w:t>
            </w:r>
          </w:p>
        </w:tc>
        <w:tc>
          <w:tcPr>
            <w:tcW w:w="1260" w:type="dxa"/>
            <w:tcBorders>
              <w:top w:val="single" w:color="auto" w:sz="4" w:space="0"/>
              <w:left w:val="single" w:color="auto" w:sz="4" w:space="0"/>
              <w:bottom w:val="single" w:color="auto" w:sz="4" w:space="0"/>
              <w:right w:val="single" w:color="auto" w:sz="4" w:space="0"/>
            </w:tcBorders>
            <w:vAlign w:val="center"/>
          </w:tcPr>
          <w:p w14:paraId="4B342A6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uDR380i</w:t>
            </w:r>
          </w:p>
        </w:tc>
        <w:tc>
          <w:tcPr>
            <w:tcW w:w="1530" w:type="dxa"/>
            <w:tcBorders>
              <w:top w:val="single" w:color="auto" w:sz="4" w:space="0"/>
              <w:left w:val="single" w:color="auto" w:sz="4" w:space="0"/>
              <w:bottom w:val="single" w:color="auto" w:sz="4" w:space="0"/>
              <w:right w:val="single" w:color="auto" w:sz="4" w:space="0"/>
            </w:tcBorders>
            <w:vAlign w:val="center"/>
          </w:tcPr>
          <w:p w14:paraId="66179D0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上海联影医疗科技股份有限公司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3995C3D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422234</w:t>
            </w:r>
          </w:p>
        </w:tc>
        <w:tc>
          <w:tcPr>
            <w:tcW w:w="1203" w:type="dxa"/>
            <w:tcBorders>
              <w:top w:val="single" w:color="auto" w:sz="4" w:space="0"/>
              <w:left w:val="single" w:color="auto" w:sz="4" w:space="0"/>
              <w:bottom w:val="single" w:color="auto" w:sz="4" w:space="0"/>
              <w:right w:val="single" w:color="auto" w:sz="4" w:space="0"/>
            </w:tcBorders>
            <w:vAlign w:val="center"/>
          </w:tcPr>
          <w:p w14:paraId="0780C6B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150KV  400mA</w:t>
            </w:r>
          </w:p>
        </w:tc>
        <w:tc>
          <w:tcPr>
            <w:tcW w:w="1065" w:type="dxa"/>
            <w:tcBorders>
              <w:top w:val="single" w:color="auto" w:sz="4" w:space="0"/>
              <w:left w:val="single" w:color="auto" w:sz="4" w:space="0"/>
              <w:bottom w:val="single" w:color="auto" w:sz="4" w:space="0"/>
              <w:right w:val="single" w:color="auto" w:sz="4" w:space="0"/>
            </w:tcBorders>
            <w:vAlign w:val="center"/>
          </w:tcPr>
          <w:p w14:paraId="6B6FBF7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放射科4号室</w:t>
            </w:r>
          </w:p>
        </w:tc>
        <w:tc>
          <w:tcPr>
            <w:tcW w:w="1065" w:type="dxa"/>
            <w:tcBorders>
              <w:top w:val="single" w:color="auto" w:sz="4" w:space="0"/>
              <w:left w:val="single" w:color="auto" w:sz="4" w:space="0"/>
              <w:bottom w:val="single" w:color="auto" w:sz="4" w:space="0"/>
              <w:right w:val="single" w:color="auto" w:sz="4" w:space="0"/>
            </w:tcBorders>
            <w:vAlign w:val="center"/>
          </w:tcPr>
          <w:p w14:paraId="314389B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性能检测</w:t>
            </w:r>
          </w:p>
        </w:tc>
      </w:tr>
      <w:tr w14:paraId="4E84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41C58693">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32</w:t>
            </w:r>
          </w:p>
        </w:tc>
        <w:tc>
          <w:tcPr>
            <w:tcW w:w="2038" w:type="dxa"/>
            <w:tcBorders>
              <w:top w:val="single" w:color="auto" w:sz="4" w:space="0"/>
              <w:left w:val="single" w:color="auto" w:sz="4" w:space="0"/>
              <w:bottom w:val="single" w:color="auto" w:sz="4" w:space="0"/>
              <w:right w:val="single" w:color="auto" w:sz="4" w:space="0"/>
            </w:tcBorders>
            <w:vAlign w:val="center"/>
          </w:tcPr>
          <w:p w14:paraId="4988168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口腔颌面锥形束计算机体层摄影设备</w:t>
            </w:r>
          </w:p>
        </w:tc>
        <w:tc>
          <w:tcPr>
            <w:tcW w:w="1260" w:type="dxa"/>
            <w:tcBorders>
              <w:top w:val="single" w:color="auto" w:sz="4" w:space="0"/>
              <w:left w:val="single" w:color="auto" w:sz="4" w:space="0"/>
              <w:bottom w:val="single" w:color="auto" w:sz="4" w:space="0"/>
              <w:right w:val="single" w:color="auto" w:sz="4" w:space="0"/>
            </w:tcBorders>
            <w:vAlign w:val="center"/>
          </w:tcPr>
          <w:p w14:paraId="3AF12457">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Matrix6600</w:t>
            </w:r>
          </w:p>
        </w:tc>
        <w:tc>
          <w:tcPr>
            <w:tcW w:w="1530" w:type="dxa"/>
            <w:tcBorders>
              <w:top w:val="single" w:color="auto" w:sz="4" w:space="0"/>
              <w:left w:val="single" w:color="auto" w:sz="4" w:space="0"/>
              <w:bottom w:val="single" w:color="auto" w:sz="4" w:space="0"/>
              <w:right w:val="single" w:color="auto" w:sz="4" w:space="0"/>
            </w:tcBorders>
            <w:vAlign w:val="center"/>
          </w:tcPr>
          <w:p w14:paraId="4A650F4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深圳市菲森科技有限公司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4DD108B4">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MQ23AAADAV</w:t>
            </w:r>
          </w:p>
        </w:tc>
        <w:tc>
          <w:tcPr>
            <w:tcW w:w="1203" w:type="dxa"/>
            <w:tcBorders>
              <w:top w:val="single" w:color="auto" w:sz="4" w:space="0"/>
              <w:left w:val="single" w:color="auto" w:sz="4" w:space="0"/>
              <w:bottom w:val="single" w:color="auto" w:sz="4" w:space="0"/>
              <w:right w:val="single" w:color="auto" w:sz="4" w:space="0"/>
            </w:tcBorders>
            <w:vAlign w:val="center"/>
          </w:tcPr>
          <w:p w14:paraId="64C88B7E">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60</w:t>
            </w:r>
            <w:r>
              <w:rPr>
                <w:rFonts w:hint="eastAsia" w:ascii="宋体" w:hAnsi="宋体" w:cs="宋体"/>
                <w:color w:val="000000"/>
                <w:kern w:val="0"/>
                <w:sz w:val="24"/>
                <w:lang w:bidi="ar"/>
              </w:rPr>
              <w:t>-</w:t>
            </w:r>
            <w:r>
              <w:rPr>
                <w:rFonts w:ascii="宋体" w:hAnsi="宋体" w:cs="宋体"/>
                <w:color w:val="000000"/>
                <w:kern w:val="0"/>
                <w:sz w:val="24"/>
                <w:lang w:bidi="ar"/>
              </w:rPr>
              <w:t>120</w:t>
            </w:r>
            <w:r>
              <w:rPr>
                <w:rFonts w:hint="eastAsia" w:ascii="宋体" w:hAnsi="宋体" w:cs="宋体"/>
                <w:color w:val="000000"/>
                <w:kern w:val="0"/>
                <w:sz w:val="24"/>
                <w:lang w:bidi="ar"/>
              </w:rPr>
              <w:t xml:space="preserve">KV </w:t>
            </w:r>
            <w:r>
              <w:rPr>
                <w:rFonts w:ascii="宋体" w:hAnsi="宋体" w:cs="宋体"/>
                <w:color w:val="000000"/>
                <w:kern w:val="0"/>
                <w:sz w:val="24"/>
                <w:lang w:bidi="ar"/>
              </w:rPr>
              <w:t xml:space="preserve">   </w:t>
            </w:r>
            <w:r>
              <w:rPr>
                <w:rFonts w:hint="eastAsia" w:ascii="宋体" w:hAnsi="宋体" w:cs="宋体"/>
                <w:color w:val="000000"/>
                <w:kern w:val="0"/>
                <w:sz w:val="24"/>
                <w:lang w:bidi="ar"/>
              </w:rPr>
              <w:t xml:space="preserve"> </w:t>
            </w:r>
            <w:r>
              <w:rPr>
                <w:rFonts w:ascii="宋体" w:hAnsi="宋体" w:cs="宋体"/>
                <w:color w:val="000000"/>
                <w:kern w:val="0"/>
                <w:sz w:val="24"/>
                <w:lang w:bidi="ar"/>
              </w:rPr>
              <w:t>1</w:t>
            </w:r>
            <w:r>
              <w:rPr>
                <w:rFonts w:hint="eastAsia" w:ascii="宋体" w:hAnsi="宋体" w:cs="宋体"/>
                <w:color w:val="000000"/>
                <w:kern w:val="0"/>
                <w:sz w:val="24"/>
                <w:lang w:bidi="ar"/>
              </w:rPr>
              <w:t>0mA</w:t>
            </w:r>
          </w:p>
        </w:tc>
        <w:tc>
          <w:tcPr>
            <w:tcW w:w="1065" w:type="dxa"/>
            <w:tcBorders>
              <w:top w:val="single" w:color="auto" w:sz="4" w:space="0"/>
              <w:left w:val="single" w:color="auto" w:sz="4" w:space="0"/>
              <w:bottom w:val="single" w:color="auto" w:sz="4" w:space="0"/>
              <w:right w:val="single" w:color="auto" w:sz="4" w:space="0"/>
            </w:tcBorders>
            <w:vAlign w:val="center"/>
          </w:tcPr>
          <w:p w14:paraId="7F81492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悦来门诊二楼口腔科口腔CT机房</w:t>
            </w:r>
          </w:p>
        </w:tc>
        <w:tc>
          <w:tcPr>
            <w:tcW w:w="1065" w:type="dxa"/>
            <w:tcBorders>
              <w:top w:val="single" w:color="auto" w:sz="4" w:space="0"/>
              <w:left w:val="single" w:color="auto" w:sz="4" w:space="0"/>
              <w:bottom w:val="single" w:color="auto" w:sz="4" w:space="0"/>
              <w:right w:val="single" w:color="auto" w:sz="4" w:space="0"/>
            </w:tcBorders>
            <w:vAlign w:val="center"/>
          </w:tcPr>
          <w:p w14:paraId="67AE6B6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性能、场所检测</w:t>
            </w:r>
          </w:p>
        </w:tc>
      </w:tr>
      <w:tr w14:paraId="4307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752DFDD7">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33</w:t>
            </w:r>
          </w:p>
        </w:tc>
        <w:tc>
          <w:tcPr>
            <w:tcW w:w="2038" w:type="dxa"/>
            <w:tcBorders>
              <w:top w:val="single" w:color="auto" w:sz="4" w:space="0"/>
              <w:left w:val="single" w:color="auto" w:sz="4" w:space="0"/>
              <w:bottom w:val="single" w:color="auto" w:sz="4" w:space="0"/>
              <w:right w:val="single" w:color="auto" w:sz="4" w:space="0"/>
            </w:tcBorders>
            <w:vAlign w:val="center"/>
          </w:tcPr>
          <w:p w14:paraId="33240E46">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医用血管造影X射线系统（双球管）</w:t>
            </w:r>
          </w:p>
        </w:tc>
        <w:tc>
          <w:tcPr>
            <w:tcW w:w="1260" w:type="dxa"/>
            <w:tcBorders>
              <w:top w:val="single" w:color="auto" w:sz="4" w:space="0"/>
              <w:left w:val="single" w:color="auto" w:sz="4" w:space="0"/>
              <w:bottom w:val="single" w:color="auto" w:sz="4" w:space="0"/>
              <w:right w:val="single" w:color="auto" w:sz="4" w:space="0"/>
            </w:tcBorders>
            <w:vAlign w:val="center"/>
          </w:tcPr>
          <w:p w14:paraId="2EFDCEA3">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Artis Q biplane</w:t>
            </w:r>
          </w:p>
        </w:tc>
        <w:tc>
          <w:tcPr>
            <w:tcW w:w="1530" w:type="dxa"/>
            <w:tcBorders>
              <w:top w:val="single" w:color="auto" w:sz="4" w:space="0"/>
              <w:left w:val="single" w:color="auto" w:sz="4" w:space="0"/>
              <w:bottom w:val="single" w:color="auto" w:sz="4" w:space="0"/>
              <w:right w:val="single" w:color="auto" w:sz="4" w:space="0"/>
            </w:tcBorders>
            <w:vAlign w:val="center"/>
          </w:tcPr>
          <w:p w14:paraId="62A1DEE6">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西门子医疗有限公司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2D88A349">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122158</w:t>
            </w:r>
          </w:p>
        </w:tc>
        <w:tc>
          <w:tcPr>
            <w:tcW w:w="1203" w:type="dxa"/>
            <w:tcBorders>
              <w:top w:val="single" w:color="auto" w:sz="4" w:space="0"/>
              <w:left w:val="single" w:color="auto" w:sz="4" w:space="0"/>
              <w:bottom w:val="single" w:color="auto" w:sz="4" w:space="0"/>
              <w:right w:val="single" w:color="auto" w:sz="4" w:space="0"/>
            </w:tcBorders>
            <w:vAlign w:val="center"/>
          </w:tcPr>
          <w:p w14:paraId="77B639F1">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125KV 1000mA</w:t>
            </w:r>
          </w:p>
        </w:tc>
        <w:tc>
          <w:tcPr>
            <w:tcW w:w="1065" w:type="dxa"/>
            <w:tcBorders>
              <w:top w:val="single" w:color="auto" w:sz="4" w:space="0"/>
              <w:left w:val="single" w:color="auto" w:sz="4" w:space="0"/>
              <w:bottom w:val="single" w:color="auto" w:sz="4" w:space="0"/>
              <w:right w:val="single" w:color="auto" w:sz="4" w:space="0"/>
            </w:tcBorders>
            <w:vAlign w:val="center"/>
          </w:tcPr>
          <w:p w14:paraId="426A8F7F">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医技楼一层介入5室</w:t>
            </w:r>
          </w:p>
        </w:tc>
        <w:tc>
          <w:tcPr>
            <w:tcW w:w="1065" w:type="dxa"/>
            <w:tcBorders>
              <w:top w:val="single" w:color="auto" w:sz="4" w:space="0"/>
              <w:left w:val="single" w:color="auto" w:sz="4" w:space="0"/>
              <w:bottom w:val="single" w:color="auto" w:sz="4" w:space="0"/>
              <w:right w:val="single" w:color="auto" w:sz="4" w:space="0"/>
            </w:tcBorders>
            <w:vAlign w:val="center"/>
          </w:tcPr>
          <w:p w14:paraId="20744521">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性能、场所检测</w:t>
            </w:r>
          </w:p>
        </w:tc>
      </w:tr>
    </w:tbl>
    <w:p w14:paraId="0333E146">
      <w:pPr>
        <w:rPr>
          <w:rFonts w:hint="eastAsia"/>
          <w:lang w:eastAsia="zh-CN"/>
        </w:rPr>
      </w:pPr>
    </w:p>
    <w:p w14:paraId="4F7A1C9A">
      <w:pPr>
        <w:rPr>
          <w:rFonts w:hint="eastAsia"/>
          <w:lang w:eastAsia="zh-CN"/>
        </w:rPr>
      </w:pPr>
    </w:p>
    <w:tbl>
      <w:tblPr>
        <w:tblStyle w:val="11"/>
        <w:tblW w:w="10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038"/>
        <w:gridCol w:w="1260"/>
        <w:gridCol w:w="1530"/>
        <w:gridCol w:w="992"/>
        <w:gridCol w:w="1203"/>
        <w:gridCol w:w="1065"/>
        <w:gridCol w:w="1065"/>
      </w:tblGrid>
      <w:tr w14:paraId="50C7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0B857789">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34</w:t>
            </w:r>
          </w:p>
        </w:tc>
        <w:tc>
          <w:tcPr>
            <w:tcW w:w="2038" w:type="dxa"/>
            <w:tcBorders>
              <w:top w:val="single" w:color="auto" w:sz="4" w:space="0"/>
              <w:left w:val="single" w:color="auto" w:sz="4" w:space="0"/>
              <w:bottom w:val="single" w:color="auto" w:sz="4" w:space="0"/>
              <w:right w:val="single" w:color="auto" w:sz="4" w:space="0"/>
            </w:tcBorders>
            <w:vAlign w:val="center"/>
          </w:tcPr>
          <w:p w14:paraId="6D105C69">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数字化医用X射线摄影系统</w:t>
            </w:r>
          </w:p>
        </w:tc>
        <w:tc>
          <w:tcPr>
            <w:tcW w:w="1260" w:type="dxa"/>
            <w:tcBorders>
              <w:top w:val="single" w:color="auto" w:sz="4" w:space="0"/>
              <w:left w:val="single" w:color="auto" w:sz="4" w:space="0"/>
              <w:bottom w:val="single" w:color="auto" w:sz="4" w:space="0"/>
              <w:right w:val="single" w:color="auto" w:sz="4" w:space="0"/>
            </w:tcBorders>
            <w:vAlign w:val="center"/>
          </w:tcPr>
          <w:p w14:paraId="0A603ABE">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uDR 780i Pro</w:t>
            </w:r>
          </w:p>
        </w:tc>
        <w:tc>
          <w:tcPr>
            <w:tcW w:w="1530" w:type="dxa"/>
            <w:tcBorders>
              <w:top w:val="single" w:color="auto" w:sz="4" w:space="0"/>
              <w:left w:val="single" w:color="auto" w:sz="4" w:space="0"/>
              <w:bottom w:val="single" w:color="auto" w:sz="4" w:space="0"/>
              <w:right w:val="single" w:color="auto" w:sz="4" w:space="0"/>
            </w:tcBorders>
            <w:vAlign w:val="center"/>
          </w:tcPr>
          <w:p w14:paraId="4E786690">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上海联影医疗科技股份有限公司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141B2206">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162305</w:t>
            </w:r>
          </w:p>
        </w:tc>
        <w:tc>
          <w:tcPr>
            <w:tcW w:w="1203" w:type="dxa"/>
            <w:tcBorders>
              <w:top w:val="single" w:color="auto" w:sz="4" w:space="0"/>
              <w:left w:val="single" w:color="auto" w:sz="4" w:space="0"/>
              <w:bottom w:val="single" w:color="auto" w:sz="4" w:space="0"/>
              <w:right w:val="single" w:color="auto" w:sz="4" w:space="0"/>
            </w:tcBorders>
            <w:vAlign w:val="center"/>
          </w:tcPr>
          <w:p w14:paraId="7F85BFA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val="en-US" w:eastAsia="zh-CN" w:bidi="ar"/>
              </w:rPr>
              <w:t>150KV 800mA</w:t>
            </w:r>
          </w:p>
        </w:tc>
        <w:tc>
          <w:tcPr>
            <w:tcW w:w="1065" w:type="dxa"/>
            <w:tcBorders>
              <w:top w:val="single" w:color="auto" w:sz="4" w:space="0"/>
              <w:left w:val="single" w:color="auto" w:sz="4" w:space="0"/>
              <w:bottom w:val="single" w:color="auto" w:sz="4" w:space="0"/>
              <w:right w:val="single" w:color="auto" w:sz="4" w:space="0"/>
            </w:tcBorders>
            <w:vAlign w:val="center"/>
          </w:tcPr>
          <w:p w14:paraId="1B5509FD">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医技楼一层放射科6号室</w:t>
            </w:r>
          </w:p>
        </w:tc>
        <w:tc>
          <w:tcPr>
            <w:tcW w:w="1065" w:type="dxa"/>
            <w:tcBorders>
              <w:top w:val="single" w:color="auto" w:sz="4" w:space="0"/>
              <w:left w:val="single" w:color="auto" w:sz="4" w:space="0"/>
              <w:bottom w:val="single" w:color="auto" w:sz="4" w:space="0"/>
              <w:right w:val="single" w:color="auto" w:sz="4" w:space="0"/>
            </w:tcBorders>
            <w:vAlign w:val="center"/>
          </w:tcPr>
          <w:p w14:paraId="015C15A1">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性能、场所检测</w:t>
            </w:r>
          </w:p>
        </w:tc>
      </w:tr>
      <w:tr w14:paraId="31FA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0488ED8F">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35</w:t>
            </w:r>
          </w:p>
        </w:tc>
        <w:tc>
          <w:tcPr>
            <w:tcW w:w="2038" w:type="dxa"/>
            <w:tcBorders>
              <w:top w:val="single" w:color="auto" w:sz="4" w:space="0"/>
              <w:left w:val="single" w:color="auto" w:sz="4" w:space="0"/>
              <w:bottom w:val="single" w:color="auto" w:sz="4" w:space="0"/>
              <w:right w:val="single" w:color="auto" w:sz="4" w:space="0"/>
            </w:tcBorders>
            <w:vAlign w:val="center"/>
          </w:tcPr>
          <w:p w14:paraId="476834FE">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双能X射线骨密度仪</w:t>
            </w:r>
          </w:p>
        </w:tc>
        <w:tc>
          <w:tcPr>
            <w:tcW w:w="1260" w:type="dxa"/>
            <w:tcBorders>
              <w:top w:val="single" w:color="auto" w:sz="4" w:space="0"/>
              <w:left w:val="single" w:color="auto" w:sz="4" w:space="0"/>
              <w:bottom w:val="single" w:color="auto" w:sz="4" w:space="0"/>
              <w:right w:val="single" w:color="auto" w:sz="4" w:space="0"/>
            </w:tcBorders>
            <w:vAlign w:val="center"/>
          </w:tcPr>
          <w:p w14:paraId="170C6DA4">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Lunar iDXA</w:t>
            </w:r>
          </w:p>
        </w:tc>
        <w:tc>
          <w:tcPr>
            <w:tcW w:w="1530" w:type="dxa"/>
            <w:tcBorders>
              <w:top w:val="single" w:color="auto" w:sz="4" w:space="0"/>
              <w:left w:val="single" w:color="auto" w:sz="4" w:space="0"/>
              <w:bottom w:val="single" w:color="auto" w:sz="4" w:space="0"/>
              <w:right w:val="single" w:color="auto" w:sz="4" w:space="0"/>
            </w:tcBorders>
            <w:vAlign w:val="center"/>
          </w:tcPr>
          <w:p w14:paraId="72ED71CF">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北京通用电气华伦医疗设备有限公司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698DAC4D">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A1SS2500009</w:t>
            </w:r>
          </w:p>
        </w:tc>
        <w:tc>
          <w:tcPr>
            <w:tcW w:w="1203" w:type="dxa"/>
            <w:tcBorders>
              <w:top w:val="single" w:color="auto" w:sz="4" w:space="0"/>
              <w:left w:val="single" w:color="auto" w:sz="4" w:space="0"/>
              <w:bottom w:val="single" w:color="auto" w:sz="4" w:space="0"/>
              <w:right w:val="single" w:color="auto" w:sz="4" w:space="0"/>
            </w:tcBorders>
            <w:vAlign w:val="center"/>
          </w:tcPr>
          <w:p w14:paraId="0A492FC0">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 xml:space="preserve">100kv      2.5mA </w:t>
            </w:r>
          </w:p>
        </w:tc>
        <w:tc>
          <w:tcPr>
            <w:tcW w:w="1065" w:type="dxa"/>
            <w:tcBorders>
              <w:top w:val="single" w:color="auto" w:sz="4" w:space="0"/>
              <w:left w:val="single" w:color="auto" w:sz="4" w:space="0"/>
              <w:bottom w:val="single" w:color="auto" w:sz="4" w:space="0"/>
              <w:right w:val="single" w:color="auto" w:sz="4" w:space="0"/>
            </w:tcBorders>
            <w:vAlign w:val="center"/>
          </w:tcPr>
          <w:p w14:paraId="3CED032E">
            <w:pPr>
              <w:widowControl/>
              <w:jc w:val="both"/>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医技楼一层放射科检查8室</w:t>
            </w:r>
          </w:p>
        </w:tc>
        <w:tc>
          <w:tcPr>
            <w:tcW w:w="1065" w:type="dxa"/>
            <w:tcBorders>
              <w:top w:val="single" w:color="auto" w:sz="4" w:space="0"/>
              <w:left w:val="single" w:color="auto" w:sz="4" w:space="0"/>
              <w:bottom w:val="single" w:color="auto" w:sz="4" w:space="0"/>
              <w:right w:val="single" w:color="auto" w:sz="4" w:space="0"/>
            </w:tcBorders>
            <w:vAlign w:val="center"/>
          </w:tcPr>
          <w:p w14:paraId="5C65FF5A">
            <w:pPr>
              <w:widowControl/>
              <w:jc w:val="both"/>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性能检测</w:t>
            </w:r>
          </w:p>
        </w:tc>
      </w:tr>
      <w:tr w14:paraId="3C2B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6353C5E2">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36</w:t>
            </w:r>
          </w:p>
        </w:tc>
        <w:tc>
          <w:tcPr>
            <w:tcW w:w="2038" w:type="dxa"/>
            <w:tcBorders>
              <w:top w:val="single" w:color="auto" w:sz="4" w:space="0"/>
              <w:left w:val="single" w:color="auto" w:sz="4" w:space="0"/>
              <w:bottom w:val="single" w:color="auto" w:sz="4" w:space="0"/>
              <w:right w:val="single" w:color="auto" w:sz="4" w:space="0"/>
            </w:tcBorders>
            <w:vAlign w:val="center"/>
          </w:tcPr>
          <w:p w14:paraId="2558E5B2">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移动式C形臂X 射线机</w:t>
            </w:r>
          </w:p>
        </w:tc>
        <w:tc>
          <w:tcPr>
            <w:tcW w:w="1260" w:type="dxa"/>
            <w:tcBorders>
              <w:top w:val="single" w:color="auto" w:sz="4" w:space="0"/>
              <w:left w:val="single" w:color="auto" w:sz="4" w:space="0"/>
              <w:bottom w:val="single" w:color="auto" w:sz="4" w:space="0"/>
              <w:right w:val="single" w:color="auto" w:sz="4" w:space="0"/>
            </w:tcBorders>
            <w:vAlign w:val="center"/>
          </w:tcPr>
          <w:p w14:paraId="05BDB5D7">
            <w:pPr>
              <w:widowControl/>
              <w:jc w:val="both"/>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OEC One CFD</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2FBC1BC4">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北京通用电气华伦医疗设备有限公司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7DFF2B72">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 xml:space="preserve">BB8SS2400174HL </w:t>
            </w:r>
          </w:p>
        </w:tc>
        <w:tc>
          <w:tcPr>
            <w:tcW w:w="1203" w:type="dxa"/>
            <w:tcBorders>
              <w:top w:val="single" w:color="auto" w:sz="4" w:space="0"/>
              <w:left w:val="single" w:color="auto" w:sz="4" w:space="0"/>
              <w:bottom w:val="single" w:color="auto" w:sz="4" w:space="0"/>
              <w:right w:val="single" w:color="auto" w:sz="4" w:space="0"/>
            </w:tcBorders>
            <w:vAlign w:val="center"/>
          </w:tcPr>
          <w:p w14:paraId="3C0F514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val="en-US" w:eastAsia="zh-CN" w:bidi="ar"/>
              </w:rPr>
              <w:t>110KV  20mA</w:t>
            </w:r>
          </w:p>
        </w:tc>
        <w:tc>
          <w:tcPr>
            <w:tcW w:w="1065" w:type="dxa"/>
            <w:tcBorders>
              <w:top w:val="single" w:color="auto" w:sz="4" w:space="0"/>
              <w:left w:val="single" w:color="auto" w:sz="4" w:space="0"/>
              <w:bottom w:val="single" w:color="auto" w:sz="4" w:space="0"/>
              <w:right w:val="single" w:color="auto" w:sz="4" w:space="0"/>
            </w:tcBorders>
            <w:vAlign w:val="center"/>
          </w:tcPr>
          <w:p w14:paraId="49841D8A">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医技楼三楼手术室2室、手术室3室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41E1AB68">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性能检测</w:t>
            </w:r>
          </w:p>
        </w:tc>
      </w:tr>
      <w:tr w14:paraId="23C6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12CE79BA">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37</w:t>
            </w:r>
          </w:p>
        </w:tc>
        <w:tc>
          <w:tcPr>
            <w:tcW w:w="2038" w:type="dxa"/>
            <w:tcBorders>
              <w:top w:val="single" w:color="auto" w:sz="4" w:space="0"/>
              <w:left w:val="single" w:color="auto" w:sz="4" w:space="0"/>
              <w:bottom w:val="single" w:color="auto" w:sz="4" w:space="0"/>
              <w:right w:val="single" w:color="auto" w:sz="4" w:space="0"/>
            </w:tcBorders>
            <w:vAlign w:val="center"/>
          </w:tcPr>
          <w:p w14:paraId="0DE2FB0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医用磁共振成像系统（MRI）                                                                                                                                                                                                                                                                                                                                                                                                                                                                                                                         </w:t>
            </w:r>
          </w:p>
        </w:tc>
        <w:tc>
          <w:tcPr>
            <w:tcW w:w="1260" w:type="dxa"/>
            <w:tcBorders>
              <w:top w:val="single" w:color="auto" w:sz="4" w:space="0"/>
              <w:left w:val="single" w:color="auto" w:sz="4" w:space="0"/>
              <w:bottom w:val="single" w:color="auto" w:sz="4" w:space="0"/>
              <w:right w:val="single" w:color="auto" w:sz="4" w:space="0"/>
            </w:tcBorders>
            <w:vAlign w:val="center"/>
          </w:tcPr>
          <w:p w14:paraId="2C8181B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SIGNA Architect AIR（3.0T）</w:t>
            </w:r>
          </w:p>
        </w:tc>
        <w:tc>
          <w:tcPr>
            <w:tcW w:w="1530" w:type="dxa"/>
            <w:tcBorders>
              <w:top w:val="single" w:color="auto" w:sz="4" w:space="0"/>
              <w:left w:val="single" w:color="auto" w:sz="4" w:space="0"/>
              <w:bottom w:val="single" w:color="auto" w:sz="4" w:space="0"/>
              <w:right w:val="single" w:color="auto" w:sz="4" w:space="0"/>
            </w:tcBorders>
            <w:vAlign w:val="center"/>
          </w:tcPr>
          <w:p w14:paraId="4A2CB5C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通用电气医疗系统有限公司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14FF364E">
            <w:pPr>
              <w:widowControl/>
              <w:jc w:val="center"/>
              <w:textAlignment w:val="center"/>
              <w:rPr>
                <w:rFonts w:ascii="宋体" w:hAnsi="宋体" w:cs="宋体"/>
                <w:color w:val="000000"/>
                <w:kern w:val="0"/>
                <w:sz w:val="24"/>
                <w:lang w:bidi="ar"/>
              </w:rPr>
            </w:pPr>
          </w:p>
        </w:tc>
        <w:tc>
          <w:tcPr>
            <w:tcW w:w="1203" w:type="dxa"/>
            <w:tcBorders>
              <w:top w:val="single" w:color="auto" w:sz="4" w:space="0"/>
              <w:left w:val="single" w:color="auto" w:sz="4" w:space="0"/>
              <w:bottom w:val="single" w:color="auto" w:sz="4" w:space="0"/>
              <w:right w:val="single" w:color="auto" w:sz="4" w:space="0"/>
            </w:tcBorders>
            <w:vAlign w:val="center"/>
          </w:tcPr>
          <w:p w14:paraId="22F6A70B">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3.0</w:t>
            </w:r>
            <w:r>
              <w:rPr>
                <w:rFonts w:hint="eastAsia" w:ascii="宋体" w:hAnsi="宋体" w:cs="宋体"/>
                <w:color w:val="000000"/>
                <w:kern w:val="0"/>
                <w:sz w:val="24"/>
                <w:lang w:bidi="ar"/>
              </w:rPr>
              <w:t>T</w:t>
            </w:r>
          </w:p>
        </w:tc>
        <w:tc>
          <w:tcPr>
            <w:tcW w:w="1065" w:type="dxa"/>
            <w:tcBorders>
              <w:top w:val="single" w:color="auto" w:sz="4" w:space="0"/>
              <w:left w:val="single" w:color="auto" w:sz="4" w:space="0"/>
              <w:bottom w:val="single" w:color="auto" w:sz="4" w:space="0"/>
              <w:right w:val="single" w:color="auto" w:sz="4" w:space="0"/>
            </w:tcBorders>
            <w:vAlign w:val="center"/>
          </w:tcPr>
          <w:p w14:paraId="37CEC63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住院部一楼MRI室1号室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75736012">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性能检测</w:t>
            </w:r>
          </w:p>
        </w:tc>
      </w:tr>
      <w:tr w14:paraId="72DB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11EE93E3">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38</w:t>
            </w:r>
          </w:p>
        </w:tc>
        <w:tc>
          <w:tcPr>
            <w:tcW w:w="2038" w:type="dxa"/>
            <w:tcBorders>
              <w:top w:val="single" w:color="auto" w:sz="4" w:space="0"/>
              <w:left w:val="single" w:color="auto" w:sz="4" w:space="0"/>
              <w:bottom w:val="single" w:color="auto" w:sz="4" w:space="0"/>
              <w:right w:val="single" w:color="auto" w:sz="4" w:space="0"/>
            </w:tcBorders>
            <w:vAlign w:val="center"/>
          </w:tcPr>
          <w:p w14:paraId="4BA9420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医用磁共振成像系统（MRI）                                                                                                                                                                                                                                                                                                                                                                                                                                                                                                                         </w:t>
            </w:r>
          </w:p>
        </w:tc>
        <w:tc>
          <w:tcPr>
            <w:tcW w:w="1260" w:type="dxa"/>
            <w:tcBorders>
              <w:top w:val="single" w:color="auto" w:sz="4" w:space="0"/>
              <w:left w:val="single" w:color="auto" w:sz="4" w:space="0"/>
              <w:bottom w:val="single" w:color="auto" w:sz="4" w:space="0"/>
              <w:right w:val="single" w:color="auto" w:sz="4" w:space="0"/>
            </w:tcBorders>
            <w:vAlign w:val="center"/>
          </w:tcPr>
          <w:p w14:paraId="4F7A0ED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Signa HDxt3.0T</w:t>
            </w:r>
          </w:p>
        </w:tc>
        <w:tc>
          <w:tcPr>
            <w:tcW w:w="1530" w:type="dxa"/>
            <w:tcBorders>
              <w:top w:val="single" w:color="auto" w:sz="4" w:space="0"/>
              <w:left w:val="single" w:color="auto" w:sz="4" w:space="0"/>
              <w:bottom w:val="single" w:color="auto" w:sz="4" w:space="0"/>
              <w:right w:val="single" w:color="auto" w:sz="4" w:space="0"/>
            </w:tcBorders>
            <w:vAlign w:val="center"/>
          </w:tcPr>
          <w:p w14:paraId="18F6B71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通用电气医疗系统（天津）有限公司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6C5623D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SV15T2100114TJ</w:t>
            </w:r>
          </w:p>
        </w:tc>
        <w:tc>
          <w:tcPr>
            <w:tcW w:w="1203" w:type="dxa"/>
            <w:tcBorders>
              <w:top w:val="single" w:color="auto" w:sz="4" w:space="0"/>
              <w:left w:val="single" w:color="auto" w:sz="4" w:space="0"/>
              <w:bottom w:val="single" w:color="auto" w:sz="4" w:space="0"/>
              <w:right w:val="single" w:color="auto" w:sz="4" w:space="0"/>
            </w:tcBorders>
            <w:vAlign w:val="center"/>
          </w:tcPr>
          <w:p w14:paraId="68EC363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3.0T</w:t>
            </w:r>
          </w:p>
        </w:tc>
        <w:tc>
          <w:tcPr>
            <w:tcW w:w="1065" w:type="dxa"/>
            <w:tcBorders>
              <w:top w:val="single" w:color="auto" w:sz="4" w:space="0"/>
              <w:left w:val="single" w:color="auto" w:sz="4" w:space="0"/>
              <w:bottom w:val="single" w:color="auto" w:sz="4" w:space="0"/>
              <w:right w:val="single" w:color="auto" w:sz="4" w:space="0"/>
            </w:tcBorders>
            <w:vAlign w:val="center"/>
          </w:tcPr>
          <w:p w14:paraId="1D77476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住院部一楼MRI室2号室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56736F09">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性能检测</w:t>
            </w:r>
          </w:p>
        </w:tc>
      </w:tr>
      <w:tr w14:paraId="0183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50AC8E64">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39</w:t>
            </w:r>
          </w:p>
        </w:tc>
        <w:tc>
          <w:tcPr>
            <w:tcW w:w="2038" w:type="dxa"/>
            <w:tcBorders>
              <w:top w:val="single" w:color="auto" w:sz="4" w:space="0"/>
              <w:left w:val="single" w:color="auto" w:sz="4" w:space="0"/>
              <w:bottom w:val="single" w:color="auto" w:sz="4" w:space="0"/>
              <w:right w:val="single" w:color="auto" w:sz="4" w:space="0"/>
            </w:tcBorders>
            <w:vAlign w:val="center"/>
          </w:tcPr>
          <w:p w14:paraId="300E683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医用磁共振成像系统（MRI）                                                                                                                                                                                                                                                                                                                                                                                                                                                                                                                         </w:t>
            </w:r>
          </w:p>
        </w:tc>
        <w:tc>
          <w:tcPr>
            <w:tcW w:w="1260" w:type="dxa"/>
            <w:tcBorders>
              <w:top w:val="single" w:color="auto" w:sz="4" w:space="0"/>
              <w:left w:val="single" w:color="auto" w:sz="4" w:space="0"/>
              <w:bottom w:val="single" w:color="auto" w:sz="4" w:space="0"/>
              <w:right w:val="single" w:color="auto" w:sz="4" w:space="0"/>
            </w:tcBorders>
            <w:vAlign w:val="center"/>
          </w:tcPr>
          <w:p w14:paraId="4221D54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MAGNETOM Aera</w:t>
            </w:r>
          </w:p>
        </w:tc>
        <w:tc>
          <w:tcPr>
            <w:tcW w:w="1530" w:type="dxa"/>
            <w:tcBorders>
              <w:top w:val="single" w:color="auto" w:sz="4" w:space="0"/>
              <w:left w:val="single" w:color="auto" w:sz="4" w:space="0"/>
              <w:bottom w:val="single" w:color="auto" w:sz="4" w:space="0"/>
              <w:right w:val="single" w:color="auto" w:sz="4" w:space="0"/>
            </w:tcBorders>
            <w:vAlign w:val="center"/>
          </w:tcPr>
          <w:p w14:paraId="77C8624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通用电气医疗系统有限公司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151447A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152304</w:t>
            </w:r>
          </w:p>
        </w:tc>
        <w:tc>
          <w:tcPr>
            <w:tcW w:w="1203" w:type="dxa"/>
            <w:tcBorders>
              <w:top w:val="single" w:color="auto" w:sz="4" w:space="0"/>
              <w:left w:val="single" w:color="auto" w:sz="4" w:space="0"/>
              <w:bottom w:val="single" w:color="auto" w:sz="4" w:space="0"/>
              <w:right w:val="single" w:color="auto" w:sz="4" w:space="0"/>
            </w:tcBorders>
            <w:vAlign w:val="center"/>
          </w:tcPr>
          <w:p w14:paraId="256CCA8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1.5T</w:t>
            </w:r>
          </w:p>
        </w:tc>
        <w:tc>
          <w:tcPr>
            <w:tcW w:w="1065" w:type="dxa"/>
            <w:tcBorders>
              <w:top w:val="single" w:color="auto" w:sz="4" w:space="0"/>
              <w:left w:val="single" w:color="auto" w:sz="4" w:space="0"/>
              <w:bottom w:val="single" w:color="auto" w:sz="4" w:space="0"/>
              <w:right w:val="single" w:color="auto" w:sz="4" w:space="0"/>
            </w:tcBorders>
            <w:vAlign w:val="center"/>
          </w:tcPr>
          <w:p w14:paraId="25ABD29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住院部一楼MRI室3号室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67F770D2">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性能检测</w:t>
            </w:r>
          </w:p>
        </w:tc>
      </w:tr>
      <w:tr w14:paraId="25B0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0A2CC624">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40</w:t>
            </w:r>
          </w:p>
        </w:tc>
        <w:tc>
          <w:tcPr>
            <w:tcW w:w="2038" w:type="dxa"/>
            <w:tcBorders>
              <w:top w:val="single" w:color="auto" w:sz="4" w:space="0"/>
              <w:left w:val="single" w:color="auto" w:sz="4" w:space="0"/>
              <w:bottom w:val="single" w:color="auto" w:sz="4" w:space="0"/>
              <w:right w:val="single" w:color="auto" w:sz="4" w:space="0"/>
            </w:tcBorders>
            <w:vAlign w:val="center"/>
          </w:tcPr>
          <w:p w14:paraId="0826B63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医用磁共振成像系统（MRI）                                                                                                                                                                                                                                                                                                                                                                                                                                                                                                                         </w:t>
            </w:r>
          </w:p>
        </w:tc>
        <w:tc>
          <w:tcPr>
            <w:tcW w:w="1260" w:type="dxa"/>
            <w:tcBorders>
              <w:top w:val="single" w:color="auto" w:sz="4" w:space="0"/>
              <w:left w:val="single" w:color="auto" w:sz="4" w:space="0"/>
              <w:bottom w:val="single" w:color="auto" w:sz="4" w:space="0"/>
              <w:right w:val="single" w:color="auto" w:sz="4" w:space="0"/>
            </w:tcBorders>
            <w:vAlign w:val="center"/>
          </w:tcPr>
          <w:p w14:paraId="2EC6660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SIGNA Voyager</w:t>
            </w:r>
          </w:p>
        </w:tc>
        <w:tc>
          <w:tcPr>
            <w:tcW w:w="1530" w:type="dxa"/>
            <w:tcBorders>
              <w:top w:val="single" w:color="auto" w:sz="4" w:space="0"/>
              <w:left w:val="single" w:color="auto" w:sz="4" w:space="0"/>
              <w:bottom w:val="single" w:color="auto" w:sz="4" w:space="0"/>
              <w:right w:val="single" w:color="auto" w:sz="4" w:space="0"/>
            </w:tcBorders>
            <w:vAlign w:val="center"/>
          </w:tcPr>
          <w:p w14:paraId="5E24D83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通用电气医疗系统（天津）有限公司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3FE6ABF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SV15T2100114TJ</w:t>
            </w:r>
          </w:p>
        </w:tc>
        <w:tc>
          <w:tcPr>
            <w:tcW w:w="1203" w:type="dxa"/>
            <w:tcBorders>
              <w:top w:val="single" w:color="auto" w:sz="4" w:space="0"/>
              <w:left w:val="single" w:color="auto" w:sz="4" w:space="0"/>
              <w:bottom w:val="single" w:color="auto" w:sz="4" w:space="0"/>
              <w:right w:val="single" w:color="auto" w:sz="4" w:space="0"/>
            </w:tcBorders>
            <w:vAlign w:val="center"/>
          </w:tcPr>
          <w:p w14:paraId="3CBC6B4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1.5T</w:t>
            </w:r>
          </w:p>
        </w:tc>
        <w:tc>
          <w:tcPr>
            <w:tcW w:w="1065" w:type="dxa"/>
            <w:tcBorders>
              <w:top w:val="single" w:color="auto" w:sz="4" w:space="0"/>
              <w:left w:val="single" w:color="auto" w:sz="4" w:space="0"/>
              <w:bottom w:val="single" w:color="auto" w:sz="4" w:space="0"/>
              <w:right w:val="single" w:color="auto" w:sz="4" w:space="0"/>
            </w:tcBorders>
            <w:vAlign w:val="center"/>
          </w:tcPr>
          <w:p w14:paraId="617423E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住院部一楼MRI室4号室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31E17DF2">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性能检测</w:t>
            </w:r>
          </w:p>
        </w:tc>
      </w:tr>
      <w:tr w14:paraId="2624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77A086C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r>
              <w:rPr>
                <w:rFonts w:ascii="宋体" w:hAnsi="宋体" w:cs="宋体"/>
                <w:color w:val="000000"/>
                <w:kern w:val="0"/>
                <w:sz w:val="24"/>
                <w:lang w:bidi="ar"/>
              </w:rPr>
              <w:t>1</w:t>
            </w:r>
          </w:p>
        </w:tc>
        <w:tc>
          <w:tcPr>
            <w:tcW w:w="2038" w:type="dxa"/>
            <w:tcBorders>
              <w:top w:val="single" w:color="auto" w:sz="4" w:space="0"/>
              <w:left w:val="single" w:color="auto" w:sz="4" w:space="0"/>
              <w:bottom w:val="single" w:color="auto" w:sz="4" w:space="0"/>
              <w:right w:val="single" w:color="auto" w:sz="4" w:space="0"/>
            </w:tcBorders>
            <w:vAlign w:val="center"/>
          </w:tcPr>
          <w:p w14:paraId="156BC10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医用磁共振成像系统（MRI）</w:t>
            </w:r>
          </w:p>
        </w:tc>
        <w:tc>
          <w:tcPr>
            <w:tcW w:w="1260" w:type="dxa"/>
            <w:tcBorders>
              <w:top w:val="single" w:color="auto" w:sz="4" w:space="0"/>
              <w:left w:val="single" w:color="auto" w:sz="4" w:space="0"/>
              <w:bottom w:val="single" w:color="auto" w:sz="4" w:space="0"/>
              <w:right w:val="single" w:color="auto" w:sz="4" w:space="0"/>
            </w:tcBorders>
            <w:vAlign w:val="center"/>
          </w:tcPr>
          <w:p w14:paraId="058F94CC">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uMR 585e</w:t>
            </w:r>
          </w:p>
        </w:tc>
        <w:tc>
          <w:tcPr>
            <w:tcW w:w="1530" w:type="dxa"/>
            <w:tcBorders>
              <w:top w:val="single" w:color="auto" w:sz="4" w:space="0"/>
              <w:left w:val="single" w:color="auto" w:sz="4" w:space="0"/>
              <w:bottom w:val="single" w:color="auto" w:sz="4" w:space="0"/>
              <w:right w:val="single" w:color="auto" w:sz="4" w:space="0"/>
            </w:tcBorders>
            <w:vAlign w:val="center"/>
          </w:tcPr>
          <w:p w14:paraId="434E934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上海联影医疗科技股份有限公司</w:t>
            </w:r>
          </w:p>
        </w:tc>
        <w:tc>
          <w:tcPr>
            <w:tcW w:w="992" w:type="dxa"/>
            <w:tcBorders>
              <w:top w:val="single" w:color="auto" w:sz="4" w:space="0"/>
              <w:left w:val="single" w:color="auto" w:sz="4" w:space="0"/>
              <w:bottom w:val="single" w:color="auto" w:sz="4" w:space="0"/>
              <w:right w:val="single" w:color="auto" w:sz="4" w:space="0"/>
            </w:tcBorders>
            <w:vAlign w:val="center"/>
          </w:tcPr>
          <w:p w14:paraId="3EB43AAB">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11MR330012</w:t>
            </w:r>
          </w:p>
        </w:tc>
        <w:tc>
          <w:tcPr>
            <w:tcW w:w="1203" w:type="dxa"/>
            <w:tcBorders>
              <w:top w:val="single" w:color="auto" w:sz="4" w:space="0"/>
              <w:left w:val="single" w:color="auto" w:sz="4" w:space="0"/>
              <w:bottom w:val="single" w:color="auto" w:sz="4" w:space="0"/>
              <w:right w:val="single" w:color="auto" w:sz="4" w:space="0"/>
            </w:tcBorders>
            <w:vAlign w:val="center"/>
          </w:tcPr>
          <w:p w14:paraId="3A0BF11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1.5T</w:t>
            </w:r>
          </w:p>
        </w:tc>
        <w:tc>
          <w:tcPr>
            <w:tcW w:w="1065" w:type="dxa"/>
            <w:tcBorders>
              <w:top w:val="single" w:color="auto" w:sz="4" w:space="0"/>
              <w:left w:val="single" w:color="auto" w:sz="4" w:space="0"/>
              <w:bottom w:val="single" w:color="auto" w:sz="4" w:space="0"/>
              <w:right w:val="single" w:color="auto" w:sz="4" w:space="0"/>
            </w:tcBorders>
            <w:vAlign w:val="center"/>
          </w:tcPr>
          <w:p w14:paraId="658F029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悦来门诊MR室</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5CB97CD9">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性能检测</w:t>
            </w:r>
          </w:p>
        </w:tc>
      </w:tr>
      <w:tr w14:paraId="5BAE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293BB9A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r>
              <w:rPr>
                <w:rFonts w:ascii="宋体" w:hAnsi="宋体" w:cs="宋体"/>
                <w:color w:val="000000"/>
                <w:kern w:val="0"/>
                <w:sz w:val="24"/>
                <w:lang w:bidi="ar"/>
              </w:rPr>
              <w:t>2</w:t>
            </w:r>
          </w:p>
        </w:tc>
        <w:tc>
          <w:tcPr>
            <w:tcW w:w="2038" w:type="dxa"/>
            <w:tcBorders>
              <w:top w:val="single" w:color="auto" w:sz="4" w:space="0"/>
              <w:left w:val="single" w:color="auto" w:sz="4" w:space="0"/>
              <w:bottom w:val="single" w:color="auto" w:sz="4" w:space="0"/>
              <w:right w:val="single" w:color="auto" w:sz="4" w:space="0"/>
            </w:tcBorders>
            <w:vAlign w:val="center"/>
          </w:tcPr>
          <w:p w14:paraId="157E6F1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手术间防护</w:t>
            </w:r>
          </w:p>
        </w:tc>
        <w:tc>
          <w:tcPr>
            <w:tcW w:w="4985" w:type="dxa"/>
            <w:gridSpan w:val="4"/>
            <w:tcBorders>
              <w:top w:val="single" w:color="auto" w:sz="4" w:space="0"/>
              <w:left w:val="single" w:color="auto" w:sz="4" w:space="0"/>
              <w:bottom w:val="single" w:color="auto" w:sz="4" w:space="0"/>
              <w:right w:val="single" w:color="auto" w:sz="4" w:space="0"/>
            </w:tcBorders>
            <w:vAlign w:val="center"/>
          </w:tcPr>
          <w:p w14:paraId="5E7A646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间</w:t>
            </w:r>
          </w:p>
        </w:tc>
        <w:tc>
          <w:tcPr>
            <w:tcW w:w="1065" w:type="dxa"/>
            <w:tcBorders>
              <w:top w:val="single" w:color="auto" w:sz="4" w:space="0"/>
              <w:left w:val="single" w:color="auto" w:sz="4" w:space="0"/>
              <w:bottom w:val="single" w:color="auto" w:sz="4" w:space="0"/>
              <w:right w:val="single" w:color="auto" w:sz="4" w:space="0"/>
            </w:tcBorders>
            <w:vAlign w:val="center"/>
          </w:tcPr>
          <w:p w14:paraId="46D9BC6B">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住院部三楼</w:t>
            </w:r>
          </w:p>
        </w:tc>
        <w:tc>
          <w:tcPr>
            <w:tcW w:w="1065" w:type="dxa"/>
            <w:tcBorders>
              <w:top w:val="single" w:color="auto" w:sz="4" w:space="0"/>
              <w:left w:val="single" w:color="auto" w:sz="4" w:space="0"/>
              <w:bottom w:val="single" w:color="auto" w:sz="4" w:space="0"/>
              <w:right w:val="single" w:color="auto" w:sz="4" w:space="0"/>
            </w:tcBorders>
            <w:vAlign w:val="center"/>
          </w:tcPr>
          <w:p w14:paraId="244DA70A">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防护检测</w:t>
            </w:r>
          </w:p>
        </w:tc>
      </w:tr>
      <w:tr w14:paraId="33ED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391EEE8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r>
              <w:rPr>
                <w:rFonts w:ascii="宋体" w:hAnsi="宋体" w:cs="宋体"/>
                <w:color w:val="000000"/>
                <w:kern w:val="0"/>
                <w:sz w:val="24"/>
                <w:lang w:bidi="ar"/>
              </w:rPr>
              <w:t>3</w:t>
            </w:r>
          </w:p>
        </w:tc>
        <w:tc>
          <w:tcPr>
            <w:tcW w:w="2038" w:type="dxa"/>
            <w:tcBorders>
              <w:top w:val="single" w:color="auto" w:sz="4" w:space="0"/>
              <w:left w:val="single" w:color="auto" w:sz="4" w:space="0"/>
              <w:bottom w:val="single" w:color="auto" w:sz="4" w:space="0"/>
              <w:right w:val="single" w:color="auto" w:sz="4" w:space="0"/>
            </w:tcBorders>
            <w:vAlign w:val="center"/>
          </w:tcPr>
          <w:p w14:paraId="3D933EA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核医学科配套用房防护</w:t>
            </w:r>
          </w:p>
        </w:tc>
        <w:tc>
          <w:tcPr>
            <w:tcW w:w="4985" w:type="dxa"/>
            <w:gridSpan w:val="4"/>
            <w:tcBorders>
              <w:top w:val="single" w:color="auto" w:sz="4" w:space="0"/>
              <w:left w:val="single" w:color="auto" w:sz="4" w:space="0"/>
              <w:bottom w:val="single" w:color="auto" w:sz="4" w:space="0"/>
              <w:right w:val="single" w:color="auto" w:sz="4" w:space="0"/>
            </w:tcBorders>
            <w:vAlign w:val="center"/>
          </w:tcPr>
          <w:p w14:paraId="23D9F4F3">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bidi="ar"/>
              </w:rPr>
              <w:t>分装注射室1间（包括分装柜）、候诊室2间、抢救室1间、污洗间1间、机房1间、操作室1间等控制区</w:t>
            </w:r>
            <w:r>
              <w:rPr>
                <w:rFonts w:hint="eastAsia" w:ascii="宋体" w:hAnsi="宋体" w:cs="宋体"/>
                <w:color w:val="000000"/>
                <w:kern w:val="0"/>
                <w:sz w:val="24"/>
                <w:lang w:val="en-US" w:eastAsia="zh-CN" w:bidi="ar"/>
              </w:rPr>
              <w:t>区域</w:t>
            </w:r>
          </w:p>
        </w:tc>
        <w:tc>
          <w:tcPr>
            <w:tcW w:w="1065" w:type="dxa"/>
            <w:tcBorders>
              <w:top w:val="single" w:color="auto" w:sz="4" w:space="0"/>
              <w:left w:val="single" w:color="auto" w:sz="4" w:space="0"/>
              <w:bottom w:val="single" w:color="auto" w:sz="4" w:space="0"/>
              <w:right w:val="single" w:color="auto" w:sz="4" w:space="0"/>
            </w:tcBorders>
            <w:vAlign w:val="center"/>
          </w:tcPr>
          <w:p w14:paraId="37BF4159">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放射治疗部</w:t>
            </w:r>
          </w:p>
        </w:tc>
        <w:tc>
          <w:tcPr>
            <w:tcW w:w="1065" w:type="dxa"/>
            <w:tcBorders>
              <w:top w:val="single" w:color="auto" w:sz="4" w:space="0"/>
              <w:left w:val="single" w:color="auto" w:sz="4" w:space="0"/>
              <w:bottom w:val="single" w:color="auto" w:sz="4" w:space="0"/>
              <w:right w:val="single" w:color="auto" w:sz="4" w:space="0"/>
            </w:tcBorders>
            <w:vAlign w:val="center"/>
          </w:tcPr>
          <w:p w14:paraId="6A3089BB">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防护检查</w:t>
            </w:r>
          </w:p>
        </w:tc>
      </w:tr>
      <w:tr w14:paraId="7720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00674308">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bidi="ar"/>
              </w:rPr>
              <w:t>4</w:t>
            </w:r>
            <w:r>
              <w:rPr>
                <w:rFonts w:hint="eastAsia" w:ascii="宋体" w:hAnsi="宋体" w:cs="宋体"/>
                <w:color w:val="000000"/>
                <w:kern w:val="0"/>
                <w:sz w:val="24"/>
                <w:lang w:val="en-US" w:eastAsia="zh-CN" w:bidi="ar"/>
              </w:rPr>
              <w:t>4</w:t>
            </w:r>
          </w:p>
        </w:tc>
        <w:tc>
          <w:tcPr>
            <w:tcW w:w="2038" w:type="dxa"/>
            <w:tcBorders>
              <w:top w:val="single" w:color="auto" w:sz="4" w:space="0"/>
              <w:left w:val="single" w:color="auto" w:sz="4" w:space="0"/>
              <w:bottom w:val="single" w:color="auto" w:sz="4" w:space="0"/>
              <w:right w:val="single" w:color="auto" w:sz="4" w:space="0"/>
            </w:tcBorders>
            <w:vAlign w:val="center"/>
          </w:tcPr>
          <w:p w14:paraId="3CCBD586">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核医学科衰变池</w:t>
            </w:r>
          </w:p>
        </w:tc>
        <w:tc>
          <w:tcPr>
            <w:tcW w:w="4985" w:type="dxa"/>
            <w:gridSpan w:val="4"/>
            <w:tcBorders>
              <w:top w:val="single" w:color="auto" w:sz="4" w:space="0"/>
              <w:left w:val="single" w:color="auto" w:sz="4" w:space="0"/>
              <w:bottom w:val="single" w:color="auto" w:sz="4" w:space="0"/>
              <w:right w:val="single" w:color="auto" w:sz="4" w:space="0"/>
            </w:tcBorders>
            <w:vAlign w:val="center"/>
          </w:tcPr>
          <w:p w14:paraId="32FA789D">
            <w:pPr>
              <w:widowControl/>
              <w:jc w:val="center"/>
              <w:textAlignment w:val="center"/>
              <w:rPr>
                <w:rFonts w:hint="default" w:ascii="宋体" w:hAnsi="宋体" w:cs="宋体"/>
                <w:color w:val="000000"/>
                <w:kern w:val="0"/>
                <w:sz w:val="24"/>
                <w:lang w:val="en-US" w:bidi="ar"/>
              </w:rPr>
            </w:pPr>
            <w:r>
              <w:rPr>
                <w:rFonts w:hint="eastAsia" w:ascii="宋体" w:hAnsi="宋体" w:cs="宋体"/>
                <w:color w:val="000000"/>
                <w:kern w:val="0"/>
                <w:sz w:val="24"/>
                <w:lang w:val="en-US" w:eastAsia="zh-CN" w:bidi="ar"/>
              </w:rPr>
              <w:t>废水总放检测、负责采样及送检</w:t>
            </w:r>
          </w:p>
        </w:tc>
        <w:tc>
          <w:tcPr>
            <w:tcW w:w="1065" w:type="dxa"/>
            <w:tcBorders>
              <w:top w:val="single" w:color="auto" w:sz="4" w:space="0"/>
              <w:left w:val="single" w:color="auto" w:sz="4" w:space="0"/>
              <w:bottom w:val="single" w:color="auto" w:sz="4" w:space="0"/>
              <w:right w:val="single" w:color="auto" w:sz="4" w:space="0"/>
            </w:tcBorders>
            <w:vAlign w:val="center"/>
          </w:tcPr>
          <w:p w14:paraId="026364E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val="en-US" w:eastAsia="zh-CN" w:bidi="ar"/>
              </w:rPr>
              <w:t>放射治疗部</w:t>
            </w:r>
          </w:p>
        </w:tc>
        <w:tc>
          <w:tcPr>
            <w:tcW w:w="1065" w:type="dxa"/>
            <w:tcBorders>
              <w:top w:val="single" w:color="auto" w:sz="4" w:space="0"/>
              <w:left w:val="single" w:color="auto" w:sz="4" w:space="0"/>
              <w:bottom w:val="single" w:color="auto" w:sz="4" w:space="0"/>
              <w:right w:val="single" w:color="auto" w:sz="4" w:space="0"/>
            </w:tcBorders>
            <w:vAlign w:val="center"/>
          </w:tcPr>
          <w:p w14:paraId="6A745A74">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（该项可分包）</w:t>
            </w:r>
          </w:p>
        </w:tc>
      </w:tr>
      <w:tr w14:paraId="5B72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9004" w:type="dxa"/>
            <w:gridSpan w:val="7"/>
            <w:tcBorders>
              <w:top w:val="single" w:color="auto" w:sz="4" w:space="0"/>
              <w:left w:val="single" w:color="auto" w:sz="4" w:space="0"/>
              <w:bottom w:val="single" w:color="auto" w:sz="4" w:space="0"/>
              <w:right w:val="single" w:color="auto" w:sz="4" w:space="0"/>
            </w:tcBorders>
            <w:vAlign w:val="center"/>
          </w:tcPr>
          <w:p w14:paraId="61F1CBD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合计</w:t>
            </w:r>
          </w:p>
        </w:tc>
        <w:tc>
          <w:tcPr>
            <w:tcW w:w="1065" w:type="dxa"/>
            <w:tcBorders>
              <w:top w:val="single" w:color="auto" w:sz="4" w:space="0"/>
              <w:left w:val="single" w:color="auto" w:sz="4" w:space="0"/>
              <w:bottom w:val="single" w:color="auto" w:sz="4" w:space="0"/>
              <w:right w:val="single" w:color="auto" w:sz="4" w:space="0"/>
            </w:tcBorders>
            <w:vAlign w:val="center"/>
          </w:tcPr>
          <w:p w14:paraId="2624FB7A">
            <w:pPr>
              <w:widowControl/>
              <w:jc w:val="center"/>
              <w:textAlignment w:val="center"/>
              <w:rPr>
                <w:rFonts w:hint="eastAsia" w:ascii="宋体" w:hAnsi="宋体" w:cs="宋体"/>
                <w:color w:val="000000"/>
                <w:kern w:val="0"/>
                <w:sz w:val="24"/>
                <w:lang w:bidi="ar"/>
              </w:rPr>
            </w:pPr>
          </w:p>
        </w:tc>
      </w:tr>
    </w:tbl>
    <w:p w14:paraId="4E3AAB28">
      <w:pPr>
        <w:tabs>
          <w:tab w:val="right" w:pos="9524"/>
        </w:tabs>
        <w:ind w:firstLine="482" w:firstLineChars="200"/>
        <w:rPr>
          <w:rFonts w:ascii="宋体" w:hAnsi="宋体" w:cs="宋体"/>
          <w:b/>
          <w:sz w:val="24"/>
          <w:szCs w:val="24"/>
          <w:u w:val="single"/>
        </w:rPr>
      </w:pPr>
    </w:p>
    <w:p w14:paraId="543B31C8">
      <w:pPr>
        <w:tabs>
          <w:tab w:val="right" w:pos="9524"/>
        </w:tabs>
        <w:ind w:firstLine="482" w:firstLineChars="200"/>
        <w:rPr>
          <w:rFonts w:ascii="宋体" w:hAnsi="宋体" w:cs="宋体"/>
          <w:b/>
          <w:sz w:val="24"/>
          <w:szCs w:val="24"/>
        </w:rPr>
      </w:pPr>
      <w:r>
        <w:rPr>
          <w:rFonts w:hint="eastAsia" w:ascii="宋体" w:hAnsi="宋体" w:cs="宋体"/>
          <w:b/>
          <w:sz w:val="24"/>
          <w:szCs w:val="24"/>
        </w:rPr>
        <w:t>三、供应商资格要求</w:t>
      </w:r>
    </w:p>
    <w:p w14:paraId="7C213939">
      <w:pPr>
        <w:widowControl/>
        <w:tabs>
          <w:tab w:val="left" w:pos="525"/>
        </w:tabs>
        <w:adjustRightInd w:val="0"/>
        <w:snapToGrid w:val="0"/>
        <w:spacing w:line="360" w:lineRule="auto"/>
        <w:rPr>
          <w:rFonts w:cs="宋体" w:asciiTheme="minorEastAsia" w:hAnsiTheme="minorEastAsia"/>
          <w:sz w:val="24"/>
          <w:szCs w:val="24"/>
        </w:rPr>
      </w:pPr>
      <w:r>
        <w:rPr>
          <w:rFonts w:hint="eastAsia" w:cs="宋体" w:asciiTheme="minorEastAsia" w:hAnsiTheme="minorEastAsia"/>
          <w:sz w:val="24"/>
          <w:szCs w:val="24"/>
        </w:rPr>
        <w:t>（一）供应商必须是具有独立承担民事责任能力的在中华人民共和国境内注册的法人或其他组织或自然人，提交有效的营业执照（或事业法人登记证或身份证等相关证明）。</w:t>
      </w:r>
    </w:p>
    <w:p w14:paraId="57E70C08">
      <w:pPr>
        <w:widowControl/>
        <w:tabs>
          <w:tab w:val="left" w:pos="735"/>
        </w:tabs>
        <w:adjustRightInd w:val="0"/>
        <w:snapToGrid w:val="0"/>
        <w:spacing w:line="360" w:lineRule="auto"/>
        <w:rPr>
          <w:rFonts w:cs="宋体" w:asciiTheme="minorEastAsia" w:hAnsiTheme="minorEastAsia"/>
          <w:sz w:val="24"/>
          <w:szCs w:val="24"/>
        </w:rPr>
      </w:pPr>
      <w:r>
        <w:rPr>
          <w:rFonts w:hint="eastAsia" w:cs="宋体" w:asciiTheme="minorEastAsia" w:hAnsiTheme="minorEastAsia"/>
          <w:sz w:val="24"/>
          <w:szCs w:val="24"/>
        </w:rPr>
        <w:t>（二） 具有《放射卫生技术服务机构资质证书》甲级资质证书。</w:t>
      </w:r>
    </w:p>
    <w:p w14:paraId="06750AF0">
      <w:pPr>
        <w:widowControl/>
        <w:tabs>
          <w:tab w:val="left" w:pos="735"/>
        </w:tabs>
        <w:adjustRightInd w:val="0"/>
        <w:snapToGrid w:val="0"/>
        <w:spacing w:line="360" w:lineRule="auto"/>
        <w:rPr>
          <w:rFonts w:cs="宋体" w:asciiTheme="minorEastAsia" w:hAnsiTheme="minorEastAsia"/>
          <w:sz w:val="24"/>
          <w:szCs w:val="24"/>
        </w:rPr>
      </w:pPr>
      <w:r>
        <w:rPr>
          <w:rFonts w:hint="eastAsia" w:cs="宋体" w:asciiTheme="minorEastAsia" w:hAnsiTheme="minorEastAsia"/>
          <w:sz w:val="24"/>
          <w:szCs w:val="24"/>
        </w:rPr>
        <w:t>(三)</w:t>
      </w:r>
      <w:r>
        <w:rPr>
          <w:rFonts w:hint="eastAsia" w:cs="宋体" w:asciiTheme="minorEastAsia" w:hAnsiTheme="minorEastAsia"/>
          <w:sz w:val="24"/>
          <w:szCs w:val="24"/>
          <w:lang w:val="en-US" w:eastAsia="zh-CN"/>
        </w:rPr>
        <w:t>除特殊申明项目外</w:t>
      </w:r>
      <w:r>
        <w:rPr>
          <w:rFonts w:hint="eastAsia" w:cs="宋体" w:asciiTheme="minorEastAsia" w:hAnsiTheme="minorEastAsia"/>
          <w:sz w:val="24"/>
          <w:szCs w:val="24"/>
        </w:rPr>
        <w:t>响应供应商应可独立完成项目的检测工作，不可分包转包。</w:t>
      </w:r>
    </w:p>
    <w:p w14:paraId="2908FF88">
      <w:pPr>
        <w:spacing w:line="360" w:lineRule="auto"/>
        <w:ind w:firstLine="482" w:firstLineChars="200"/>
        <w:jc w:val="left"/>
        <w:rPr>
          <w:rFonts w:ascii="宋体" w:hAnsi="宋体"/>
          <w:b/>
          <w:sz w:val="24"/>
          <w:szCs w:val="24"/>
        </w:rPr>
      </w:pPr>
      <w:r>
        <w:rPr>
          <w:rFonts w:hint="eastAsia" w:ascii="宋体" w:hAnsi="宋体"/>
          <w:b/>
          <w:sz w:val="24"/>
          <w:szCs w:val="24"/>
        </w:rPr>
        <w:t>四、项目要求</w:t>
      </w:r>
    </w:p>
    <w:p w14:paraId="55B4DBDF">
      <w:pPr>
        <w:spacing w:line="360" w:lineRule="auto"/>
        <w:ind w:firstLine="480" w:firstLineChars="200"/>
        <w:rPr>
          <w:rFonts w:asciiTheme="minorEastAsia" w:hAnsiTheme="minorEastAsia"/>
          <w:sz w:val="24"/>
          <w:szCs w:val="24"/>
        </w:rPr>
      </w:pPr>
      <w:r>
        <w:rPr>
          <w:rFonts w:hint="eastAsia" w:cs="宋体" w:asciiTheme="minorEastAsia" w:hAnsiTheme="minorEastAsia"/>
          <w:sz w:val="24"/>
          <w:szCs w:val="24"/>
        </w:rPr>
        <w:t>依据国家</w:t>
      </w:r>
      <w:r>
        <w:rPr>
          <w:rFonts w:cs="Arial" w:asciiTheme="minorEastAsia" w:hAnsiTheme="minorEastAsia"/>
          <w:sz w:val="24"/>
          <w:szCs w:val="24"/>
        </w:rPr>
        <w:t>《中华人民共和国职业病防治法》</w:t>
      </w:r>
      <w:r>
        <w:rPr>
          <w:rFonts w:hint="eastAsia" w:cs="Arial" w:asciiTheme="minorEastAsia" w:hAnsiTheme="minorEastAsia"/>
          <w:sz w:val="24"/>
          <w:szCs w:val="24"/>
        </w:rPr>
        <w:t>、</w:t>
      </w:r>
      <w:r>
        <w:rPr>
          <w:rFonts w:hint="eastAsia" w:cs="Arial" w:asciiTheme="minorEastAsia" w:hAnsiTheme="minorEastAsia"/>
          <w:kern w:val="0"/>
          <w:sz w:val="24"/>
          <w:szCs w:val="24"/>
        </w:rPr>
        <w:t>《放射卫生技术服务机构管理办法》、</w:t>
      </w:r>
      <w:r>
        <w:rPr>
          <w:rFonts w:cs="Arial" w:asciiTheme="minorEastAsia" w:hAnsiTheme="minorEastAsia"/>
          <w:sz w:val="24"/>
          <w:szCs w:val="24"/>
        </w:rPr>
        <w:t>《中华人民共和国</w:t>
      </w:r>
      <w:r>
        <w:rPr>
          <w:rFonts w:hint="eastAsia" w:asciiTheme="minorEastAsia" w:hAnsiTheme="minorEastAsia"/>
          <w:sz w:val="24"/>
          <w:szCs w:val="24"/>
        </w:rPr>
        <w:t>放射性污染防治</w:t>
      </w:r>
      <w:r>
        <w:rPr>
          <w:rFonts w:cs="Arial" w:asciiTheme="minorEastAsia" w:hAnsiTheme="minorEastAsia"/>
          <w:sz w:val="24"/>
          <w:szCs w:val="24"/>
        </w:rPr>
        <w:t>法》</w:t>
      </w:r>
      <w:r>
        <w:rPr>
          <w:rFonts w:hint="eastAsia" w:cs="Arial" w:asciiTheme="minorEastAsia" w:hAnsiTheme="minorEastAsia"/>
          <w:sz w:val="24"/>
          <w:szCs w:val="24"/>
        </w:rPr>
        <w:t>等法律法规的</w:t>
      </w:r>
      <w:r>
        <w:rPr>
          <w:rFonts w:hint="eastAsia" w:cs="宋体" w:asciiTheme="minorEastAsia" w:hAnsiTheme="minorEastAsia"/>
          <w:sz w:val="24"/>
          <w:szCs w:val="24"/>
        </w:rPr>
        <w:t>要求，现决定进行对我院的放射设备进行质量控制检测以及工作场所防护检测（202</w:t>
      </w:r>
      <w:r>
        <w:rPr>
          <w:rFonts w:hint="eastAsia" w:cs="宋体" w:asciiTheme="minorEastAsia" w:hAnsiTheme="minorEastAsia"/>
          <w:sz w:val="24"/>
          <w:szCs w:val="24"/>
          <w:lang w:val="en-US" w:eastAsia="zh-CN"/>
        </w:rPr>
        <w:t>5</w:t>
      </w:r>
      <w:r>
        <w:rPr>
          <w:rFonts w:hint="eastAsia" w:cs="宋体" w:asciiTheme="minorEastAsia" w:hAnsiTheme="minorEastAsia"/>
          <w:sz w:val="24"/>
          <w:szCs w:val="24"/>
        </w:rPr>
        <w:t>年度），在双方约定的时间期限和项目范围内向医院提供公正、科学、客观、独立的检测报告，并对其内容和结果负责，在合同约定的期限内，完成相关放射设备的检测工作并</w:t>
      </w:r>
      <w:r>
        <w:rPr>
          <w:rFonts w:hint="eastAsia" w:ascii="新宋体" w:hAnsi="新宋体" w:eastAsia="新宋体" w:cs="新宋体"/>
          <w:kern w:val="0"/>
          <w:sz w:val="24"/>
          <w:szCs w:val="24"/>
          <w:lang w:bidi="ar"/>
        </w:rPr>
        <w:t>出具符合行业主管部门要求的</w:t>
      </w:r>
      <w:r>
        <w:rPr>
          <w:rFonts w:hint="eastAsia" w:cs="宋体" w:asciiTheme="minorEastAsia" w:hAnsiTheme="minorEastAsia"/>
          <w:sz w:val="24"/>
          <w:szCs w:val="24"/>
        </w:rPr>
        <w:t>检测报告。</w:t>
      </w:r>
    </w:p>
    <w:p w14:paraId="2D942DB2">
      <w:pPr>
        <w:spacing w:line="360" w:lineRule="auto"/>
        <w:ind w:firstLine="482" w:firstLineChars="200"/>
        <w:jc w:val="left"/>
        <w:rPr>
          <w:rFonts w:ascii="宋体" w:hAnsi="宋体"/>
          <w:b/>
          <w:sz w:val="24"/>
          <w:szCs w:val="24"/>
        </w:rPr>
      </w:pPr>
      <w:r>
        <w:rPr>
          <w:rFonts w:hint="eastAsia" w:ascii="宋体" w:hAnsi="宋体"/>
          <w:b/>
          <w:sz w:val="24"/>
          <w:szCs w:val="24"/>
        </w:rPr>
        <w:t>五、付款方式</w:t>
      </w:r>
    </w:p>
    <w:p w14:paraId="20AFC16C">
      <w:pPr>
        <w:spacing w:line="360" w:lineRule="auto"/>
        <w:ind w:firstLine="480" w:firstLineChars="200"/>
        <w:jc w:val="left"/>
        <w:rPr>
          <w:rFonts w:ascii="宋体" w:hAnsi="宋体"/>
          <w:sz w:val="24"/>
          <w:szCs w:val="24"/>
        </w:rPr>
      </w:pPr>
      <w:r>
        <w:rPr>
          <w:rFonts w:hint="eastAsia" w:ascii="宋体" w:hAnsi="宋体"/>
          <w:sz w:val="24"/>
          <w:szCs w:val="24"/>
        </w:rPr>
        <w:t>1.无项目预付款，项目付款最终由采购方与供应商双方协商处理。</w:t>
      </w:r>
    </w:p>
    <w:p w14:paraId="562F5B9A">
      <w:pPr>
        <w:spacing w:line="360" w:lineRule="auto"/>
        <w:ind w:firstLine="480" w:firstLineChars="200"/>
        <w:jc w:val="left"/>
        <w:rPr>
          <w:rFonts w:ascii="宋体" w:hAnsi="宋体"/>
          <w:sz w:val="24"/>
          <w:szCs w:val="24"/>
        </w:rPr>
      </w:pPr>
      <w:r>
        <w:rPr>
          <w:rFonts w:hint="eastAsia" w:ascii="宋体" w:hAnsi="宋体"/>
          <w:sz w:val="24"/>
          <w:szCs w:val="24"/>
        </w:rPr>
        <w:t>2.款项的支付，供应商需凭以下有效的文件进行支付申请：</w:t>
      </w:r>
    </w:p>
    <w:p w14:paraId="1873F0FA">
      <w:pPr>
        <w:spacing w:line="360" w:lineRule="auto"/>
        <w:ind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合同</w:t>
      </w:r>
      <w:r>
        <w:rPr>
          <w:rFonts w:hint="eastAsia" w:ascii="宋体" w:hAnsi="宋体"/>
          <w:sz w:val="24"/>
          <w:szCs w:val="24"/>
        </w:rPr>
        <w:t>。</w:t>
      </w:r>
    </w:p>
    <w:p w14:paraId="42F5E0B5">
      <w:pPr>
        <w:tabs>
          <w:tab w:val="left" w:pos="735"/>
        </w:tabs>
        <w:spacing w:line="360" w:lineRule="auto"/>
        <w:ind w:firstLine="480" w:firstLineChars="200"/>
        <w:rPr>
          <w:rFonts w:ascii="宋体" w:hAnsi="宋体"/>
          <w:sz w:val="24"/>
          <w:szCs w:val="24"/>
        </w:rPr>
      </w:pPr>
      <w:r>
        <w:rPr>
          <w:rFonts w:hint="eastAsia" w:ascii="宋体" w:hAnsi="宋体"/>
          <w:sz w:val="24"/>
          <w:szCs w:val="24"/>
        </w:rPr>
        <w:t>（2）供应商</w:t>
      </w:r>
      <w:r>
        <w:rPr>
          <w:rFonts w:ascii="宋体" w:hAnsi="宋体"/>
          <w:sz w:val="24"/>
          <w:szCs w:val="24"/>
        </w:rPr>
        <w:t>开具的正式发票</w:t>
      </w:r>
      <w:r>
        <w:rPr>
          <w:rFonts w:hint="eastAsia" w:ascii="宋体" w:hAnsi="宋体"/>
          <w:sz w:val="24"/>
          <w:szCs w:val="24"/>
        </w:rPr>
        <w:t>。</w:t>
      </w:r>
    </w:p>
    <w:p w14:paraId="2F1D2ADE">
      <w:pPr>
        <w:spacing w:line="360" w:lineRule="auto"/>
        <w:ind w:firstLine="480" w:firstLineChars="200"/>
        <w:jc w:val="left"/>
        <w:rPr>
          <w:rFonts w:hAnsi="宋体" w:cs="宋体"/>
          <w:sz w:val="24"/>
          <w:szCs w:val="24"/>
        </w:rPr>
      </w:pPr>
      <w:r>
        <w:rPr>
          <w:rFonts w:hAnsi="宋体" w:cs="宋体"/>
          <w:sz w:val="24"/>
          <w:szCs w:val="24"/>
        </w:rPr>
        <w:t>3.供应商迟延提供上述资料的，采购人有权顺延付款。采购人在规定的付款时间向采购支付部门提出办理支付申请手续的，即视为采购人已经按期支付。</w:t>
      </w:r>
    </w:p>
    <w:p w14:paraId="430E1FBE">
      <w:pPr>
        <w:spacing w:line="360" w:lineRule="auto"/>
        <w:ind w:firstLine="482" w:firstLineChars="200"/>
        <w:jc w:val="left"/>
        <w:rPr>
          <w:rFonts w:ascii="宋体" w:hAnsi="宋体"/>
          <w:b/>
          <w:sz w:val="24"/>
          <w:szCs w:val="24"/>
        </w:rPr>
      </w:pPr>
      <w:r>
        <w:rPr>
          <w:rFonts w:hint="eastAsia" w:ascii="宋体" w:hAnsi="宋体"/>
          <w:b/>
          <w:sz w:val="24"/>
          <w:szCs w:val="24"/>
        </w:rPr>
        <w:t>六、报名时间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1ZGIyNDQzNWNiYjMxYjAyNGE1ZjM0ZWE3YTM0YjgifQ=="/>
  </w:docVars>
  <w:rsids>
    <w:rsidRoot w:val="00374D45"/>
    <w:rsid w:val="0000339A"/>
    <w:rsid w:val="00023FE5"/>
    <w:rsid w:val="00064621"/>
    <w:rsid w:val="00066BBF"/>
    <w:rsid w:val="00071C06"/>
    <w:rsid w:val="000739C9"/>
    <w:rsid w:val="00171DF1"/>
    <w:rsid w:val="001A4134"/>
    <w:rsid w:val="001C0CF5"/>
    <w:rsid w:val="001F636E"/>
    <w:rsid w:val="00202A8D"/>
    <w:rsid w:val="002120C7"/>
    <w:rsid w:val="00296FA1"/>
    <w:rsid w:val="002B6583"/>
    <w:rsid w:val="002D1FCF"/>
    <w:rsid w:val="002F46FA"/>
    <w:rsid w:val="003055DE"/>
    <w:rsid w:val="00321B4F"/>
    <w:rsid w:val="00324C8D"/>
    <w:rsid w:val="00325B9F"/>
    <w:rsid w:val="00337979"/>
    <w:rsid w:val="0034034A"/>
    <w:rsid w:val="00362019"/>
    <w:rsid w:val="00374D45"/>
    <w:rsid w:val="00396E46"/>
    <w:rsid w:val="004A5D44"/>
    <w:rsid w:val="004A7228"/>
    <w:rsid w:val="004B63EE"/>
    <w:rsid w:val="004D7F0C"/>
    <w:rsid w:val="00567E18"/>
    <w:rsid w:val="00581E0E"/>
    <w:rsid w:val="00585C5D"/>
    <w:rsid w:val="005F763D"/>
    <w:rsid w:val="00623FE5"/>
    <w:rsid w:val="00634A8A"/>
    <w:rsid w:val="006609D2"/>
    <w:rsid w:val="00697379"/>
    <w:rsid w:val="006B3C2A"/>
    <w:rsid w:val="006C38AE"/>
    <w:rsid w:val="006D2D20"/>
    <w:rsid w:val="006F32D4"/>
    <w:rsid w:val="00756192"/>
    <w:rsid w:val="007D5211"/>
    <w:rsid w:val="00817961"/>
    <w:rsid w:val="00894AEB"/>
    <w:rsid w:val="008B3020"/>
    <w:rsid w:val="008E1A9F"/>
    <w:rsid w:val="00926D01"/>
    <w:rsid w:val="00960811"/>
    <w:rsid w:val="00970930"/>
    <w:rsid w:val="009714C2"/>
    <w:rsid w:val="0098032B"/>
    <w:rsid w:val="009C77F5"/>
    <w:rsid w:val="009D0B1D"/>
    <w:rsid w:val="00A2379C"/>
    <w:rsid w:val="00A32BAE"/>
    <w:rsid w:val="00A672A6"/>
    <w:rsid w:val="00A9173E"/>
    <w:rsid w:val="00AA4C4D"/>
    <w:rsid w:val="00AD7CF1"/>
    <w:rsid w:val="00B01082"/>
    <w:rsid w:val="00B2297A"/>
    <w:rsid w:val="00B25807"/>
    <w:rsid w:val="00B70955"/>
    <w:rsid w:val="00BA5F33"/>
    <w:rsid w:val="00BB15F9"/>
    <w:rsid w:val="00BD2FD1"/>
    <w:rsid w:val="00BD4FFB"/>
    <w:rsid w:val="00C14306"/>
    <w:rsid w:val="00C216F0"/>
    <w:rsid w:val="00C2403A"/>
    <w:rsid w:val="00C2543D"/>
    <w:rsid w:val="00C45E2B"/>
    <w:rsid w:val="00C600AE"/>
    <w:rsid w:val="00C61089"/>
    <w:rsid w:val="00C64D20"/>
    <w:rsid w:val="00C97977"/>
    <w:rsid w:val="00CE2022"/>
    <w:rsid w:val="00D31909"/>
    <w:rsid w:val="00D3612C"/>
    <w:rsid w:val="00D42384"/>
    <w:rsid w:val="00D84A1A"/>
    <w:rsid w:val="00D86A71"/>
    <w:rsid w:val="00D86FAC"/>
    <w:rsid w:val="00D90639"/>
    <w:rsid w:val="00D95614"/>
    <w:rsid w:val="00DA611E"/>
    <w:rsid w:val="00DC75E9"/>
    <w:rsid w:val="00DF5488"/>
    <w:rsid w:val="00E05860"/>
    <w:rsid w:val="00E51BD4"/>
    <w:rsid w:val="00E65193"/>
    <w:rsid w:val="00E767C0"/>
    <w:rsid w:val="00E84B64"/>
    <w:rsid w:val="00EB440C"/>
    <w:rsid w:val="00EC6F75"/>
    <w:rsid w:val="00EF1AD3"/>
    <w:rsid w:val="00F36EB5"/>
    <w:rsid w:val="00F91E35"/>
    <w:rsid w:val="00FA7BDF"/>
    <w:rsid w:val="00FC29DA"/>
    <w:rsid w:val="03441B0A"/>
    <w:rsid w:val="06553595"/>
    <w:rsid w:val="07AB1CF7"/>
    <w:rsid w:val="087D6A24"/>
    <w:rsid w:val="091C13FA"/>
    <w:rsid w:val="0C2E36E7"/>
    <w:rsid w:val="0D96208A"/>
    <w:rsid w:val="0F1112F6"/>
    <w:rsid w:val="10737AF1"/>
    <w:rsid w:val="117E0FE2"/>
    <w:rsid w:val="1418678C"/>
    <w:rsid w:val="15A6734B"/>
    <w:rsid w:val="1B7C4B1C"/>
    <w:rsid w:val="1BAA44DA"/>
    <w:rsid w:val="1BC61AE0"/>
    <w:rsid w:val="21996A49"/>
    <w:rsid w:val="22E2171E"/>
    <w:rsid w:val="23377209"/>
    <w:rsid w:val="24AD4E5B"/>
    <w:rsid w:val="24F42080"/>
    <w:rsid w:val="25626093"/>
    <w:rsid w:val="299B6018"/>
    <w:rsid w:val="2A113FD6"/>
    <w:rsid w:val="2B5E554F"/>
    <w:rsid w:val="2B9D6077"/>
    <w:rsid w:val="2DD06DB9"/>
    <w:rsid w:val="348768B9"/>
    <w:rsid w:val="37321A8F"/>
    <w:rsid w:val="37E843D5"/>
    <w:rsid w:val="38D40C78"/>
    <w:rsid w:val="3B094CE0"/>
    <w:rsid w:val="3B8055FB"/>
    <w:rsid w:val="3C7E77FF"/>
    <w:rsid w:val="3DFF0223"/>
    <w:rsid w:val="4196004F"/>
    <w:rsid w:val="43314802"/>
    <w:rsid w:val="436D746D"/>
    <w:rsid w:val="45034182"/>
    <w:rsid w:val="466E2E5C"/>
    <w:rsid w:val="496164DE"/>
    <w:rsid w:val="4B5C440F"/>
    <w:rsid w:val="4C92047A"/>
    <w:rsid w:val="4D29116D"/>
    <w:rsid w:val="4EE000A5"/>
    <w:rsid w:val="4F5F0169"/>
    <w:rsid w:val="4FE816F3"/>
    <w:rsid w:val="51BC69A8"/>
    <w:rsid w:val="54607C19"/>
    <w:rsid w:val="55364D54"/>
    <w:rsid w:val="57A777B2"/>
    <w:rsid w:val="58C64BB8"/>
    <w:rsid w:val="5C0B1524"/>
    <w:rsid w:val="5CF13375"/>
    <w:rsid w:val="5E1E4FE4"/>
    <w:rsid w:val="5E9842F9"/>
    <w:rsid w:val="5F0D7A02"/>
    <w:rsid w:val="60426183"/>
    <w:rsid w:val="6087005A"/>
    <w:rsid w:val="636E4A28"/>
    <w:rsid w:val="636F31B7"/>
    <w:rsid w:val="63B33448"/>
    <w:rsid w:val="67A36850"/>
    <w:rsid w:val="693B168C"/>
    <w:rsid w:val="70BE0D0B"/>
    <w:rsid w:val="7D916129"/>
    <w:rsid w:val="7FC329C5"/>
    <w:rsid w:val="7FC75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ody Text"/>
    <w:basedOn w:val="1"/>
    <w:next w:val="1"/>
    <w:qFormat/>
    <w:uiPriority w:val="0"/>
    <w:pPr>
      <w:spacing w:after="120" w:line="360" w:lineRule="auto"/>
      <w:ind w:firstLine="425"/>
    </w:pPr>
  </w:style>
  <w:style w:type="paragraph" w:styleId="4">
    <w:name w:val="Body Text Indent"/>
    <w:basedOn w:val="1"/>
    <w:next w:val="5"/>
    <w:qFormat/>
    <w:uiPriority w:val="0"/>
    <w:pPr>
      <w:adjustRightInd w:val="0"/>
      <w:snapToGrid w:val="0"/>
      <w:ind w:firstLine="560" w:firstLineChars="200"/>
    </w:pPr>
    <w:rPr>
      <w:rFonts w:ascii="宋体" w:hAnsi="宋体"/>
      <w:sz w:val="28"/>
    </w:rPr>
  </w:style>
  <w:style w:type="paragraph" w:styleId="5">
    <w:name w:val="envelope return"/>
    <w:basedOn w:val="1"/>
    <w:qFormat/>
    <w:uiPriority w:val="0"/>
    <w:pPr>
      <w:snapToGrid w:val="0"/>
    </w:pPr>
    <w:rPr>
      <w:rFonts w:ascii="Arial" w:hAnsi="Arial"/>
    </w:rPr>
  </w:style>
  <w:style w:type="paragraph" w:styleId="6">
    <w:name w:val="Plain Text"/>
    <w:basedOn w:val="1"/>
    <w:qFormat/>
    <w:uiPriority w:val="99"/>
    <w:rPr>
      <w:rFonts w:ascii="宋体" w:hAnsi="Courier New"/>
    </w:rPr>
  </w:style>
  <w:style w:type="paragraph" w:styleId="7">
    <w:name w:val="Balloon Text"/>
    <w:basedOn w:val="1"/>
    <w:link w:val="19"/>
    <w:semiHidden/>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4"/>
    <w:next w:val="3"/>
    <w:unhideWhenUsed/>
    <w:qFormat/>
    <w:uiPriority w:val="99"/>
    <w:pPr>
      <w:tabs>
        <w:tab w:val="left" w:pos="426"/>
      </w:tabs>
      <w:spacing w:after="120"/>
      <w:ind w:left="420" w:leftChars="200" w:firstLine="420"/>
    </w:pPr>
    <w:rPr>
      <w:rFonts w:ascii="Times New Roman" w:hAnsi="Times New Roman"/>
      <w:sz w:val="21"/>
      <w:szCs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qFormat/>
    <w:uiPriority w:val="0"/>
    <w:rPr>
      <w:sz w:val="21"/>
    </w:rPr>
  </w:style>
  <w:style w:type="paragraph" w:customStyle="1" w:styleId="15">
    <w:name w:val="表格文字"/>
    <w:basedOn w:val="16"/>
    <w:qFormat/>
    <w:uiPriority w:val="0"/>
    <w:pPr>
      <w:spacing w:before="25" w:after="25"/>
      <w:jc w:val="left"/>
    </w:pPr>
    <w:rPr>
      <w:bCs/>
      <w:spacing w:val="10"/>
      <w:sz w:val="24"/>
      <w:szCs w:val="20"/>
    </w:rPr>
  </w:style>
  <w:style w:type="paragraph" w:customStyle="1" w:styleId="16">
    <w:name w:val="表格文字（两侧对齐）"/>
    <w:qFormat/>
    <w:uiPriority w:val="0"/>
    <w:pPr>
      <w:widowControl w:val="0"/>
      <w:snapToGrid w:val="0"/>
      <w:jc w:val="both"/>
    </w:pPr>
    <w:rPr>
      <w:rFonts w:ascii="Calibri" w:hAnsi="Calibri" w:eastAsia="宋体" w:cs="Times New Roman"/>
      <w:szCs w:val="24"/>
      <w:lang w:val="en-US" w:eastAsia="zh-CN" w:bidi="ar-SA"/>
    </w:rPr>
  </w:style>
  <w:style w:type="character" w:customStyle="1" w:styleId="17">
    <w:name w:val="批注文字 字符"/>
    <w:basedOn w:val="13"/>
    <w:semiHidden/>
    <w:qFormat/>
    <w:uiPriority w:val="99"/>
    <w:rPr>
      <w:rFonts w:ascii="Times New Roman" w:hAnsi="Times New Roman" w:eastAsia="宋体" w:cs="Times New Roman"/>
      <w:szCs w:val="20"/>
    </w:rPr>
  </w:style>
  <w:style w:type="character" w:customStyle="1" w:styleId="18">
    <w:name w:val="批注文字 字符1"/>
    <w:link w:val="2"/>
    <w:qFormat/>
    <w:uiPriority w:val="0"/>
    <w:rPr>
      <w:rFonts w:ascii="Times New Roman" w:hAnsi="Times New Roman" w:eastAsia="宋体" w:cs="Times New Roman"/>
      <w:szCs w:val="20"/>
    </w:rPr>
  </w:style>
  <w:style w:type="character" w:customStyle="1" w:styleId="19">
    <w:name w:val="批注框文本 字符"/>
    <w:basedOn w:val="13"/>
    <w:link w:val="7"/>
    <w:semiHidden/>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页眉 字符"/>
    <w:basedOn w:val="13"/>
    <w:link w:val="9"/>
    <w:qFormat/>
    <w:uiPriority w:val="99"/>
    <w:rPr>
      <w:rFonts w:ascii="Times New Roman" w:hAnsi="Times New Roman" w:eastAsia="宋体" w:cs="Times New Roman"/>
      <w:sz w:val="18"/>
      <w:szCs w:val="18"/>
    </w:rPr>
  </w:style>
  <w:style w:type="character" w:customStyle="1" w:styleId="22">
    <w:name w:val="页脚 字符"/>
    <w:basedOn w:val="13"/>
    <w:link w:val="8"/>
    <w:qFormat/>
    <w:uiPriority w:val="99"/>
    <w:rPr>
      <w:rFonts w:ascii="Times New Roman" w:hAnsi="Times New Roman" w:eastAsia="宋体" w:cs="Times New Roman"/>
      <w:sz w:val="18"/>
      <w:szCs w:val="18"/>
    </w:rPr>
  </w:style>
  <w:style w:type="paragraph" w:customStyle="1" w:styleId="23">
    <w:name w:val="Body text|1"/>
    <w:basedOn w:val="1"/>
    <w:qFormat/>
    <w:uiPriority w:val="0"/>
    <w:rPr>
      <w:rFonts w:ascii="宋体" w:hAnsi="宋体" w:cs="宋体"/>
      <w:lang w:val="zh-TW" w:eastAsia="zh-TW" w:bidi="zh-TW"/>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5">
    <w:name w:val="font51"/>
    <w:basedOn w:val="13"/>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D3FB4-4C8F-4A76-A431-C403AD17456F}">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2451</Words>
  <Characters>3505</Characters>
  <Lines>39</Lines>
  <Paragraphs>11</Paragraphs>
  <TotalTime>14</TotalTime>
  <ScaleCrop>false</ScaleCrop>
  <LinksUpToDate>false</LinksUpToDate>
  <CharactersWithSpaces>5617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2024-09-03T06:51:00Z</dcterms:created>
  <dc:creator>Feng</dc:creator>
  <cp:lastModifiedBy>WPS_1467184377</cp:lastModifiedBy>
  <dcterms:modified xsi:type="dcterms:W3CDTF">2025-11-03T02:15:23Z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F5B6E3EE50DC4567B96FF383D40FD5E1_13</vt:lpwstr>
  </property>
  <property fmtid="{D5CDD505-2E9C-101B-9397-08002B2CF9AE}" pid="4" name="KSOTemplateDocerSaveRecord">
    <vt:lpwstr>eyJoZGlkIjoiODkzODgxNGE1MDU0YTM1NGY1NWY1MTNiMjZlYzliODQiLCJ1c2VySWQiOiIyMjY1Mjk5MDcifQ==</vt:lpwstr>
  </property>
</Properties>
</file>