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A92DF">
      <w:pPr>
        <w:pStyle w:val="5"/>
        <w:jc w:val="center"/>
        <w:rPr>
          <w:rFonts w:hint="eastAsia" w:ascii="宋体" w:hAnsi="宋体"/>
          <w:kern w:val="2"/>
          <w:sz w:val="32"/>
          <w:szCs w:val="32"/>
        </w:rPr>
      </w:pPr>
      <w:r>
        <w:rPr>
          <w:rFonts w:hint="eastAsia" w:ascii="宋体" w:hAnsi="宋体"/>
          <w:kern w:val="2"/>
          <w:sz w:val="32"/>
          <w:szCs w:val="32"/>
        </w:rPr>
        <w:t>项目需求书</w:t>
      </w:r>
    </w:p>
    <w:p w14:paraId="40EA28B1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一、项目概况</w:t>
      </w:r>
    </w:p>
    <w:p w14:paraId="09F46C19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1、项目名称：中山市中医院信息机房环境改造</w:t>
      </w:r>
      <w:r>
        <w:rPr>
          <w:rFonts w:hint="eastAsia" w:ascii="宋体" w:hAnsi="宋体"/>
          <w:sz w:val="24"/>
          <w:szCs w:val="24"/>
          <w:lang w:eastAsia="zh-CN"/>
        </w:rPr>
        <w:t>服务</w:t>
      </w:r>
      <w:r>
        <w:rPr>
          <w:rFonts w:hint="eastAsia" w:ascii="宋体" w:hAnsi="宋体"/>
          <w:sz w:val="24"/>
          <w:szCs w:val="24"/>
        </w:rPr>
        <w:t>项目</w:t>
      </w:r>
    </w:p>
    <w:p w14:paraId="27F003D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2、项目概况：</w:t>
      </w:r>
      <w:r>
        <w:rPr>
          <w:rFonts w:hint="eastAsia" w:ascii="宋体" w:hAnsi="宋体"/>
          <w:sz w:val="24"/>
          <w:szCs w:val="24"/>
          <w:lang w:eastAsia="zh-CN"/>
        </w:rPr>
        <w:t>医院信息机房现有</w:t>
      </w:r>
      <w:r>
        <w:rPr>
          <w:rFonts w:hint="eastAsia" w:ascii="宋体" w:hAnsi="宋体"/>
          <w:sz w:val="24"/>
          <w:szCs w:val="24"/>
        </w:rPr>
        <w:t>墙面彩钢板</w:t>
      </w:r>
      <w:r>
        <w:rPr>
          <w:rFonts w:hint="eastAsia" w:ascii="宋体" w:hAnsi="宋体"/>
          <w:sz w:val="24"/>
          <w:szCs w:val="24"/>
          <w:lang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EPS夹</w:t>
      </w:r>
      <w:r>
        <w:rPr>
          <w:rFonts w:hint="eastAsia" w:ascii="宋体" w:hAnsi="宋体" w:cs="宋体"/>
          <w:sz w:val="24"/>
          <w:szCs w:val="24"/>
          <w:lang w:eastAsia="zh-CN"/>
        </w:rPr>
        <w:t>芯</w:t>
      </w:r>
      <w:r>
        <w:rPr>
          <w:rFonts w:hint="eastAsia" w:ascii="宋体" w:hAnsi="宋体"/>
          <w:sz w:val="24"/>
          <w:szCs w:val="24"/>
          <w:lang w:eastAsia="zh-CN"/>
        </w:rPr>
        <w:t>彩钢板，不符合消防管理要求，</w:t>
      </w:r>
      <w:r>
        <w:rPr>
          <w:rFonts w:hint="eastAsia" w:ascii="宋体" w:hAnsi="宋体"/>
          <w:sz w:val="24"/>
          <w:szCs w:val="24"/>
        </w:rPr>
        <w:t>为保障医院机房安全、稳定、高效运行，我院计划在</w:t>
      </w:r>
      <w:r>
        <w:rPr>
          <w:rFonts w:hint="eastAsia" w:ascii="宋体" w:hAnsi="宋体"/>
          <w:sz w:val="24"/>
          <w:szCs w:val="24"/>
          <w:lang w:eastAsia="zh-CN"/>
        </w:rPr>
        <w:t>确保信息系统安全运行</w:t>
      </w:r>
      <w:r>
        <w:rPr>
          <w:rFonts w:hint="eastAsia" w:ascii="宋体" w:hAnsi="宋体"/>
          <w:sz w:val="24"/>
          <w:szCs w:val="24"/>
        </w:rPr>
        <w:t>的情况下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对信息机房环境实施改造，更换</w:t>
      </w:r>
      <w:r>
        <w:rPr>
          <w:rFonts w:hint="eastAsia" w:ascii="宋体" w:hAnsi="宋体"/>
          <w:sz w:val="24"/>
          <w:szCs w:val="24"/>
          <w:lang w:eastAsia="zh-CN"/>
        </w:rPr>
        <w:t>成符合要求的</w:t>
      </w:r>
      <w:r>
        <w:rPr>
          <w:rFonts w:hint="eastAsia" w:ascii="宋体" w:hAnsi="宋体"/>
          <w:sz w:val="24"/>
          <w:szCs w:val="24"/>
        </w:rPr>
        <w:t>墙面彩钢板，消除安全隐患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</w:p>
    <w:p w14:paraId="7D7019C4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3、项目</w:t>
      </w:r>
      <w:r>
        <w:rPr>
          <w:rFonts w:hint="eastAsia" w:ascii="宋体" w:hAnsi="宋体"/>
          <w:sz w:val="24"/>
          <w:szCs w:val="24"/>
          <w:lang w:eastAsia="zh-CN"/>
        </w:rPr>
        <w:t>预算</w:t>
      </w:r>
      <w:r>
        <w:rPr>
          <w:rFonts w:hint="eastAsia" w:ascii="宋体" w:hAnsi="宋体"/>
          <w:sz w:val="24"/>
          <w:szCs w:val="24"/>
        </w:rPr>
        <w:t>：4</w:t>
      </w:r>
      <w:r>
        <w:rPr>
          <w:rFonts w:hint="eastAsia" w:ascii="宋体" w:hAnsi="宋体"/>
          <w:sz w:val="24"/>
          <w:szCs w:val="24"/>
          <w:lang w:val="en-US" w:eastAsia="zh-CN"/>
        </w:rPr>
        <w:t>80</w:t>
      </w:r>
      <w:r>
        <w:rPr>
          <w:rFonts w:hint="eastAsia" w:ascii="宋体" w:hAnsi="宋体"/>
          <w:sz w:val="24"/>
          <w:szCs w:val="24"/>
        </w:rPr>
        <w:t>000元，超过此上限价的报价属于无效响应。</w:t>
      </w:r>
    </w:p>
    <w:p w14:paraId="62E1FA22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</w:t>
      </w:r>
      <w:bookmarkStart w:id="1" w:name="_GoBack"/>
      <w:bookmarkEnd w:id="1"/>
      <w:r>
        <w:rPr>
          <w:rFonts w:hint="eastAsia" w:ascii="宋体" w:hAnsi="宋体"/>
          <w:sz w:val="24"/>
          <w:szCs w:val="24"/>
          <w:lang w:val="en-US" w:eastAsia="zh-CN"/>
        </w:rPr>
        <w:t>、报价：</w:t>
      </w:r>
      <w:r>
        <w:rPr>
          <w:rFonts w:hint="eastAsia" w:ascii="宋体" w:hAnsi="宋体"/>
          <w:sz w:val="24"/>
          <w:szCs w:val="24"/>
        </w:rPr>
        <w:t>包括本项目服务所需的材料、备件消耗、运输、装卸、保险、</w:t>
      </w:r>
      <w:r>
        <w:rPr>
          <w:rFonts w:hint="eastAsia" w:ascii="宋体" w:hAnsi="宋体"/>
          <w:sz w:val="24"/>
          <w:szCs w:val="24"/>
          <w:lang w:eastAsia="zh-CN"/>
        </w:rPr>
        <w:t>人工、</w:t>
      </w:r>
      <w:r>
        <w:rPr>
          <w:rFonts w:hint="eastAsia" w:ascii="宋体" w:hAnsi="宋体"/>
          <w:sz w:val="24"/>
          <w:szCs w:val="24"/>
        </w:rPr>
        <w:t>技术调试服务、各项税费及实施过程中不可预见费用等</w:t>
      </w:r>
      <w:r>
        <w:rPr>
          <w:rFonts w:hint="eastAsia" w:ascii="宋体" w:hAnsi="宋体"/>
          <w:sz w:val="24"/>
          <w:szCs w:val="24"/>
          <w:lang w:eastAsia="zh-CN"/>
        </w:rPr>
        <w:t>，服务过程中，</w:t>
      </w:r>
      <w:r>
        <w:rPr>
          <w:rFonts w:hint="eastAsia" w:ascii="宋体" w:hAnsi="宋体"/>
          <w:sz w:val="24"/>
          <w:szCs w:val="24"/>
        </w:rPr>
        <w:t>服务商不得以清单等资料的内容不完整、存在错误或遗漏了相关工序、性能或工作量、费用等为由增加任何费用。</w:t>
      </w:r>
    </w:p>
    <w:p w14:paraId="26F40A81"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服务内容</w:t>
      </w:r>
      <w:r>
        <w:rPr>
          <w:rFonts w:ascii="宋体" w:hAnsi="宋体"/>
          <w:sz w:val="24"/>
          <w:szCs w:val="24"/>
        </w:rPr>
        <w:t xml:space="preserve"> </w:t>
      </w:r>
    </w:p>
    <w:tbl>
      <w:tblPr>
        <w:tblStyle w:val="11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088"/>
        <w:gridCol w:w="4262"/>
        <w:gridCol w:w="875"/>
        <w:gridCol w:w="875"/>
      </w:tblGrid>
      <w:tr w14:paraId="7A69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 w14:paraId="201E60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 w14:paraId="5FF108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产品/服务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 w14:paraId="0A71E4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规格参数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 w14:paraId="1A9B4C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 w14:paraId="0DAC7E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</w:tr>
      <w:tr w14:paraId="24A0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64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26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防护围蔽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BAC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对2个机房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区域进行防护围蔽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地面铺600mm宽15厚难燃胶合板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轻钢龙骨造型、石塑护墙面饰面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，围蔽面积约220平方米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65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87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 w14:paraId="28AF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54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68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天花拆除及修复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0B4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天花角线拆除、更换及部分穿孔铝板更换，2个机房约60平方米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07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33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 w14:paraId="4088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A3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91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静电地板拆除及复原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85A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对实施过程中涉及的静电地板进行拆除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，服务完成后进行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修复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DF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E6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 w14:paraId="5C66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1C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9E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挡风板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114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安装L形静电地板挡风板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12mm难燃胶合板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对2个机房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区域的出风口地板进行挡风处理                          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6D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0B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 w14:paraId="741D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F6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54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墙面彩钢板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拆除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C77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拆除2个机房原有约310平方米EPS夹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彩钢板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DD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02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 w14:paraId="3477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A7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8F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更换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彩钢板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768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更换安装约310平方米A级阻燃彩钢板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双面0.426mm镀锌钢板，板厚50mm；岩棉密度100kg/m³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63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66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 w14:paraId="72EC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EB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98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防护措施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CC8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对施工过程中产生的粉尘、静电进行防护与过滤，对实施过程中造成的气流失衡进行控制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DE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0F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 w14:paraId="0E8E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5C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12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清洁清运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1F6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施工现场卫生清洁，对施工垃圾进行清运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B9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87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 w14:paraId="70F1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68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DF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IT技术保障服务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559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本项目提供实施过程中IT业务不停机服务的实时保障；提供实施过程中监督监测服务，利用医院动环系统进行环境监测，提供实施过程中设备定期巡检；提供oracle数据库、vmware虚拟化平台、服务器操作系统、网络及安全等技术保障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00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39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 w14:paraId="6226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54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60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IT备件保障服务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604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为本项目服务器、存储、网络等IT设备(已过保部分)提供备件保障，在业务宕机后4小时内提供备件进行更换；非紧急故障24小时内提供备件进行更换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16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CA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</w:tbl>
    <w:p w14:paraId="377E6C01">
      <w:pPr>
        <w:spacing w:line="360" w:lineRule="auto"/>
        <w:ind w:firstLine="482" w:firstLineChars="200"/>
        <w:rPr>
          <w:rFonts w:ascii="宋体" w:hAnsi="宋体"/>
          <w:b/>
          <w:bCs/>
          <w:sz w:val="24"/>
          <w:szCs w:val="24"/>
        </w:rPr>
      </w:pPr>
    </w:p>
    <w:p w14:paraId="0CDDA54C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三、服务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要</w:t>
      </w:r>
      <w:r>
        <w:rPr>
          <w:rFonts w:hint="eastAsia" w:ascii="宋体" w:hAnsi="宋体"/>
          <w:b/>
          <w:bCs/>
          <w:sz w:val="24"/>
          <w:szCs w:val="24"/>
        </w:rPr>
        <w:t>求</w:t>
      </w:r>
    </w:p>
    <w:p w14:paraId="3DB09D77">
      <w:pPr>
        <w:spacing w:line="360" w:lineRule="auto"/>
        <w:ind w:left="360"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（一）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机房现状</w:t>
      </w:r>
    </w:p>
    <w:p w14:paraId="199AE640">
      <w:pPr>
        <w:spacing w:line="360" w:lineRule="auto"/>
        <w:ind w:left="420" w:firstLine="42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1、4楼机房平面图如下：</w:t>
      </w:r>
    </w:p>
    <w:p w14:paraId="75FBE273">
      <w:pPr>
        <w:spacing w:line="360" w:lineRule="auto"/>
        <w:ind w:left="426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0" distR="0">
            <wp:extent cx="5620385" cy="3242310"/>
            <wp:effectExtent l="0" t="0" r="0" b="0"/>
            <wp:docPr id="8649748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974866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9326" cy="325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90ACF">
      <w:pPr>
        <w:spacing w:line="360" w:lineRule="auto"/>
        <w:ind w:left="838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2、2楼机房平面图如下：</w:t>
      </w:r>
    </w:p>
    <w:p w14:paraId="525BCFE2">
      <w:pPr>
        <w:spacing w:line="360" w:lineRule="auto"/>
        <w:ind w:left="360" w:firstLine="64" w:firstLineChars="27"/>
        <w:jc w:val="both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0" distR="0">
            <wp:extent cx="5627370" cy="3699510"/>
            <wp:effectExtent l="0" t="0" r="0" b="0"/>
            <wp:docPr id="6351134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113483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1150" cy="372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48A52">
      <w:pPr>
        <w:spacing w:line="360" w:lineRule="auto"/>
        <w:ind w:left="470" w:firstLine="355" w:firstLineChars="148"/>
        <w:jc w:val="left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3、机房IT设备与系统现状</w:t>
      </w:r>
    </w:p>
    <w:p w14:paraId="5E6EF454">
      <w:pPr>
        <w:spacing w:line="360" w:lineRule="auto"/>
        <w:ind w:left="470" w:firstLine="607" w:firstLineChars="253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医院机房IT信息已过保设备涉及H3C、LENOVO、IBM、浪潮、EMC、宏杉等品牌的IT计算、存储、交换、网络等设备；主要业务生产数据库通过Oracle的RAC搭建双机高可用，采用DG搭建容灾；操作系统涉及linux、windows多个版本；虚拟化采用vmware虚拟化集群，存储采用FC-SAN架构；另4楼机房精密空调采用下送风方式，2楼机房精密空调为上送风方式。</w:t>
      </w:r>
    </w:p>
    <w:p w14:paraId="50D28EB2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（二）服务原则</w:t>
      </w:r>
    </w:p>
    <w:p w14:paraId="59F278F2"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1、安全优先：全程保障机房核心设备（服务器、网络设备、存储等）运行稳定，杜绝施工引发的断电、粉尘污染、温湿度异常等风险；</w:t>
      </w:r>
    </w:p>
    <w:p w14:paraId="01173C47"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2、分工明确：组建团队实施与保障团队，实施组负责施工全流程执行（含方案落地、拆装作业、现场清理），IT保障组负责施工监督、应急处置、运行环境保障，双方独立履职、相互制衡；</w:t>
      </w:r>
    </w:p>
    <w:p w14:paraId="16EFD782"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3、最小干扰：施工仅在划定区域开展，通过物理隔离、低噪低尘作业，最大限度降低对机房运行的影响。</w:t>
      </w:r>
    </w:p>
    <w:p w14:paraId="21EED707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（三）服务要求</w:t>
      </w:r>
    </w:p>
    <w:p w14:paraId="089B0C75"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1、施工期间机房需维持7×24小时运行，服务商需提供详细的解决方案做好防护与应对措施，以避免实施过程中静电积累、粉尘污染、气流失衡造成的信息化设备宕机。</w:t>
      </w:r>
    </w:p>
    <w:p w14:paraId="01209E8A"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服务商在实施周期应充分考虑实施与服务保障团队，配备具有符合本项目实施与服务能力的人员，如发生业务系统故障立即介入处理。服务团队需配备具有以下能力资格认证的服务与管理人员：通过计算机技术与软件专业技术资格（水平）考试的中级或高级项目经理、网络工程师、ITSS服务经理、H3CNE、OCP数据库专家认证、VCP认证、CISP注册信息安全工程师。</w:t>
      </w:r>
    </w:p>
    <w:p w14:paraId="4F30B540"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3、服务商需具有同类项目经验，提供包含机房建设、</w:t>
      </w:r>
      <w:bookmarkStart w:id="0" w:name="OLE_LINK1"/>
      <w:r>
        <w:rPr>
          <w:rFonts w:hint="eastAsia" w:ascii="宋体" w:hAnsi="宋体"/>
          <w:sz w:val="24"/>
          <w:szCs w:val="24"/>
        </w:rPr>
        <w:t>机房核心设备维保</w:t>
      </w:r>
      <w:bookmarkEnd w:id="0"/>
      <w:r>
        <w:rPr>
          <w:rFonts w:hint="eastAsia" w:ascii="宋体" w:hAnsi="宋体"/>
          <w:sz w:val="24"/>
          <w:szCs w:val="24"/>
        </w:rPr>
        <w:t>等案例。</w:t>
      </w:r>
    </w:p>
    <w:p w14:paraId="5926C048"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4、服务商所更换所需的材料应符合消防规定的防火阻燃A级标准。</w:t>
      </w:r>
    </w:p>
    <w:p w14:paraId="3FFFEF58"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5、服务商应做好信息化备件储备，在</w:t>
      </w:r>
      <w:r>
        <w:rPr>
          <w:rFonts w:hint="eastAsia" w:ascii="宋体" w:hAnsi="宋体"/>
          <w:sz w:val="24"/>
          <w:szCs w:val="24"/>
          <w:lang w:eastAsia="zh-CN"/>
        </w:rPr>
        <w:t>紧急情况下可</w:t>
      </w:r>
      <w:r>
        <w:rPr>
          <w:rFonts w:hint="eastAsia" w:ascii="宋体" w:hAnsi="宋体"/>
          <w:sz w:val="24"/>
          <w:szCs w:val="24"/>
        </w:rPr>
        <w:t>及时进行更换和维修。服务商需承诺在实施过程中关键设备如核心交换机、存储设备相关部件如发生生产中断的业务影响，应在4小时内提供备件进行更换，其余影响在24小时内提供备件进行更换或维修。</w:t>
      </w:r>
    </w:p>
    <w:p w14:paraId="315B451C"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6、服务商需承诺自行负责服务人员的施工安全，如发生施工安全故障，对医院造成影响或实质性损失，</w:t>
      </w:r>
      <w:r>
        <w:rPr>
          <w:rFonts w:hint="eastAsia" w:ascii="宋体" w:hAnsi="宋体"/>
          <w:sz w:val="24"/>
          <w:szCs w:val="24"/>
          <w:lang w:eastAsia="zh-CN"/>
        </w:rPr>
        <w:t>由</w:t>
      </w:r>
      <w:r>
        <w:rPr>
          <w:rFonts w:hint="eastAsia" w:ascii="宋体" w:hAnsi="宋体"/>
          <w:sz w:val="24"/>
          <w:szCs w:val="24"/>
        </w:rPr>
        <w:t>服务商进行赔偿。</w:t>
      </w:r>
    </w:p>
    <w:p w14:paraId="219447E7"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、服务商须与采购人签署保密协议，未经采购人同意不得向第三方泄露此项目相关情况。服务中产生的所有资料、技术文档要妥善保管，不得遗失、转借、复印，严禁通过互联网等公共信息网络、普通邮政进行传递。</w:t>
      </w:r>
    </w:p>
    <w:p w14:paraId="31634A27">
      <w:pPr>
        <w:spacing w:line="360" w:lineRule="auto"/>
        <w:ind w:left="470" w:firstLine="369" w:firstLineChars="154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、服务商若违反保密协议、未履行相关职责或教育、监督措施落实不到位，发生参与本项目人员窃取或泄露国家秘密、警务秘密的事件，将按照《中华人民共和国保守国家秘密法》等有关法律法规追究其相应的责任。</w:t>
      </w:r>
    </w:p>
    <w:p w14:paraId="2173EAA4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四、结算方式</w:t>
      </w:r>
    </w:p>
    <w:p w14:paraId="5408E564">
      <w:pPr>
        <w:spacing w:line="360" w:lineRule="auto"/>
        <w:ind w:left="470" w:firstLine="607" w:firstLineChars="253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项目验收完成后，</w:t>
      </w:r>
      <w:r>
        <w:rPr>
          <w:rFonts w:hint="eastAsia" w:ascii="宋体" w:hAnsi="宋体"/>
          <w:sz w:val="24"/>
          <w:szCs w:val="24"/>
        </w:rPr>
        <w:t>凭合同相应金额的正规发票，采购人于60个自然日内支付</w:t>
      </w:r>
      <w:r>
        <w:rPr>
          <w:rFonts w:hint="eastAsia" w:ascii="宋体" w:hAnsi="宋体"/>
          <w:sz w:val="24"/>
          <w:szCs w:val="24"/>
          <w:lang w:eastAsia="zh-CN"/>
        </w:rPr>
        <w:t>相应</w:t>
      </w:r>
      <w:r>
        <w:rPr>
          <w:rFonts w:hint="eastAsia" w:ascii="宋体" w:hAnsi="宋体"/>
          <w:sz w:val="24"/>
          <w:szCs w:val="24"/>
        </w:rPr>
        <w:t>服务费用。</w:t>
      </w:r>
    </w:p>
    <w:sectPr>
      <w:footerReference r:id="rId3" w:type="default"/>
      <w:pgSz w:w="11906" w:h="16838"/>
      <w:pgMar w:top="720" w:right="1274" w:bottom="720" w:left="1276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706562"/>
    </w:sdtPr>
    <w:sdtContent>
      <w:p w14:paraId="6749C43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3F996"/>
    <w:multiLevelType w:val="multilevel"/>
    <w:tmpl w:val="0E83F996"/>
    <w:lvl w:ilvl="0" w:tentative="0">
      <w:start w:val="1"/>
      <w:numFmt w:val="chineseCounting"/>
      <w:suff w:val="space"/>
      <w:lvlText w:val="第%1章 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黑体" w:cs="宋体"/>
        <w:b/>
        <w:sz w:val="36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420"/>
        </w:tabs>
        <w:ind w:left="178" w:firstLine="0"/>
      </w:pPr>
      <w:rPr>
        <w:rFonts w:hint="eastAsia" w:ascii="宋体" w:hAnsi="宋体" w:eastAsia="宋体" w:cs="宋体"/>
        <w:b/>
        <w:sz w:val="32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30"/>
      </w:rPr>
    </w:lvl>
    <w:lvl w:ilvl="3" w:tentative="0">
      <w:start w:val="1"/>
      <w:numFmt w:val="decimal"/>
      <w:isLgl/>
      <w:suff w:val="space"/>
      <w:lvlText w:val="%1.%2.%3.%4"/>
      <w:lvlJc w:val="left"/>
      <w:pPr>
        <w:tabs>
          <w:tab w:val="left" w:pos="0"/>
        </w:tabs>
        <w:ind w:left="-562" w:firstLine="0"/>
      </w:pPr>
      <w:rPr>
        <w:rFonts w:hint="eastAsia" w:ascii="宋体" w:hAnsi="宋体" w:eastAsia="黑体" w:cs="宋体"/>
        <w:b/>
        <w:sz w:val="28"/>
      </w:rPr>
    </w:lvl>
    <w:lvl w:ilvl="4" w:tentative="0">
      <w:start w:val="1"/>
      <w:numFmt w:val="decimal"/>
      <w:pStyle w:val="6"/>
      <w:isLgl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8"/>
      </w:rPr>
    </w:lvl>
    <w:lvl w:ilvl="5" w:tentative="0">
      <w:start w:val="1"/>
      <w:numFmt w:val="decimal"/>
      <w:isLgl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8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8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8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ODZlYTJiNTcxMjA3ODFkNDk2MDNhOGY1ZTI4MWMifQ=="/>
  </w:docVars>
  <w:rsids>
    <w:rsidRoot w:val="006E384B"/>
    <w:rsid w:val="000008F2"/>
    <w:rsid w:val="0000409C"/>
    <w:rsid w:val="00007F93"/>
    <w:rsid w:val="00012E8F"/>
    <w:rsid w:val="00025DA0"/>
    <w:rsid w:val="00031220"/>
    <w:rsid w:val="0003131D"/>
    <w:rsid w:val="00031681"/>
    <w:rsid w:val="00035A1A"/>
    <w:rsid w:val="00036218"/>
    <w:rsid w:val="000370E4"/>
    <w:rsid w:val="00041A9B"/>
    <w:rsid w:val="000420E9"/>
    <w:rsid w:val="00055BB0"/>
    <w:rsid w:val="00062463"/>
    <w:rsid w:val="00063F48"/>
    <w:rsid w:val="000656F0"/>
    <w:rsid w:val="00084535"/>
    <w:rsid w:val="00086879"/>
    <w:rsid w:val="00087CD9"/>
    <w:rsid w:val="00090F08"/>
    <w:rsid w:val="000A075D"/>
    <w:rsid w:val="000A08EA"/>
    <w:rsid w:val="000B0AF5"/>
    <w:rsid w:val="000B1B61"/>
    <w:rsid w:val="000B5AEC"/>
    <w:rsid w:val="000B68D5"/>
    <w:rsid w:val="000B7596"/>
    <w:rsid w:val="000B7B0F"/>
    <w:rsid w:val="000C1A22"/>
    <w:rsid w:val="000C296F"/>
    <w:rsid w:val="000C3976"/>
    <w:rsid w:val="000C44AD"/>
    <w:rsid w:val="000C70E1"/>
    <w:rsid w:val="000D0B76"/>
    <w:rsid w:val="000D7FC1"/>
    <w:rsid w:val="000E31A7"/>
    <w:rsid w:val="000E5D23"/>
    <w:rsid w:val="000F2381"/>
    <w:rsid w:val="00100101"/>
    <w:rsid w:val="0010221E"/>
    <w:rsid w:val="001114F7"/>
    <w:rsid w:val="001123DE"/>
    <w:rsid w:val="0011735E"/>
    <w:rsid w:val="00121DD7"/>
    <w:rsid w:val="001317B0"/>
    <w:rsid w:val="00132588"/>
    <w:rsid w:val="0013287F"/>
    <w:rsid w:val="001417C1"/>
    <w:rsid w:val="0014582E"/>
    <w:rsid w:val="00147FC0"/>
    <w:rsid w:val="00155120"/>
    <w:rsid w:val="00155E3B"/>
    <w:rsid w:val="0015769C"/>
    <w:rsid w:val="001670C9"/>
    <w:rsid w:val="00173427"/>
    <w:rsid w:val="00176581"/>
    <w:rsid w:val="001771EA"/>
    <w:rsid w:val="001802D0"/>
    <w:rsid w:val="001807CF"/>
    <w:rsid w:val="00182F4B"/>
    <w:rsid w:val="001A0CB2"/>
    <w:rsid w:val="001A19D6"/>
    <w:rsid w:val="001A67F5"/>
    <w:rsid w:val="001B392C"/>
    <w:rsid w:val="001C2593"/>
    <w:rsid w:val="001D7351"/>
    <w:rsid w:val="001E2CA0"/>
    <w:rsid w:val="001E32BE"/>
    <w:rsid w:val="001E4295"/>
    <w:rsid w:val="001E44FA"/>
    <w:rsid w:val="001E62EF"/>
    <w:rsid w:val="001F38CC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50A5C"/>
    <w:rsid w:val="00256617"/>
    <w:rsid w:val="00261C4D"/>
    <w:rsid w:val="002656D7"/>
    <w:rsid w:val="00267BB1"/>
    <w:rsid w:val="00271584"/>
    <w:rsid w:val="002722E1"/>
    <w:rsid w:val="00281BBF"/>
    <w:rsid w:val="00282DAF"/>
    <w:rsid w:val="002852D0"/>
    <w:rsid w:val="00285345"/>
    <w:rsid w:val="002919AD"/>
    <w:rsid w:val="002945AA"/>
    <w:rsid w:val="00297A6F"/>
    <w:rsid w:val="002B2D7E"/>
    <w:rsid w:val="002B3293"/>
    <w:rsid w:val="002D5E04"/>
    <w:rsid w:val="002F663A"/>
    <w:rsid w:val="002F6FF8"/>
    <w:rsid w:val="00300D04"/>
    <w:rsid w:val="0030102E"/>
    <w:rsid w:val="003013A1"/>
    <w:rsid w:val="0030175E"/>
    <w:rsid w:val="0030221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3CFD"/>
    <w:rsid w:val="00347319"/>
    <w:rsid w:val="00360AEB"/>
    <w:rsid w:val="00363C28"/>
    <w:rsid w:val="00366289"/>
    <w:rsid w:val="003675A4"/>
    <w:rsid w:val="00372058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A316F"/>
    <w:rsid w:val="003B152A"/>
    <w:rsid w:val="003B233E"/>
    <w:rsid w:val="003B3C9F"/>
    <w:rsid w:val="003B73C1"/>
    <w:rsid w:val="003C3049"/>
    <w:rsid w:val="003C3562"/>
    <w:rsid w:val="003C734F"/>
    <w:rsid w:val="003D1941"/>
    <w:rsid w:val="003E7110"/>
    <w:rsid w:val="003E755C"/>
    <w:rsid w:val="003F296C"/>
    <w:rsid w:val="00400073"/>
    <w:rsid w:val="00400646"/>
    <w:rsid w:val="00403033"/>
    <w:rsid w:val="00403747"/>
    <w:rsid w:val="004047DA"/>
    <w:rsid w:val="00414EF7"/>
    <w:rsid w:val="0041509F"/>
    <w:rsid w:val="00421C3B"/>
    <w:rsid w:val="00431CAB"/>
    <w:rsid w:val="00434FEE"/>
    <w:rsid w:val="00441AE4"/>
    <w:rsid w:val="00443012"/>
    <w:rsid w:val="004537DB"/>
    <w:rsid w:val="00453E9F"/>
    <w:rsid w:val="004551CA"/>
    <w:rsid w:val="00460841"/>
    <w:rsid w:val="00464646"/>
    <w:rsid w:val="00465E4F"/>
    <w:rsid w:val="00473A3A"/>
    <w:rsid w:val="00475B01"/>
    <w:rsid w:val="004771BA"/>
    <w:rsid w:val="00481EE0"/>
    <w:rsid w:val="00482FAC"/>
    <w:rsid w:val="004A077E"/>
    <w:rsid w:val="004A4D88"/>
    <w:rsid w:val="004A516B"/>
    <w:rsid w:val="004A527F"/>
    <w:rsid w:val="004A5F17"/>
    <w:rsid w:val="004A7685"/>
    <w:rsid w:val="004B3772"/>
    <w:rsid w:val="004C0D19"/>
    <w:rsid w:val="004C2582"/>
    <w:rsid w:val="004C741F"/>
    <w:rsid w:val="004D0604"/>
    <w:rsid w:val="004D2090"/>
    <w:rsid w:val="004D6B9C"/>
    <w:rsid w:val="004E6067"/>
    <w:rsid w:val="004F6434"/>
    <w:rsid w:val="00511413"/>
    <w:rsid w:val="0051212A"/>
    <w:rsid w:val="00512817"/>
    <w:rsid w:val="00512E07"/>
    <w:rsid w:val="00513E62"/>
    <w:rsid w:val="00513EC6"/>
    <w:rsid w:val="00515C38"/>
    <w:rsid w:val="00525C2A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5013"/>
    <w:rsid w:val="00556463"/>
    <w:rsid w:val="0055660F"/>
    <w:rsid w:val="00557841"/>
    <w:rsid w:val="00557AF4"/>
    <w:rsid w:val="00562BED"/>
    <w:rsid w:val="005637AE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6D2B"/>
    <w:rsid w:val="005A5AEC"/>
    <w:rsid w:val="005B4F36"/>
    <w:rsid w:val="005C107B"/>
    <w:rsid w:val="005C4129"/>
    <w:rsid w:val="005C6397"/>
    <w:rsid w:val="005D2309"/>
    <w:rsid w:val="005E358C"/>
    <w:rsid w:val="005E571B"/>
    <w:rsid w:val="005E722B"/>
    <w:rsid w:val="005F175A"/>
    <w:rsid w:val="005F284E"/>
    <w:rsid w:val="005F3CED"/>
    <w:rsid w:val="0060208E"/>
    <w:rsid w:val="00602992"/>
    <w:rsid w:val="006112E3"/>
    <w:rsid w:val="006215B8"/>
    <w:rsid w:val="0062419F"/>
    <w:rsid w:val="00625AA1"/>
    <w:rsid w:val="00634DD3"/>
    <w:rsid w:val="00640801"/>
    <w:rsid w:val="00644395"/>
    <w:rsid w:val="00646BA6"/>
    <w:rsid w:val="00651E40"/>
    <w:rsid w:val="00653F01"/>
    <w:rsid w:val="00653F06"/>
    <w:rsid w:val="006545C1"/>
    <w:rsid w:val="00660948"/>
    <w:rsid w:val="006624B3"/>
    <w:rsid w:val="00670DE0"/>
    <w:rsid w:val="00673B81"/>
    <w:rsid w:val="00676949"/>
    <w:rsid w:val="006804F5"/>
    <w:rsid w:val="00684F24"/>
    <w:rsid w:val="0069037A"/>
    <w:rsid w:val="006946A9"/>
    <w:rsid w:val="006959BB"/>
    <w:rsid w:val="00697BFB"/>
    <w:rsid w:val="006A37A7"/>
    <w:rsid w:val="006B2663"/>
    <w:rsid w:val="006B3469"/>
    <w:rsid w:val="006C09BC"/>
    <w:rsid w:val="006C36D4"/>
    <w:rsid w:val="006C36EC"/>
    <w:rsid w:val="006C395A"/>
    <w:rsid w:val="006C4B2E"/>
    <w:rsid w:val="006C60BB"/>
    <w:rsid w:val="006C7AC3"/>
    <w:rsid w:val="006D0DCE"/>
    <w:rsid w:val="006E0CBB"/>
    <w:rsid w:val="006E384B"/>
    <w:rsid w:val="006E5D64"/>
    <w:rsid w:val="00722429"/>
    <w:rsid w:val="0072375C"/>
    <w:rsid w:val="00723BD5"/>
    <w:rsid w:val="0072754E"/>
    <w:rsid w:val="00735342"/>
    <w:rsid w:val="0073541F"/>
    <w:rsid w:val="00746160"/>
    <w:rsid w:val="007471F8"/>
    <w:rsid w:val="00752DF8"/>
    <w:rsid w:val="00754B0C"/>
    <w:rsid w:val="00754B5E"/>
    <w:rsid w:val="00761A5E"/>
    <w:rsid w:val="00770808"/>
    <w:rsid w:val="0077124A"/>
    <w:rsid w:val="0078023B"/>
    <w:rsid w:val="0078608E"/>
    <w:rsid w:val="00790422"/>
    <w:rsid w:val="00792278"/>
    <w:rsid w:val="00793496"/>
    <w:rsid w:val="00797889"/>
    <w:rsid w:val="007A4C9C"/>
    <w:rsid w:val="007B33A7"/>
    <w:rsid w:val="007C1F19"/>
    <w:rsid w:val="007D77A6"/>
    <w:rsid w:val="007E26CD"/>
    <w:rsid w:val="008027AE"/>
    <w:rsid w:val="00806DEF"/>
    <w:rsid w:val="00811D7A"/>
    <w:rsid w:val="00822F27"/>
    <w:rsid w:val="0082713B"/>
    <w:rsid w:val="00830935"/>
    <w:rsid w:val="00832C0E"/>
    <w:rsid w:val="0083423E"/>
    <w:rsid w:val="008355C6"/>
    <w:rsid w:val="008355E9"/>
    <w:rsid w:val="0084028C"/>
    <w:rsid w:val="00842A59"/>
    <w:rsid w:val="00853F70"/>
    <w:rsid w:val="00856331"/>
    <w:rsid w:val="00862B90"/>
    <w:rsid w:val="00866831"/>
    <w:rsid w:val="00867370"/>
    <w:rsid w:val="00876F57"/>
    <w:rsid w:val="00890420"/>
    <w:rsid w:val="00893A4F"/>
    <w:rsid w:val="00894532"/>
    <w:rsid w:val="00896D3B"/>
    <w:rsid w:val="008A4B79"/>
    <w:rsid w:val="008B08B3"/>
    <w:rsid w:val="008B11C0"/>
    <w:rsid w:val="008B4550"/>
    <w:rsid w:val="008B7938"/>
    <w:rsid w:val="008C0334"/>
    <w:rsid w:val="008C3F2F"/>
    <w:rsid w:val="008C4B6B"/>
    <w:rsid w:val="008D272C"/>
    <w:rsid w:val="008D5882"/>
    <w:rsid w:val="008E130A"/>
    <w:rsid w:val="008E2DE2"/>
    <w:rsid w:val="008E589B"/>
    <w:rsid w:val="008F20C0"/>
    <w:rsid w:val="008F3409"/>
    <w:rsid w:val="00902BD0"/>
    <w:rsid w:val="00904761"/>
    <w:rsid w:val="00904F20"/>
    <w:rsid w:val="009122E4"/>
    <w:rsid w:val="00922683"/>
    <w:rsid w:val="009229B8"/>
    <w:rsid w:val="00932552"/>
    <w:rsid w:val="00933887"/>
    <w:rsid w:val="0093721A"/>
    <w:rsid w:val="00940C48"/>
    <w:rsid w:val="009522AF"/>
    <w:rsid w:val="00956D45"/>
    <w:rsid w:val="00961CFC"/>
    <w:rsid w:val="00961ED6"/>
    <w:rsid w:val="00966D13"/>
    <w:rsid w:val="009708C2"/>
    <w:rsid w:val="00980009"/>
    <w:rsid w:val="0098368E"/>
    <w:rsid w:val="0098379B"/>
    <w:rsid w:val="009837F3"/>
    <w:rsid w:val="0098457D"/>
    <w:rsid w:val="0098731F"/>
    <w:rsid w:val="00993774"/>
    <w:rsid w:val="00994317"/>
    <w:rsid w:val="009A09B6"/>
    <w:rsid w:val="009A489F"/>
    <w:rsid w:val="009A576F"/>
    <w:rsid w:val="009B451C"/>
    <w:rsid w:val="009B5C9A"/>
    <w:rsid w:val="009B7CC2"/>
    <w:rsid w:val="009C30A4"/>
    <w:rsid w:val="009D064B"/>
    <w:rsid w:val="009D28F8"/>
    <w:rsid w:val="009D6678"/>
    <w:rsid w:val="009D6F9A"/>
    <w:rsid w:val="009E5A5A"/>
    <w:rsid w:val="009F6DE0"/>
    <w:rsid w:val="00A043CD"/>
    <w:rsid w:val="00A100E0"/>
    <w:rsid w:val="00A14B83"/>
    <w:rsid w:val="00A202FC"/>
    <w:rsid w:val="00A2065B"/>
    <w:rsid w:val="00A241C3"/>
    <w:rsid w:val="00A2662F"/>
    <w:rsid w:val="00A31F55"/>
    <w:rsid w:val="00A32CDC"/>
    <w:rsid w:val="00A34FF0"/>
    <w:rsid w:val="00A5096E"/>
    <w:rsid w:val="00A56954"/>
    <w:rsid w:val="00A6460D"/>
    <w:rsid w:val="00A66E63"/>
    <w:rsid w:val="00A7147A"/>
    <w:rsid w:val="00A7304A"/>
    <w:rsid w:val="00A73FC2"/>
    <w:rsid w:val="00A74D6A"/>
    <w:rsid w:val="00A77008"/>
    <w:rsid w:val="00A77801"/>
    <w:rsid w:val="00A82B22"/>
    <w:rsid w:val="00A8315E"/>
    <w:rsid w:val="00A83975"/>
    <w:rsid w:val="00A95CA4"/>
    <w:rsid w:val="00A97A2D"/>
    <w:rsid w:val="00AA185A"/>
    <w:rsid w:val="00AA31C6"/>
    <w:rsid w:val="00AA38D9"/>
    <w:rsid w:val="00AA6240"/>
    <w:rsid w:val="00AA68D9"/>
    <w:rsid w:val="00AB2401"/>
    <w:rsid w:val="00AB328B"/>
    <w:rsid w:val="00AB6419"/>
    <w:rsid w:val="00AB73C2"/>
    <w:rsid w:val="00AC05CA"/>
    <w:rsid w:val="00AC11F7"/>
    <w:rsid w:val="00AC3AD7"/>
    <w:rsid w:val="00AC49CF"/>
    <w:rsid w:val="00AC4E98"/>
    <w:rsid w:val="00AC5C90"/>
    <w:rsid w:val="00AC7811"/>
    <w:rsid w:val="00AE0348"/>
    <w:rsid w:val="00AE3AF9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627B"/>
    <w:rsid w:val="00B074D2"/>
    <w:rsid w:val="00B21218"/>
    <w:rsid w:val="00B231F3"/>
    <w:rsid w:val="00B23432"/>
    <w:rsid w:val="00B26120"/>
    <w:rsid w:val="00B273A8"/>
    <w:rsid w:val="00B27FDA"/>
    <w:rsid w:val="00B30B94"/>
    <w:rsid w:val="00B333B7"/>
    <w:rsid w:val="00B37750"/>
    <w:rsid w:val="00B477A0"/>
    <w:rsid w:val="00B531B2"/>
    <w:rsid w:val="00B53EAA"/>
    <w:rsid w:val="00B53F7D"/>
    <w:rsid w:val="00B5707D"/>
    <w:rsid w:val="00B63772"/>
    <w:rsid w:val="00B666D2"/>
    <w:rsid w:val="00B72163"/>
    <w:rsid w:val="00B72E39"/>
    <w:rsid w:val="00B800C1"/>
    <w:rsid w:val="00B80ED3"/>
    <w:rsid w:val="00B8727A"/>
    <w:rsid w:val="00B9182D"/>
    <w:rsid w:val="00B922DA"/>
    <w:rsid w:val="00B95D56"/>
    <w:rsid w:val="00B97ED5"/>
    <w:rsid w:val="00BA13A1"/>
    <w:rsid w:val="00BA4CDF"/>
    <w:rsid w:val="00BA4E57"/>
    <w:rsid w:val="00BC6E91"/>
    <w:rsid w:val="00BC784F"/>
    <w:rsid w:val="00BD06FE"/>
    <w:rsid w:val="00BD0708"/>
    <w:rsid w:val="00BD12C2"/>
    <w:rsid w:val="00BD4102"/>
    <w:rsid w:val="00BE13BC"/>
    <w:rsid w:val="00BE375C"/>
    <w:rsid w:val="00BE6D8D"/>
    <w:rsid w:val="00BF1160"/>
    <w:rsid w:val="00BF69AF"/>
    <w:rsid w:val="00C077BD"/>
    <w:rsid w:val="00C102F3"/>
    <w:rsid w:val="00C11FAD"/>
    <w:rsid w:val="00C170A3"/>
    <w:rsid w:val="00C212E3"/>
    <w:rsid w:val="00C21823"/>
    <w:rsid w:val="00C24181"/>
    <w:rsid w:val="00C277B7"/>
    <w:rsid w:val="00C323A1"/>
    <w:rsid w:val="00C34D64"/>
    <w:rsid w:val="00C36A04"/>
    <w:rsid w:val="00C4094C"/>
    <w:rsid w:val="00C4501C"/>
    <w:rsid w:val="00C4779E"/>
    <w:rsid w:val="00C61326"/>
    <w:rsid w:val="00C63675"/>
    <w:rsid w:val="00C63F13"/>
    <w:rsid w:val="00C67207"/>
    <w:rsid w:val="00C71DFD"/>
    <w:rsid w:val="00C739AE"/>
    <w:rsid w:val="00C74285"/>
    <w:rsid w:val="00C82319"/>
    <w:rsid w:val="00C860A0"/>
    <w:rsid w:val="00C90330"/>
    <w:rsid w:val="00C9099C"/>
    <w:rsid w:val="00CA4C2B"/>
    <w:rsid w:val="00CB1446"/>
    <w:rsid w:val="00CB177A"/>
    <w:rsid w:val="00CC0443"/>
    <w:rsid w:val="00CC2418"/>
    <w:rsid w:val="00CC4288"/>
    <w:rsid w:val="00CC5E13"/>
    <w:rsid w:val="00CD0EC5"/>
    <w:rsid w:val="00CD341F"/>
    <w:rsid w:val="00CD7605"/>
    <w:rsid w:val="00CE00F4"/>
    <w:rsid w:val="00CE0AC8"/>
    <w:rsid w:val="00CE2AAA"/>
    <w:rsid w:val="00CE3A24"/>
    <w:rsid w:val="00CE5950"/>
    <w:rsid w:val="00CF1266"/>
    <w:rsid w:val="00CF14BC"/>
    <w:rsid w:val="00CF4234"/>
    <w:rsid w:val="00D0006B"/>
    <w:rsid w:val="00D06875"/>
    <w:rsid w:val="00D07A85"/>
    <w:rsid w:val="00D07B84"/>
    <w:rsid w:val="00D11AB9"/>
    <w:rsid w:val="00D1300D"/>
    <w:rsid w:val="00D1617B"/>
    <w:rsid w:val="00D30629"/>
    <w:rsid w:val="00D348AA"/>
    <w:rsid w:val="00D405B7"/>
    <w:rsid w:val="00D41A33"/>
    <w:rsid w:val="00D43178"/>
    <w:rsid w:val="00D53085"/>
    <w:rsid w:val="00D55AD6"/>
    <w:rsid w:val="00D57B76"/>
    <w:rsid w:val="00D60E60"/>
    <w:rsid w:val="00D61329"/>
    <w:rsid w:val="00D647EE"/>
    <w:rsid w:val="00D66A2A"/>
    <w:rsid w:val="00D7392C"/>
    <w:rsid w:val="00D80E9D"/>
    <w:rsid w:val="00D85C8A"/>
    <w:rsid w:val="00D87BAA"/>
    <w:rsid w:val="00D909BB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A1"/>
    <w:rsid w:val="00DC05C5"/>
    <w:rsid w:val="00DC6443"/>
    <w:rsid w:val="00DC7FF0"/>
    <w:rsid w:val="00DD137E"/>
    <w:rsid w:val="00DD428A"/>
    <w:rsid w:val="00DD779A"/>
    <w:rsid w:val="00DE5945"/>
    <w:rsid w:val="00DE5B3F"/>
    <w:rsid w:val="00DE663B"/>
    <w:rsid w:val="00DF6CD1"/>
    <w:rsid w:val="00DF71BA"/>
    <w:rsid w:val="00E03783"/>
    <w:rsid w:val="00E04847"/>
    <w:rsid w:val="00E053F7"/>
    <w:rsid w:val="00E10653"/>
    <w:rsid w:val="00E20101"/>
    <w:rsid w:val="00E22907"/>
    <w:rsid w:val="00E31E36"/>
    <w:rsid w:val="00E41DF9"/>
    <w:rsid w:val="00E539EB"/>
    <w:rsid w:val="00E60612"/>
    <w:rsid w:val="00E615AE"/>
    <w:rsid w:val="00E661D3"/>
    <w:rsid w:val="00E70C20"/>
    <w:rsid w:val="00E87303"/>
    <w:rsid w:val="00E87475"/>
    <w:rsid w:val="00E908CC"/>
    <w:rsid w:val="00E93113"/>
    <w:rsid w:val="00E95BA4"/>
    <w:rsid w:val="00E961B9"/>
    <w:rsid w:val="00E96FC8"/>
    <w:rsid w:val="00EA3F2C"/>
    <w:rsid w:val="00EA4AC8"/>
    <w:rsid w:val="00EA6A14"/>
    <w:rsid w:val="00EB5B82"/>
    <w:rsid w:val="00EB6FC9"/>
    <w:rsid w:val="00EC36D1"/>
    <w:rsid w:val="00EC7627"/>
    <w:rsid w:val="00EC7F8E"/>
    <w:rsid w:val="00ED2E5E"/>
    <w:rsid w:val="00ED5C5E"/>
    <w:rsid w:val="00ED6A47"/>
    <w:rsid w:val="00EE32AE"/>
    <w:rsid w:val="00EE48BF"/>
    <w:rsid w:val="00EE6BBF"/>
    <w:rsid w:val="00EF3192"/>
    <w:rsid w:val="00EF476A"/>
    <w:rsid w:val="00EF4AA4"/>
    <w:rsid w:val="00F0539C"/>
    <w:rsid w:val="00F06431"/>
    <w:rsid w:val="00F0690A"/>
    <w:rsid w:val="00F077E4"/>
    <w:rsid w:val="00F12189"/>
    <w:rsid w:val="00F20AA8"/>
    <w:rsid w:val="00F264B6"/>
    <w:rsid w:val="00F27DBD"/>
    <w:rsid w:val="00F3187E"/>
    <w:rsid w:val="00F336A2"/>
    <w:rsid w:val="00F42036"/>
    <w:rsid w:val="00F46C1B"/>
    <w:rsid w:val="00F478A5"/>
    <w:rsid w:val="00F5518B"/>
    <w:rsid w:val="00F571CC"/>
    <w:rsid w:val="00F65EE2"/>
    <w:rsid w:val="00F6730E"/>
    <w:rsid w:val="00F76628"/>
    <w:rsid w:val="00F76B18"/>
    <w:rsid w:val="00F811B7"/>
    <w:rsid w:val="00F825A2"/>
    <w:rsid w:val="00F9081C"/>
    <w:rsid w:val="00F95766"/>
    <w:rsid w:val="00F9713F"/>
    <w:rsid w:val="00FA3286"/>
    <w:rsid w:val="00FC25F3"/>
    <w:rsid w:val="00FD47DC"/>
    <w:rsid w:val="00FD7B94"/>
    <w:rsid w:val="00FE395D"/>
    <w:rsid w:val="00FE3AC0"/>
    <w:rsid w:val="00FE51C6"/>
    <w:rsid w:val="00FF638B"/>
    <w:rsid w:val="07120A77"/>
    <w:rsid w:val="088320D0"/>
    <w:rsid w:val="093E4190"/>
    <w:rsid w:val="0BC00753"/>
    <w:rsid w:val="0CB35DEF"/>
    <w:rsid w:val="170904D8"/>
    <w:rsid w:val="20983709"/>
    <w:rsid w:val="26B658B9"/>
    <w:rsid w:val="27A97D5E"/>
    <w:rsid w:val="2DD2018C"/>
    <w:rsid w:val="372F0C06"/>
    <w:rsid w:val="38005C05"/>
    <w:rsid w:val="3FDB5362"/>
    <w:rsid w:val="42DA1495"/>
    <w:rsid w:val="468B1643"/>
    <w:rsid w:val="4B3D711C"/>
    <w:rsid w:val="56723AD9"/>
    <w:rsid w:val="59554593"/>
    <w:rsid w:val="5D6F5926"/>
    <w:rsid w:val="692C5D69"/>
    <w:rsid w:val="6F103A37"/>
    <w:rsid w:val="6FBB0FBB"/>
    <w:rsid w:val="73793BB0"/>
    <w:rsid w:val="768019A0"/>
    <w:rsid w:val="7B8E6410"/>
    <w:rsid w:val="7CF51831"/>
    <w:rsid w:val="7E1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18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6">
    <w:name w:val="heading 5"/>
    <w:basedOn w:val="1"/>
    <w:next w:val="1"/>
    <w:unhideWhenUsed/>
    <w:qFormat/>
    <w:locked/>
    <w:uiPriority w:val="0"/>
    <w:pPr>
      <w:keepNext/>
      <w:keepLines/>
      <w:numPr>
        <w:ilvl w:val="4"/>
        <w:numId w:val="1"/>
      </w:numPr>
      <w:tabs>
        <w:tab w:val="clear" w:pos="420"/>
      </w:tabs>
      <w:spacing w:before="100" w:after="160" w:line="377" w:lineRule="auto"/>
      <w:outlineLvl w:val="4"/>
    </w:pPr>
    <w:rPr>
      <w:rFonts w:ascii="Times New Roman" w:hAnsi="Times New Roman"/>
      <w:b/>
      <w:szCs w:val="28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ate"/>
    <w:basedOn w:val="1"/>
    <w:next w:val="1"/>
    <w:link w:val="22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8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2">
    <w:name w:val="Table Grid"/>
    <w:basedOn w:val="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5">
    <w:name w:val="标题 1 字符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16">
    <w:name w:val="标题 2 字符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17">
    <w:name w:val="标题 3 字符"/>
    <w:link w:val="4"/>
    <w:qFormat/>
    <w:locked/>
    <w:uiPriority w:val="99"/>
    <w:rPr>
      <w:rFonts w:cs="Times New Roman"/>
      <w:b/>
      <w:sz w:val="32"/>
    </w:rPr>
  </w:style>
  <w:style w:type="character" w:customStyle="1" w:styleId="18">
    <w:name w:val="标题 4 字符"/>
    <w:link w:val="5"/>
    <w:qFormat/>
    <w:locked/>
    <w:uiPriority w:val="99"/>
    <w:rPr>
      <w:rFonts w:ascii="Cambria" w:hAnsi="Cambria" w:eastAsia="宋体" w:cs="Times New Roman"/>
      <w:b/>
      <w:sz w:val="28"/>
    </w:rPr>
  </w:style>
  <w:style w:type="character" w:customStyle="1" w:styleId="19">
    <w:name w:val="页眉 字符"/>
    <w:link w:val="10"/>
    <w:semiHidden/>
    <w:qFormat/>
    <w:locked/>
    <w:uiPriority w:val="99"/>
    <w:rPr>
      <w:rFonts w:cs="Times New Roman"/>
      <w:sz w:val="18"/>
    </w:rPr>
  </w:style>
  <w:style w:type="character" w:customStyle="1" w:styleId="20">
    <w:name w:val="页脚 字符"/>
    <w:link w:val="9"/>
    <w:qFormat/>
    <w:locked/>
    <w:uiPriority w:val="99"/>
    <w:rPr>
      <w:rFonts w:cs="Times New Roman"/>
      <w:sz w:val="18"/>
    </w:rPr>
  </w:style>
  <w:style w:type="paragraph" w:customStyle="1" w:styleId="21">
    <w:name w:val="列表段落1"/>
    <w:basedOn w:val="1"/>
    <w:qFormat/>
    <w:uiPriority w:val="99"/>
    <w:pPr>
      <w:ind w:firstLine="420" w:firstLineChars="200"/>
    </w:pPr>
  </w:style>
  <w:style w:type="character" w:customStyle="1" w:styleId="22">
    <w:name w:val="日期 字符"/>
    <w:link w:val="7"/>
    <w:semiHidden/>
    <w:qFormat/>
    <w:locked/>
    <w:uiPriority w:val="99"/>
    <w:rPr>
      <w:rFonts w:cs="Times New Roman"/>
    </w:rPr>
  </w:style>
  <w:style w:type="character" w:customStyle="1" w:styleId="23">
    <w:name w:val="批注框文本 字符"/>
    <w:basedOn w:val="13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1933</Words>
  <Characters>2050</Characters>
  <Lines>30</Lines>
  <Paragraphs>8</Paragraphs>
  <TotalTime>0</TotalTime>
  <ScaleCrop>false</ScaleCrop>
  <LinksUpToDate>false</LinksUpToDate>
  <CharactersWithSpaces>2078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2026-01-19T01:48:00Z</dcterms:created>
  <dc:creator>xz1</dc:creator>
  <cp:lastModifiedBy>孟伶俊</cp:lastModifiedBy>
  <cp:lastPrinted>2019-09-26T07:05:00Z</cp:lastPrinted>
  <dcterms:modified xsi:type="dcterms:W3CDTF">2026-01-29T09:22:28Z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FEDB3120D18244F5811AEA28D5E5520D_13</vt:lpwstr>
  </property>
  <property fmtid="{D5CDD505-2E9C-101B-9397-08002B2CF9AE}" pid="4" name="KSOTemplateDocerSaveRecord">
    <vt:lpwstr>eyJoZGlkIjoiZTA2ZmFjM2M0Mjc5ZWNiY2YyNmI4NmY2MGJkODZkYTAiLCJ1c2VySWQiOiI0MjE4NTY3MjkifQ==</vt:lpwstr>
  </property>
</Properties>
</file>