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项目采购需求</w:t>
      </w:r>
    </w:p>
    <w:p>
      <w:pPr>
        <w:widowControl/>
        <w:jc w:val="left"/>
        <w:rPr>
          <w:sz w:val="24"/>
        </w:rPr>
      </w:pPr>
      <w:r>
        <w:rPr>
          <w:rFonts w:hint="eastAsia"/>
          <w:b/>
          <w:sz w:val="24"/>
        </w:rPr>
        <w:t>一、项目基本情况</w:t>
      </w:r>
    </w:p>
    <w:p>
      <w:pPr>
        <w:widowControl/>
        <w:tabs>
          <w:tab w:val="center" w:pos="4363"/>
        </w:tabs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1、项目名称：中山市中医</w:t>
      </w:r>
      <w:r>
        <w:rPr>
          <w:rFonts w:hint="eastAsia" w:asciiTheme="minorEastAsia" w:hAnsiTheme="minorEastAsia" w:eastAsiaTheme="minorEastAsia"/>
          <w:lang w:eastAsia="zh-CN"/>
        </w:rPr>
        <w:t>院</w:t>
      </w:r>
      <w:r>
        <w:rPr>
          <w:rFonts w:hint="eastAsia" w:asciiTheme="minorEastAsia" w:hAnsiTheme="minorEastAsia" w:eastAsiaTheme="minorEastAsia"/>
          <w:lang w:val="en-US" w:eastAsia="zh-CN"/>
        </w:rPr>
        <w:t>2026年</w:t>
      </w:r>
      <w:r>
        <w:rPr>
          <w:rFonts w:hint="eastAsia" w:asciiTheme="minorEastAsia" w:hAnsiTheme="minorEastAsia" w:eastAsiaTheme="minorEastAsia"/>
          <w:lang w:eastAsia="zh-CN"/>
        </w:rPr>
        <w:t>窗帘、床帘</w:t>
      </w:r>
      <w:r>
        <w:rPr>
          <w:rFonts w:hint="eastAsia" w:asciiTheme="minorEastAsia" w:hAnsiTheme="minorEastAsia" w:eastAsiaTheme="minorEastAsia"/>
        </w:rPr>
        <w:t>采购项目</w:t>
      </w:r>
    </w:p>
    <w:p>
      <w:pPr>
        <w:widowControl/>
        <w:tabs>
          <w:tab w:val="center" w:pos="4363"/>
        </w:tabs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2、项目内容：</w:t>
      </w:r>
      <w:r>
        <w:rPr>
          <w:rFonts w:hint="eastAsia" w:asciiTheme="minorEastAsia" w:hAnsiTheme="minorEastAsia" w:eastAsiaTheme="minorEastAsia"/>
          <w:lang w:eastAsia="zh-CN"/>
        </w:rPr>
        <w:t>医院现有窗帘、床帘的燃烧性能达不到国家标准要求</w:t>
      </w:r>
      <w:r>
        <w:rPr>
          <w:rFonts w:hint="eastAsia" w:asciiTheme="minorEastAsia" w:hAnsiTheme="minorEastAsia" w:eastAsiaTheme="minorEastAsia"/>
          <w:lang w:val="en-US" w:eastAsia="zh-CN"/>
        </w:rPr>
        <w:t>，需配套采购一批窗帘、床帘</w:t>
      </w:r>
      <w:r>
        <w:rPr>
          <w:rFonts w:hint="eastAsia" w:asciiTheme="minorEastAsia" w:hAnsiTheme="minorEastAsia" w:eastAsiaTheme="minorEastAsia"/>
        </w:rPr>
        <w:t>。</w:t>
      </w:r>
    </w:p>
    <w:p>
      <w:pPr>
        <w:widowControl/>
        <w:tabs>
          <w:tab w:val="center" w:pos="4363"/>
        </w:tabs>
        <w:spacing w:line="360" w:lineRule="auto"/>
        <w:ind w:firstLine="420" w:firstLineChars="200"/>
        <w:jc w:val="lef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3、项目上限价：￥</w:t>
      </w:r>
      <w:r>
        <w:rPr>
          <w:rFonts w:hint="eastAsia" w:asciiTheme="minorEastAsia" w:hAnsiTheme="minorEastAsia" w:eastAsiaTheme="minorEastAsia"/>
          <w:lang w:val="en-US" w:eastAsia="zh-CN"/>
        </w:rPr>
        <w:t>180</w:t>
      </w:r>
      <w:r>
        <w:rPr>
          <w:rFonts w:hint="eastAsia" w:asciiTheme="minorEastAsia" w:hAnsiTheme="minorEastAsia" w:eastAsiaTheme="minorEastAsia"/>
          <w:lang w:eastAsia="zh-CN"/>
        </w:rPr>
        <w:t>万</w:t>
      </w:r>
      <w:r>
        <w:rPr>
          <w:rFonts w:hint="eastAsia" w:asciiTheme="minorEastAsia" w:hAnsiTheme="minorEastAsia" w:eastAsiaTheme="minorEastAsia"/>
        </w:rPr>
        <w:t>元，超过采购上限价的属于无效响应。</w:t>
      </w:r>
    </w:p>
    <w:p>
      <w:pPr>
        <w:widowControl/>
        <w:tabs>
          <w:tab w:val="center" w:pos="4363"/>
        </w:tabs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4、供货期：合同签订后</w:t>
      </w:r>
      <w:r>
        <w:rPr>
          <w:rFonts w:hint="eastAsia" w:asciiTheme="minorEastAsia" w:hAnsiTheme="minorEastAsia" w:eastAsiaTheme="minorEastAsia"/>
          <w:lang w:val="en-US" w:eastAsia="zh-CN"/>
        </w:rPr>
        <w:t>60</w:t>
      </w:r>
      <w:r>
        <w:rPr>
          <w:rFonts w:hint="eastAsia" w:asciiTheme="minorEastAsia" w:hAnsiTheme="minorEastAsia" w:eastAsiaTheme="minorEastAsia"/>
        </w:rPr>
        <w:t>天</w:t>
      </w:r>
    </w:p>
    <w:p>
      <w:pPr>
        <w:widowControl/>
        <w:tabs>
          <w:tab w:val="center" w:pos="4363"/>
        </w:tabs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/>
          <w:highlight w:val="yellow"/>
        </w:rPr>
      </w:pPr>
      <w:bookmarkStart w:id="2" w:name="_GoBack"/>
      <w:r>
        <w:rPr>
          <w:rFonts w:hint="eastAsia" w:asciiTheme="minorEastAsia" w:hAnsiTheme="minorEastAsia" w:eastAsiaTheme="minorEastAsia"/>
          <w:highlight w:val="yellow"/>
        </w:rPr>
        <w:t>5、报价：应包括</w:t>
      </w:r>
      <w:r>
        <w:rPr>
          <w:rFonts w:hint="eastAsia" w:asciiTheme="minorEastAsia" w:hAnsiTheme="minorEastAsia" w:eastAsiaTheme="minorEastAsia"/>
          <w:highlight w:val="yellow"/>
          <w:lang w:eastAsia="zh-CN"/>
        </w:rPr>
        <w:t>旧窗帘床帘拆除、滑轮更换、新窗帘床帘采购制作</w:t>
      </w:r>
      <w:r>
        <w:rPr>
          <w:rFonts w:hint="eastAsia" w:asciiTheme="minorEastAsia" w:hAnsiTheme="minorEastAsia" w:eastAsiaTheme="minorEastAsia"/>
          <w:highlight w:val="yellow"/>
        </w:rPr>
        <w:t>、相关附件、安装调试、人工费、运输费、质保期、安全、各种税费及合同实施过程中不可预见的全部费用。</w:t>
      </w:r>
    </w:p>
    <w:bookmarkEnd w:id="2"/>
    <w:p>
      <w:pPr>
        <w:spacing w:line="360" w:lineRule="auto"/>
        <w:rPr>
          <w:rFonts w:hint="eastAsia"/>
          <w:b/>
          <w:sz w:val="24"/>
        </w:rPr>
      </w:pP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二、采购</w:t>
      </w:r>
      <w:r>
        <w:rPr>
          <w:b/>
          <w:sz w:val="24"/>
        </w:rPr>
        <w:t>清单</w:t>
      </w:r>
    </w:p>
    <w:tbl>
      <w:tblPr>
        <w:tblStyle w:val="11"/>
        <w:tblW w:w="7558" w:type="dxa"/>
        <w:jc w:val="center"/>
        <w:tblInd w:w="4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5"/>
        <w:gridCol w:w="2113"/>
        <w:gridCol w:w="1470"/>
        <w:gridCol w:w="1175"/>
        <w:gridCol w:w="17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21212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12121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21212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12121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21212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12121"/>
                <w:kern w:val="0"/>
                <w:sz w:val="21"/>
                <w:szCs w:val="21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21212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12121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21212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12121"/>
                <w:kern w:val="0"/>
                <w:sz w:val="21"/>
                <w:szCs w:val="21"/>
                <w:u w:val="none"/>
                <w:lang w:val="en-US" w:eastAsia="zh-CN" w:bidi="ar"/>
              </w:rPr>
              <w:t>防火等级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1212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12121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1212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12121"/>
                <w:kern w:val="0"/>
                <w:sz w:val="21"/>
                <w:szCs w:val="21"/>
                <w:u w:val="none"/>
                <w:lang w:val="en-US" w:eastAsia="zh-CN" w:bidi="ar"/>
              </w:rPr>
              <w:t>遮光窗帘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1212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12121"/>
                <w:kern w:val="0"/>
                <w:sz w:val="21"/>
                <w:szCs w:val="21"/>
                <w:u w:val="none"/>
                <w:lang w:val="en-US" w:eastAsia="zh-CN" w:bidi="ar"/>
              </w:rPr>
              <w:t>9397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1212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12121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1212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12121"/>
                <w:kern w:val="0"/>
                <w:sz w:val="21"/>
                <w:szCs w:val="21"/>
                <w:u w:val="none"/>
                <w:lang w:val="en-US" w:eastAsia="zh-CN" w:bidi="ar"/>
              </w:rPr>
              <w:t>B1级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1212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12121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1212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12121"/>
                <w:kern w:val="0"/>
                <w:sz w:val="21"/>
                <w:szCs w:val="21"/>
                <w:u w:val="none"/>
                <w:lang w:val="en-US" w:eastAsia="zh-CN" w:bidi="ar"/>
              </w:rPr>
              <w:t>病床隔帘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1212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12121"/>
                <w:kern w:val="0"/>
                <w:sz w:val="21"/>
                <w:szCs w:val="21"/>
                <w:u w:val="none"/>
                <w:lang w:val="en-US" w:eastAsia="zh-CN" w:bidi="ar"/>
              </w:rPr>
              <w:t>15832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1212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12121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1212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12121"/>
                <w:kern w:val="0"/>
                <w:sz w:val="21"/>
                <w:szCs w:val="21"/>
                <w:u w:val="none"/>
                <w:lang w:val="en-US" w:eastAsia="zh-CN" w:bidi="ar"/>
              </w:rPr>
              <w:t>B1级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1212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12121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1212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12121"/>
                <w:kern w:val="0"/>
                <w:sz w:val="21"/>
                <w:szCs w:val="21"/>
                <w:u w:val="none"/>
                <w:lang w:val="en-US" w:eastAsia="zh-CN" w:bidi="ar"/>
              </w:rPr>
              <w:t>隔帘轨道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1212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12121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1212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12121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1212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12121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1212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12121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1212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12121"/>
                <w:kern w:val="0"/>
                <w:sz w:val="21"/>
                <w:szCs w:val="21"/>
                <w:u w:val="none"/>
                <w:lang w:val="en-US" w:eastAsia="zh-CN" w:bidi="ar"/>
              </w:rPr>
              <w:t>窗帘轨道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1212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12121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1212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12121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1212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12121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1212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12121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1212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12121"/>
                <w:kern w:val="0"/>
                <w:sz w:val="21"/>
                <w:szCs w:val="21"/>
                <w:u w:val="none"/>
                <w:lang w:val="en-US" w:eastAsia="zh-CN" w:bidi="ar"/>
              </w:rPr>
              <w:t>布带含钩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1212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12121"/>
                <w:kern w:val="0"/>
                <w:sz w:val="21"/>
                <w:szCs w:val="21"/>
                <w:u w:val="none"/>
                <w:lang w:val="en-US" w:eastAsia="zh-CN" w:bidi="ar"/>
              </w:rPr>
              <w:t>25230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1212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12121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1212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12121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</w:tbl>
    <w:p>
      <w:pPr>
        <w:widowControl/>
        <w:spacing w:line="360" w:lineRule="auto"/>
        <w:jc w:val="left"/>
        <w:rPr>
          <w:rFonts w:hint="eastAsia"/>
          <w:b w:val="0"/>
          <w:bCs/>
          <w:sz w:val="24"/>
          <w:lang w:eastAsia="zh-CN"/>
        </w:rPr>
      </w:pPr>
      <w:r>
        <w:rPr>
          <w:rFonts w:hint="eastAsia"/>
          <w:b w:val="0"/>
          <w:bCs/>
          <w:sz w:val="24"/>
          <w:lang w:eastAsia="zh-CN"/>
        </w:rPr>
        <w:t>备注：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采购</w:t>
      </w:r>
      <w:r>
        <w:rPr>
          <w:rFonts w:hint="eastAsia" w:asciiTheme="minorEastAsia" w:hAnsiTheme="minorEastAsia" w:eastAsiaTheme="minorEastAsia" w:cstheme="minorEastAsia"/>
          <w:szCs w:val="21"/>
        </w:rPr>
        <w:t>清单中列明的物品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数量</w:t>
      </w:r>
      <w:r>
        <w:rPr>
          <w:rFonts w:hint="eastAsia" w:asciiTheme="minorEastAsia" w:hAnsiTheme="minorEastAsia" w:eastAsiaTheme="minorEastAsia" w:cstheme="minorEastAsia"/>
          <w:szCs w:val="21"/>
        </w:rPr>
        <w:t>为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预</w:t>
      </w:r>
      <w:r>
        <w:rPr>
          <w:rFonts w:hint="eastAsia" w:asciiTheme="minorEastAsia" w:hAnsiTheme="minorEastAsia" w:eastAsiaTheme="minorEastAsia" w:cstheme="minorEastAsia"/>
          <w:szCs w:val="21"/>
        </w:rPr>
        <w:t>估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量</w:t>
      </w:r>
      <w:r>
        <w:rPr>
          <w:rFonts w:hint="eastAsia" w:asciiTheme="minorEastAsia" w:hAnsiTheme="minorEastAsia" w:eastAsiaTheme="minorEastAsia" w:cstheme="minorEastAsia"/>
          <w:szCs w:val="21"/>
        </w:rPr>
        <w:t>，采购人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将</w:t>
      </w:r>
      <w:r>
        <w:rPr>
          <w:rFonts w:hint="eastAsia" w:asciiTheme="minorEastAsia" w:hAnsiTheme="minorEastAsia" w:eastAsiaTheme="minorEastAsia" w:cstheme="minorEastAsia"/>
          <w:szCs w:val="21"/>
        </w:rPr>
        <w:t>根据实际情况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进行</w:t>
      </w:r>
      <w:r>
        <w:rPr>
          <w:rFonts w:hint="eastAsia" w:asciiTheme="minorEastAsia" w:hAnsiTheme="minorEastAsia" w:eastAsiaTheme="minorEastAsia" w:cstheme="minorEastAsia"/>
          <w:szCs w:val="21"/>
        </w:rPr>
        <w:t>调整，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并</w:t>
      </w:r>
      <w:r>
        <w:rPr>
          <w:rFonts w:hint="eastAsia" w:asciiTheme="minorEastAsia" w:hAnsiTheme="minorEastAsia" w:eastAsiaTheme="minorEastAsia" w:cstheme="minorEastAsia"/>
          <w:szCs w:val="21"/>
        </w:rPr>
        <w:t>按实际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需求量</w:t>
      </w:r>
      <w:r>
        <w:rPr>
          <w:rFonts w:hint="eastAsia" w:asciiTheme="minorEastAsia" w:hAnsiTheme="minorEastAsia" w:eastAsiaTheme="minorEastAsia" w:cstheme="minorEastAsia"/>
          <w:szCs w:val="21"/>
        </w:rPr>
        <w:t>结算。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2、合同签订后，供应商须安装专人与采购人各使用科室对接，现场测量核对采购数量，经采购人确认后方能安排生产。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3、供应商提供的货物颜色、纹理具有多样性可供选择，具体根据现场实际情况搭配。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4、所有相关配件及损耗的费用包含在各类产品的单价中，不再单独计费。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eastAsia="宋体"/>
          <w:b/>
          <w:sz w:val="24"/>
          <w:highlight w:val="yellow"/>
          <w:lang w:val="en-US" w:eastAsia="zh-CN"/>
        </w:rPr>
      </w:pPr>
    </w:p>
    <w:p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技术参数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eastAsia="zh-CN"/>
        </w:rPr>
        <w:t>（一）</w:t>
      </w:r>
      <w:r>
        <w:rPr>
          <w:rFonts w:hint="eastAsia" w:ascii="宋体" w:hAnsi="宋体" w:eastAsia="宋体"/>
          <w:sz w:val="21"/>
          <w:szCs w:val="21"/>
        </w:rPr>
        <w:t>遮光窗帘</w:t>
      </w:r>
      <w:r>
        <w:rPr>
          <w:rFonts w:hint="eastAsia" w:ascii="宋体" w:hAnsi="宋体"/>
          <w:sz w:val="21"/>
          <w:szCs w:val="21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1、</w:t>
      </w:r>
      <w:r>
        <w:rPr>
          <w:rFonts w:ascii="宋体" w:hAnsi="宋体" w:eastAsia="宋体"/>
          <w:sz w:val="21"/>
          <w:szCs w:val="21"/>
        </w:rPr>
        <w:t>面料环保遮光，不含有害物质，内含黑色消光网线，布料色泽鲜明，无毒，无异味，隔热，不褪色，不缩水，耐日晒抗老化，手感柔软</w:t>
      </w:r>
      <w:r>
        <w:rPr>
          <w:rFonts w:hint="eastAsia" w:ascii="宋体" w:hAnsi="宋体"/>
          <w:sz w:val="21"/>
          <w:szCs w:val="21"/>
          <w:lang w:eastAsia="zh-CN"/>
        </w:rPr>
        <w:t>，</w:t>
      </w:r>
      <w:r>
        <w:rPr>
          <w:rFonts w:ascii="宋体" w:hAnsi="宋体" w:eastAsia="宋体"/>
          <w:sz w:val="21"/>
          <w:szCs w:val="21"/>
        </w:rPr>
        <w:t>形状记忆工艺，水洗后仍能保持原有的美观形态</w:t>
      </w:r>
      <w:r>
        <w:rPr>
          <w:rFonts w:hint="eastAsia" w:ascii="宋体" w:hAnsi="宋体"/>
          <w:sz w:val="21"/>
          <w:szCs w:val="21"/>
          <w:lang w:eastAsia="zh-CN"/>
        </w:rPr>
        <w:t>。</w:t>
      </w:r>
      <w:r>
        <w:rPr>
          <w:rFonts w:ascii="宋体" w:hAnsi="宋体" w:eastAsia="宋体"/>
          <w:sz w:val="21"/>
          <w:szCs w:val="21"/>
        </w:rPr>
        <w:t>面料耐高温洗涤，不变色，垂感好，不易被风吹起，颜色根据现场实际情况搭配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>
      <w:pPr>
        <w:spacing w:line="360" w:lineRule="auto"/>
        <w:jc w:val="left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2</w:t>
      </w:r>
      <w:r>
        <w:rPr>
          <w:rFonts w:ascii="宋体" w:hAnsi="宋体" w:eastAsia="宋体"/>
          <w:sz w:val="21"/>
          <w:szCs w:val="21"/>
        </w:rPr>
        <w:t>、</w:t>
      </w:r>
      <w:r>
        <w:rPr>
          <w:rFonts w:hint="eastAsia" w:ascii="宋体" w:hAnsi="宋体"/>
          <w:sz w:val="21"/>
          <w:szCs w:val="21"/>
          <w:lang w:eastAsia="zh-CN"/>
        </w:rPr>
        <w:t>面料要求</w:t>
      </w:r>
      <w:r>
        <w:rPr>
          <w:rFonts w:ascii="宋体" w:hAnsi="宋体" w:eastAsia="宋体"/>
          <w:sz w:val="21"/>
          <w:szCs w:val="21"/>
        </w:rPr>
        <w:t>：100%聚酯纤维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cs="仿宋"/>
          <w:bCs/>
          <w:sz w:val="21"/>
          <w:szCs w:val="21"/>
          <w:lang w:val="en-US" w:eastAsia="zh-CN"/>
        </w:rPr>
        <w:t>3</w:t>
      </w:r>
      <w:r>
        <w:rPr>
          <w:rFonts w:ascii="宋体" w:hAnsi="宋体" w:eastAsia="宋体"/>
          <w:sz w:val="21"/>
          <w:szCs w:val="21"/>
        </w:rPr>
        <w:t>、</w:t>
      </w:r>
      <w:r>
        <w:rPr>
          <w:rFonts w:hint="eastAsia" w:ascii="宋体" w:hAnsi="宋体"/>
          <w:sz w:val="21"/>
          <w:szCs w:val="21"/>
          <w:lang w:eastAsia="zh-CN"/>
        </w:rPr>
        <w:t>质量要求</w:t>
      </w:r>
      <w:r>
        <w:rPr>
          <w:rFonts w:ascii="宋体" w:hAnsi="宋体" w:eastAsia="宋体"/>
          <w:sz w:val="21"/>
          <w:szCs w:val="21"/>
        </w:rPr>
        <w:t>：≥400 g/㎡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4</w:t>
      </w:r>
      <w:r>
        <w:rPr>
          <w:rFonts w:ascii="宋体" w:hAnsi="宋体" w:eastAsia="宋体"/>
          <w:sz w:val="21"/>
          <w:szCs w:val="21"/>
        </w:rPr>
        <w:t>、顶破强力：≥2</w:t>
      </w:r>
      <w:r>
        <w:rPr>
          <w:rFonts w:hint="eastAsia" w:ascii="宋体" w:hAnsi="宋体" w:eastAsia="宋体"/>
          <w:sz w:val="21"/>
          <w:szCs w:val="21"/>
        </w:rPr>
        <w:t>5</w:t>
      </w:r>
      <w:r>
        <w:rPr>
          <w:rFonts w:ascii="宋体" w:hAnsi="宋体" w:eastAsia="宋体"/>
          <w:sz w:val="21"/>
          <w:szCs w:val="21"/>
        </w:rPr>
        <w:t>00N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cs="仿宋"/>
          <w:bCs/>
          <w:sz w:val="21"/>
          <w:szCs w:val="21"/>
          <w:lang w:val="en-US" w:eastAsia="zh-CN"/>
        </w:rPr>
        <w:t>5</w:t>
      </w:r>
      <w:r>
        <w:rPr>
          <w:rFonts w:ascii="宋体" w:hAnsi="宋体" w:eastAsia="宋体"/>
          <w:sz w:val="21"/>
          <w:szCs w:val="21"/>
        </w:rPr>
        <w:t>、燃烧性能：</w:t>
      </w:r>
      <w:r>
        <w:rPr>
          <w:rFonts w:hint="eastAsia" w:ascii="宋体" w:hAnsi="宋体" w:eastAsia="宋体"/>
          <w:sz w:val="21"/>
          <w:szCs w:val="21"/>
        </w:rPr>
        <w:t>水洗50次后</w:t>
      </w:r>
      <w:r>
        <w:rPr>
          <w:rFonts w:ascii="宋体" w:hAnsi="宋体" w:eastAsia="宋体"/>
          <w:sz w:val="21"/>
          <w:szCs w:val="21"/>
        </w:rPr>
        <w:t>符合 GB 8624-2012 （B1 级）标准（氧指数≥32、损毁长度≤150mm、续燃时间≤5S、阴燃时间≤5S、燃烧滴落物未引起脱脂棉燃烧或阴燃）</w:t>
      </w:r>
      <w:r>
        <w:rPr>
          <w:rFonts w:hint="eastAsia" w:ascii="宋体" w:hAnsi="宋体"/>
          <w:sz w:val="21"/>
          <w:szCs w:val="21"/>
          <w:lang w:val="en-US" w:eastAsia="zh-CN"/>
        </w:rPr>
        <w:t>；</w:t>
      </w:r>
    </w:p>
    <w:p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6</w:t>
      </w:r>
      <w:r>
        <w:rPr>
          <w:rFonts w:ascii="宋体" w:hAnsi="宋体" w:eastAsia="宋体"/>
          <w:sz w:val="21"/>
          <w:szCs w:val="21"/>
        </w:rPr>
        <w:t>、厚度：≥0.</w:t>
      </w:r>
      <w:r>
        <w:rPr>
          <w:rFonts w:hint="eastAsia" w:ascii="宋体" w:hAnsi="宋体" w:eastAsia="宋体"/>
          <w:sz w:val="21"/>
          <w:szCs w:val="21"/>
        </w:rPr>
        <w:t>9</w:t>
      </w:r>
      <w:r>
        <w:rPr>
          <w:rFonts w:ascii="宋体" w:hAnsi="宋体" w:eastAsia="宋体"/>
          <w:sz w:val="21"/>
          <w:szCs w:val="21"/>
        </w:rPr>
        <w:t>mm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cs="仿宋"/>
          <w:bCs/>
          <w:sz w:val="21"/>
          <w:szCs w:val="21"/>
          <w:lang w:val="en-US" w:eastAsia="zh-CN"/>
        </w:rPr>
        <w:t>7</w:t>
      </w:r>
      <w:r>
        <w:rPr>
          <w:rFonts w:ascii="宋体" w:hAnsi="宋体" w:eastAsia="宋体"/>
          <w:sz w:val="21"/>
          <w:szCs w:val="21"/>
        </w:rPr>
        <w:t>、织物密度：经向≥1400根/10cm</w:t>
      </w:r>
      <w:r>
        <w:rPr>
          <w:rFonts w:hint="eastAsia" w:ascii="宋体" w:hAnsi="宋体"/>
          <w:sz w:val="21"/>
          <w:szCs w:val="21"/>
          <w:lang w:eastAsia="zh-CN"/>
        </w:rPr>
        <w:t>、</w:t>
      </w:r>
      <w:r>
        <w:rPr>
          <w:rFonts w:ascii="宋体" w:hAnsi="宋体" w:eastAsia="宋体"/>
          <w:sz w:val="21"/>
          <w:szCs w:val="21"/>
        </w:rPr>
        <w:t>纬向≥380根/10cm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/>
          <w:sz w:val="21"/>
          <w:szCs w:val="21"/>
          <w:highlight w:val="none"/>
        </w:rPr>
      </w:pPr>
      <w:r>
        <w:rPr>
          <w:rFonts w:hint="eastAsia" w:ascii="宋体" w:hAnsi="宋体" w:cs="仿宋"/>
          <w:bCs/>
          <w:sz w:val="21"/>
          <w:szCs w:val="21"/>
          <w:highlight w:val="none"/>
          <w:lang w:val="en-US" w:eastAsia="zh-CN"/>
        </w:rPr>
        <w:t>8</w:t>
      </w:r>
      <w:r>
        <w:rPr>
          <w:rFonts w:ascii="宋体" w:hAnsi="宋体" w:eastAsia="宋体"/>
          <w:sz w:val="21"/>
          <w:szCs w:val="21"/>
          <w:highlight w:val="none"/>
        </w:rPr>
        <w:t>、线密度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(tex)</w:t>
      </w:r>
      <w:r>
        <w:rPr>
          <w:rFonts w:ascii="宋体" w:hAnsi="宋体" w:eastAsia="宋体"/>
          <w:sz w:val="21"/>
          <w:szCs w:val="21"/>
          <w:highlight w:val="none"/>
        </w:rPr>
        <w:t>：经</w:t>
      </w:r>
      <w:r>
        <w:rPr>
          <w:rFonts w:hint="eastAsia" w:ascii="宋体" w:hAnsi="宋体" w:eastAsia="宋体"/>
          <w:sz w:val="21"/>
          <w:szCs w:val="21"/>
          <w:highlight w:val="none"/>
        </w:rPr>
        <w:t>纱</w:t>
      </w:r>
      <w:r>
        <w:rPr>
          <w:rFonts w:ascii="宋体" w:hAnsi="宋体" w:eastAsia="宋体"/>
          <w:sz w:val="21"/>
          <w:szCs w:val="21"/>
          <w:highlight w:val="none"/>
        </w:rPr>
        <w:t>≥</w:t>
      </w:r>
      <w:r>
        <w:rPr>
          <w:rFonts w:hint="eastAsia" w:ascii="宋体" w:hAnsi="宋体" w:eastAsia="宋体"/>
          <w:sz w:val="21"/>
          <w:szCs w:val="21"/>
          <w:highlight w:val="none"/>
        </w:rPr>
        <w:t>18</w:t>
      </w:r>
      <w:r>
        <w:rPr>
          <w:rFonts w:ascii="宋体" w:hAnsi="宋体" w:eastAsia="宋体"/>
          <w:sz w:val="21"/>
          <w:szCs w:val="21"/>
          <w:highlight w:val="none"/>
        </w:rPr>
        <w:t>，纬</w:t>
      </w:r>
      <w:r>
        <w:rPr>
          <w:rFonts w:hint="eastAsia" w:ascii="宋体" w:hAnsi="宋体" w:eastAsia="宋体"/>
          <w:sz w:val="21"/>
          <w:szCs w:val="21"/>
          <w:highlight w:val="none"/>
        </w:rPr>
        <w:t>纱</w:t>
      </w:r>
      <w:r>
        <w:rPr>
          <w:rFonts w:ascii="宋体" w:hAnsi="宋体" w:eastAsia="宋体"/>
          <w:sz w:val="21"/>
          <w:szCs w:val="21"/>
          <w:highlight w:val="none"/>
        </w:rPr>
        <w:t>≥</w:t>
      </w:r>
      <w:r>
        <w:rPr>
          <w:rFonts w:hint="eastAsia" w:ascii="宋体" w:hAnsi="宋体" w:eastAsia="宋体"/>
          <w:sz w:val="21"/>
          <w:szCs w:val="21"/>
          <w:highlight w:val="none"/>
        </w:rPr>
        <w:t>35+34</w:t>
      </w:r>
      <w:r>
        <w:rPr>
          <w:rFonts w:hint="eastAsia" w:ascii="宋体" w:hAnsi="宋体"/>
          <w:sz w:val="21"/>
          <w:szCs w:val="21"/>
          <w:highlight w:val="none"/>
          <w:lang w:eastAsia="zh-CN"/>
        </w:rPr>
        <w:t>；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 xml:space="preserve"> </w:t>
      </w:r>
    </w:p>
    <w:p>
      <w:pPr>
        <w:spacing w:line="360" w:lineRule="auto"/>
        <w:jc w:val="left"/>
        <w:rPr>
          <w:rFonts w:hint="eastAsia" w:ascii="宋体" w:hAnsi="宋体" w:cs="仿宋"/>
          <w:bCs/>
          <w:sz w:val="21"/>
          <w:szCs w:val="21"/>
          <w:lang w:val="en-US" w:eastAsia="zh-CN"/>
        </w:rPr>
      </w:pPr>
      <w:r>
        <w:rPr>
          <w:rFonts w:hint="eastAsia" w:ascii="宋体" w:hAnsi="宋体" w:cs="仿宋"/>
          <w:bCs/>
          <w:sz w:val="21"/>
          <w:szCs w:val="21"/>
          <w:lang w:val="en-US" w:eastAsia="zh-CN"/>
        </w:rPr>
        <w:t>9、</w:t>
      </w:r>
      <w:r>
        <w:rPr>
          <w:rFonts w:ascii="宋体" w:hAnsi="宋体" w:eastAsia="宋体"/>
          <w:sz w:val="21"/>
          <w:szCs w:val="21"/>
        </w:rPr>
        <w:t>断裂强力：经向≥2</w:t>
      </w:r>
      <w:r>
        <w:rPr>
          <w:rFonts w:hint="eastAsia" w:ascii="宋体" w:hAnsi="宋体" w:eastAsia="宋体"/>
          <w:sz w:val="21"/>
          <w:szCs w:val="21"/>
        </w:rPr>
        <w:t>5</w:t>
      </w:r>
      <w:r>
        <w:rPr>
          <w:rFonts w:ascii="宋体" w:hAnsi="宋体" w:eastAsia="宋体"/>
          <w:sz w:val="21"/>
          <w:szCs w:val="21"/>
        </w:rPr>
        <w:t>00N、纬向≥1600N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>
      <w:pPr>
        <w:spacing w:line="360" w:lineRule="auto"/>
        <w:jc w:val="left"/>
        <w:rPr>
          <w:rFonts w:hint="eastAsia" w:ascii="宋体" w:hAnsi="宋体" w:cs="仿宋"/>
          <w:bCs/>
          <w:sz w:val="21"/>
          <w:szCs w:val="21"/>
          <w:lang w:val="en-US" w:eastAsia="zh-CN"/>
        </w:rPr>
      </w:pPr>
      <w:r>
        <w:rPr>
          <w:rFonts w:hint="eastAsia" w:ascii="宋体" w:hAnsi="宋体" w:cs="仿宋"/>
          <w:bCs/>
          <w:sz w:val="21"/>
          <w:szCs w:val="21"/>
          <w:lang w:val="en-US" w:eastAsia="zh-CN"/>
        </w:rPr>
        <w:t>10、</w:t>
      </w:r>
      <w:r>
        <w:rPr>
          <w:rFonts w:ascii="宋体" w:hAnsi="宋体" w:eastAsia="宋体"/>
          <w:sz w:val="21"/>
          <w:szCs w:val="21"/>
        </w:rPr>
        <w:t>甲醛含量</w:t>
      </w:r>
      <w:r>
        <w:rPr>
          <w:rFonts w:hint="eastAsia" w:ascii="宋体" w:hAnsi="宋体" w:eastAsia="宋体" w:cs="宋体"/>
          <w:sz w:val="21"/>
          <w:szCs w:val="21"/>
        </w:rPr>
        <w:t>≤</w:t>
      </w:r>
      <w:r>
        <w:rPr>
          <w:rFonts w:ascii="宋体" w:hAnsi="宋体" w:eastAsia="宋体"/>
          <w:sz w:val="21"/>
          <w:szCs w:val="21"/>
        </w:rPr>
        <w:t>20mg/kg</w:t>
      </w:r>
      <w:r>
        <w:rPr>
          <w:rFonts w:hint="eastAsia" w:ascii="宋体" w:hAnsi="宋体"/>
          <w:sz w:val="21"/>
          <w:szCs w:val="21"/>
          <w:lang w:eastAsia="zh-CN"/>
        </w:rPr>
        <w:t>，测定按</w:t>
      </w:r>
      <w:r>
        <w:rPr>
          <w:rFonts w:ascii="宋体" w:hAnsi="宋体" w:eastAsia="宋体"/>
          <w:sz w:val="21"/>
          <w:szCs w:val="21"/>
        </w:rPr>
        <w:t>GB/T 2912.1-2009(水萃取法)</w:t>
      </w:r>
      <w:r>
        <w:rPr>
          <w:rFonts w:hint="eastAsia" w:ascii="宋体" w:hAnsi="宋体"/>
          <w:sz w:val="21"/>
          <w:szCs w:val="21"/>
          <w:lang w:eastAsia="zh-CN"/>
        </w:rPr>
        <w:t>执行；</w:t>
      </w:r>
    </w:p>
    <w:p>
      <w:pPr>
        <w:spacing w:line="360" w:lineRule="auto"/>
        <w:jc w:val="left"/>
        <w:rPr>
          <w:rFonts w:hint="eastAsia" w:ascii="宋体" w:hAnsi="宋体" w:cs="仿宋"/>
          <w:bCs/>
          <w:sz w:val="21"/>
          <w:szCs w:val="21"/>
          <w:lang w:val="en-US" w:eastAsia="zh-CN"/>
        </w:rPr>
      </w:pPr>
      <w:r>
        <w:rPr>
          <w:rFonts w:hint="eastAsia" w:ascii="宋体" w:hAnsi="宋体" w:cs="仿宋"/>
          <w:bCs/>
          <w:sz w:val="21"/>
          <w:szCs w:val="21"/>
          <w:lang w:val="en-US" w:eastAsia="zh-CN"/>
        </w:rPr>
        <w:t>11、</w:t>
      </w:r>
      <w:r>
        <w:rPr>
          <w:rFonts w:ascii="宋体" w:hAnsi="宋体" w:eastAsia="宋体"/>
          <w:sz w:val="21"/>
          <w:szCs w:val="21"/>
        </w:rPr>
        <w:t>PH值</w:t>
      </w:r>
      <w:r>
        <w:rPr>
          <w:rFonts w:hint="eastAsia" w:ascii="宋体" w:hAnsi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/>
          <w:sz w:val="21"/>
          <w:szCs w:val="21"/>
        </w:rPr>
        <w:t>4.0-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8.5，</w:t>
      </w:r>
      <w:r>
        <w:rPr>
          <w:rFonts w:hint="eastAsia" w:ascii="宋体" w:hAnsi="宋体" w:eastAsia="宋体"/>
          <w:sz w:val="21"/>
          <w:szCs w:val="21"/>
        </w:rPr>
        <w:t>测定按 GB/T 7573执行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>
      <w:pPr>
        <w:spacing w:line="360" w:lineRule="auto"/>
        <w:jc w:val="left"/>
        <w:rPr>
          <w:rFonts w:hint="eastAsia" w:ascii="宋体" w:hAnsi="宋体" w:cs="仿宋"/>
          <w:bCs/>
          <w:sz w:val="21"/>
          <w:szCs w:val="21"/>
          <w:lang w:val="en-US" w:eastAsia="zh-CN"/>
        </w:rPr>
      </w:pPr>
      <w:r>
        <w:rPr>
          <w:rFonts w:hint="eastAsia" w:ascii="宋体" w:hAnsi="宋体" w:cs="仿宋"/>
          <w:bCs/>
          <w:sz w:val="21"/>
          <w:szCs w:val="21"/>
          <w:lang w:val="en-US" w:eastAsia="zh-CN"/>
        </w:rPr>
        <w:t>12、</w:t>
      </w:r>
      <w:r>
        <w:rPr>
          <w:rFonts w:ascii="宋体" w:hAnsi="宋体" w:eastAsia="宋体"/>
          <w:sz w:val="21"/>
          <w:szCs w:val="21"/>
        </w:rPr>
        <w:t>耐水色牢度：</w:t>
      </w:r>
      <w:r>
        <w:rPr>
          <w:rFonts w:hint="eastAsia" w:ascii="宋体" w:hAnsi="宋体" w:eastAsia="宋体"/>
          <w:sz w:val="21"/>
          <w:szCs w:val="21"/>
        </w:rPr>
        <w:t>4-5级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>
      <w:pPr>
        <w:spacing w:line="360" w:lineRule="auto"/>
        <w:jc w:val="left"/>
        <w:rPr>
          <w:rFonts w:hint="eastAsia" w:ascii="宋体" w:hAnsi="宋体" w:cs="仿宋"/>
          <w:bCs/>
          <w:sz w:val="21"/>
          <w:szCs w:val="21"/>
          <w:lang w:val="en-US" w:eastAsia="zh-CN"/>
        </w:rPr>
      </w:pPr>
      <w:r>
        <w:rPr>
          <w:rFonts w:hint="eastAsia" w:ascii="宋体" w:hAnsi="宋体" w:cs="仿宋"/>
          <w:bCs/>
          <w:sz w:val="21"/>
          <w:szCs w:val="21"/>
          <w:lang w:val="en-US" w:eastAsia="zh-CN"/>
        </w:rPr>
        <w:t>13、</w:t>
      </w:r>
      <w:r>
        <w:rPr>
          <w:rFonts w:ascii="宋体" w:hAnsi="宋体" w:eastAsia="宋体"/>
          <w:sz w:val="21"/>
          <w:szCs w:val="21"/>
        </w:rPr>
        <w:t>耐汗渍色牢度</w:t>
      </w:r>
      <w:r>
        <w:rPr>
          <w:rFonts w:hint="eastAsia" w:ascii="宋体" w:hAnsi="宋体" w:eastAsia="宋体"/>
          <w:sz w:val="21"/>
          <w:szCs w:val="21"/>
        </w:rPr>
        <w:t>（耐酸）</w:t>
      </w:r>
      <w:r>
        <w:rPr>
          <w:rFonts w:ascii="宋体" w:hAnsi="宋体" w:eastAsia="宋体"/>
          <w:sz w:val="21"/>
          <w:szCs w:val="21"/>
        </w:rPr>
        <w:t>：</w:t>
      </w:r>
      <w:r>
        <w:rPr>
          <w:rFonts w:hint="eastAsia" w:ascii="宋体" w:hAnsi="宋体" w:eastAsia="宋体"/>
          <w:sz w:val="21"/>
          <w:szCs w:val="21"/>
        </w:rPr>
        <w:t>4-5级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>
      <w:pPr>
        <w:spacing w:line="360" w:lineRule="auto"/>
        <w:jc w:val="left"/>
        <w:rPr>
          <w:rFonts w:hint="eastAsia" w:ascii="宋体" w:hAnsi="宋体" w:cs="仿宋"/>
          <w:bCs/>
          <w:sz w:val="21"/>
          <w:szCs w:val="21"/>
          <w:lang w:val="en-US" w:eastAsia="zh-CN"/>
        </w:rPr>
      </w:pPr>
      <w:r>
        <w:rPr>
          <w:rFonts w:hint="eastAsia" w:ascii="宋体" w:hAnsi="宋体" w:cs="仿宋"/>
          <w:bCs/>
          <w:sz w:val="21"/>
          <w:szCs w:val="21"/>
          <w:lang w:val="en-US" w:eastAsia="zh-CN"/>
        </w:rPr>
        <w:t>14、</w:t>
      </w:r>
      <w:r>
        <w:rPr>
          <w:rFonts w:ascii="宋体" w:hAnsi="宋体" w:eastAsia="宋体"/>
          <w:sz w:val="21"/>
          <w:szCs w:val="21"/>
        </w:rPr>
        <w:t>耐汗渍色牢度</w:t>
      </w:r>
      <w:r>
        <w:rPr>
          <w:rFonts w:hint="eastAsia" w:ascii="宋体" w:hAnsi="宋体" w:eastAsia="宋体"/>
          <w:sz w:val="21"/>
          <w:szCs w:val="21"/>
        </w:rPr>
        <w:t>（耐碱）</w:t>
      </w:r>
      <w:r>
        <w:rPr>
          <w:rFonts w:ascii="宋体" w:hAnsi="宋体" w:eastAsia="宋体"/>
          <w:sz w:val="21"/>
          <w:szCs w:val="21"/>
        </w:rPr>
        <w:t>：</w:t>
      </w:r>
      <w:r>
        <w:rPr>
          <w:rFonts w:hint="eastAsia" w:ascii="宋体" w:hAnsi="宋体" w:eastAsia="宋体"/>
          <w:sz w:val="21"/>
          <w:szCs w:val="21"/>
        </w:rPr>
        <w:t>4-5级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>
      <w:pPr>
        <w:spacing w:line="360" w:lineRule="auto"/>
        <w:jc w:val="left"/>
        <w:rPr>
          <w:rFonts w:hint="eastAsia" w:ascii="宋体" w:hAnsi="宋体" w:cs="仿宋"/>
          <w:bCs/>
          <w:sz w:val="21"/>
          <w:szCs w:val="21"/>
          <w:lang w:val="en-US" w:eastAsia="zh-CN"/>
        </w:rPr>
      </w:pPr>
      <w:r>
        <w:rPr>
          <w:rFonts w:hint="eastAsia" w:ascii="宋体" w:hAnsi="宋体" w:cs="仿宋"/>
          <w:bCs/>
          <w:sz w:val="21"/>
          <w:szCs w:val="21"/>
          <w:lang w:val="en-US" w:eastAsia="zh-CN"/>
        </w:rPr>
        <w:t>15、</w:t>
      </w:r>
      <w:r>
        <w:rPr>
          <w:rFonts w:ascii="宋体" w:hAnsi="宋体" w:eastAsia="宋体"/>
          <w:sz w:val="21"/>
          <w:szCs w:val="21"/>
        </w:rPr>
        <w:t>耐摩擦色牢度：</w:t>
      </w:r>
      <w:r>
        <w:rPr>
          <w:rFonts w:hint="eastAsia" w:ascii="宋体" w:hAnsi="宋体" w:eastAsia="宋体"/>
          <w:sz w:val="21"/>
          <w:szCs w:val="21"/>
        </w:rPr>
        <w:t>直向4-5级，横向4-5级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>
      <w:pPr>
        <w:spacing w:line="360" w:lineRule="auto"/>
        <w:jc w:val="left"/>
        <w:rPr>
          <w:rFonts w:hint="eastAsia" w:ascii="宋体" w:hAnsi="宋体" w:cs="仿宋"/>
          <w:bCs/>
          <w:sz w:val="21"/>
          <w:szCs w:val="21"/>
          <w:lang w:val="en-US" w:eastAsia="zh-CN"/>
        </w:rPr>
      </w:pPr>
      <w:r>
        <w:rPr>
          <w:rFonts w:hint="eastAsia" w:ascii="宋体" w:hAnsi="宋体" w:cs="仿宋"/>
          <w:bCs/>
          <w:sz w:val="21"/>
          <w:szCs w:val="21"/>
          <w:lang w:val="en-US" w:eastAsia="zh-CN"/>
        </w:rPr>
        <w:t>16、</w:t>
      </w:r>
      <w:r>
        <w:rPr>
          <w:rFonts w:hint="eastAsia" w:ascii="宋体" w:hAnsi="宋体" w:eastAsia="宋体"/>
          <w:sz w:val="21"/>
          <w:szCs w:val="21"/>
        </w:rPr>
        <w:t>耐唾液色牢度：4-5级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>
      <w:pPr>
        <w:spacing w:line="360" w:lineRule="auto"/>
        <w:jc w:val="left"/>
        <w:rPr>
          <w:rFonts w:hint="eastAsia" w:ascii="宋体" w:hAnsi="宋体" w:cs="仿宋"/>
          <w:bCs/>
          <w:sz w:val="21"/>
          <w:szCs w:val="21"/>
          <w:lang w:val="en-US" w:eastAsia="zh-CN"/>
        </w:rPr>
      </w:pPr>
      <w:r>
        <w:rPr>
          <w:rFonts w:hint="eastAsia" w:ascii="宋体" w:hAnsi="宋体" w:cs="仿宋"/>
          <w:bCs/>
          <w:sz w:val="21"/>
          <w:szCs w:val="21"/>
          <w:lang w:val="en-US" w:eastAsia="zh-CN"/>
        </w:rPr>
        <w:t>17、</w:t>
      </w:r>
      <w:r>
        <w:rPr>
          <w:rFonts w:hint="eastAsia" w:ascii="宋体" w:hAnsi="宋体" w:eastAsia="宋体"/>
          <w:sz w:val="21"/>
          <w:szCs w:val="21"/>
        </w:rPr>
        <w:t>致癌染料</w:t>
      </w:r>
      <w:r>
        <w:rPr>
          <w:rFonts w:hint="eastAsia" w:ascii="宋体" w:hAnsi="宋体"/>
          <w:sz w:val="21"/>
          <w:szCs w:val="21"/>
          <w:lang w:eastAsia="zh-CN"/>
        </w:rPr>
        <w:t>：不得检出，</w:t>
      </w:r>
      <w:r>
        <w:rPr>
          <w:rFonts w:hint="eastAsia" w:ascii="宋体" w:hAnsi="宋体" w:eastAsia="宋体"/>
          <w:sz w:val="21"/>
          <w:szCs w:val="21"/>
        </w:rPr>
        <w:t>符合GB/T 18885-2020《生态纺织品技术要求》装饰用品标准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>
      <w:pPr>
        <w:spacing w:line="360" w:lineRule="auto"/>
        <w:jc w:val="left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cs="仿宋"/>
          <w:bCs/>
          <w:sz w:val="21"/>
          <w:szCs w:val="21"/>
          <w:lang w:val="en-US" w:eastAsia="zh-CN"/>
        </w:rPr>
        <w:t>18、</w:t>
      </w:r>
      <w:r>
        <w:rPr>
          <w:rFonts w:ascii="宋体" w:hAnsi="宋体" w:eastAsia="宋体"/>
          <w:sz w:val="21"/>
          <w:szCs w:val="21"/>
        </w:rPr>
        <w:t>消臭性能（%）：硫化氢≥5，甲硫醇≥3，氨气≥45，醋酸≥70</w:t>
      </w:r>
      <w:r>
        <w:rPr>
          <w:rFonts w:hint="eastAsia" w:ascii="宋体" w:hAnsi="宋体"/>
          <w:sz w:val="21"/>
          <w:szCs w:val="21"/>
          <w:lang w:eastAsia="zh-CN"/>
        </w:rPr>
        <w:t>；</w:t>
      </w:r>
      <w:r>
        <w:rPr>
          <w:rFonts w:ascii="宋体" w:hAnsi="宋体" w:eastAsia="宋体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line="360" w:lineRule="auto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1</w:t>
      </w:r>
      <w:r>
        <w:rPr>
          <w:rFonts w:hint="eastAsia" w:ascii="宋体" w:hAnsi="宋体"/>
          <w:sz w:val="21"/>
          <w:szCs w:val="21"/>
          <w:lang w:val="en-US" w:eastAsia="zh-CN"/>
        </w:rPr>
        <w:t>9</w:t>
      </w:r>
      <w:r>
        <w:rPr>
          <w:rFonts w:ascii="宋体" w:hAnsi="宋体" w:eastAsia="宋体"/>
          <w:sz w:val="21"/>
          <w:szCs w:val="21"/>
        </w:rPr>
        <w:t>、污物去除率（%）：甲醛≥50，笨≥50，甲苯≥55，TVOC≥55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20</w:t>
      </w:r>
      <w:r>
        <w:rPr>
          <w:rFonts w:ascii="宋体" w:hAnsi="宋体" w:eastAsia="宋体"/>
          <w:sz w:val="21"/>
          <w:szCs w:val="21"/>
        </w:rPr>
        <w:t>、抗菌性能：金黄色葡萄珠菌≥98%，大肠杆菌≥98%，白色念珠菌≥98%,肺炎克雷白氏菌≥98%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21</w:t>
      </w:r>
      <w:r>
        <w:rPr>
          <w:rFonts w:ascii="宋体" w:hAnsi="宋体" w:eastAsia="宋体"/>
          <w:sz w:val="21"/>
          <w:szCs w:val="21"/>
        </w:rPr>
        <w:t>、防霉性能：0 级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22</w:t>
      </w:r>
      <w:r>
        <w:rPr>
          <w:rFonts w:ascii="宋体" w:hAnsi="宋体" w:eastAsia="宋体"/>
          <w:sz w:val="21"/>
          <w:szCs w:val="21"/>
        </w:rPr>
        <w:t>、</w:t>
      </w:r>
      <w:r>
        <w:rPr>
          <w:rFonts w:hint="eastAsia" w:ascii="宋体" w:hAnsi="宋体" w:eastAsia="宋体"/>
          <w:sz w:val="21"/>
          <w:szCs w:val="21"/>
        </w:rPr>
        <w:t>耐沾污性、易去污性</w:t>
      </w:r>
      <w:r>
        <w:rPr>
          <w:rFonts w:hint="eastAsia" w:ascii="宋体" w:hAnsi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/>
          <w:sz w:val="21"/>
          <w:szCs w:val="21"/>
        </w:rPr>
        <w:t>3-4级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23</w:t>
      </w:r>
      <w:r>
        <w:rPr>
          <w:rFonts w:ascii="宋体" w:hAnsi="宋体" w:eastAsia="宋体"/>
          <w:sz w:val="21"/>
          <w:szCs w:val="21"/>
        </w:rPr>
        <w:t>、水洗尺寸变化率(%)：-1.0~+1.0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24</w:t>
      </w:r>
      <w:r>
        <w:rPr>
          <w:rFonts w:ascii="宋体" w:hAnsi="宋体" w:eastAsia="宋体"/>
          <w:sz w:val="21"/>
          <w:szCs w:val="21"/>
        </w:rPr>
        <w:t>、织物透气性（mm/s）：≥50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>
      <w:pPr>
        <w:spacing w:line="360" w:lineRule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25</w:t>
      </w:r>
      <w:r>
        <w:rPr>
          <w:rFonts w:ascii="宋体" w:hAnsi="宋体" w:eastAsia="宋体"/>
          <w:sz w:val="21"/>
          <w:szCs w:val="21"/>
        </w:rPr>
        <w:t>、</w:t>
      </w:r>
      <w:r>
        <w:rPr>
          <w:rFonts w:hint="eastAsia" w:ascii="宋体" w:hAnsi="宋体" w:eastAsia="宋体"/>
          <w:sz w:val="21"/>
          <w:szCs w:val="21"/>
        </w:rPr>
        <w:t>制作要求：采用</w:t>
      </w:r>
      <w:r>
        <w:rPr>
          <w:rFonts w:ascii="宋体" w:hAnsi="宋体" w:eastAsia="宋体"/>
          <w:sz w:val="21"/>
          <w:szCs w:val="21"/>
        </w:rPr>
        <w:t>1:2倍韩式固定折工艺，制作时在打褶的下方已经预留插入孔</w:t>
      </w:r>
      <w:r>
        <w:rPr>
          <w:rFonts w:hint="eastAsia" w:ascii="宋体" w:hAnsi="宋体" w:eastAsia="宋体"/>
          <w:sz w:val="21"/>
          <w:szCs w:val="21"/>
        </w:rPr>
        <w:t>，侧边折</w:t>
      </w:r>
      <w:r>
        <w:rPr>
          <w:rFonts w:ascii="宋体" w:hAnsi="宋体" w:eastAsia="宋体"/>
          <w:sz w:val="21"/>
          <w:szCs w:val="21"/>
        </w:rPr>
        <w:t>3.5cm,下脚边折10cm，</w:t>
      </w:r>
      <w:r>
        <w:rPr>
          <w:rFonts w:hint="eastAsia" w:ascii="宋体" w:hAnsi="宋体" w:eastAsia="宋体"/>
          <w:sz w:val="21"/>
          <w:szCs w:val="21"/>
        </w:rPr>
        <w:t>针距均匀，无跳针、浮针、漏针、偏针、脱线、各部位缝纫轨迹线路横平竖直，均匀、整齐、顺直、牢固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b/>
          <w:sz w:val="24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/>
          <w:sz w:val="21"/>
          <w:szCs w:val="21"/>
          <w:lang w:eastAsia="zh-CN"/>
        </w:rPr>
      </w:pPr>
      <w:r>
        <w:rPr>
          <w:rFonts w:hint="eastAsia" w:ascii="宋体" w:hAnsi="宋体"/>
          <w:b w:val="0"/>
          <w:bCs/>
          <w:sz w:val="24"/>
          <w:lang w:eastAsia="zh-CN"/>
        </w:rPr>
        <w:t>（二）</w:t>
      </w:r>
      <w:r>
        <w:rPr>
          <w:rFonts w:hint="eastAsia" w:ascii="宋体" w:hAnsi="宋体"/>
          <w:sz w:val="21"/>
          <w:szCs w:val="21"/>
          <w:lang w:eastAsia="zh-CN"/>
        </w:rPr>
        <w:t>病床</w:t>
      </w:r>
      <w:r>
        <w:rPr>
          <w:rFonts w:hint="eastAsia" w:ascii="宋体" w:hAnsi="宋体" w:eastAsia="宋体"/>
          <w:sz w:val="21"/>
          <w:szCs w:val="21"/>
        </w:rPr>
        <w:t>隔帘</w:t>
      </w:r>
    </w:p>
    <w:p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1、</w:t>
      </w:r>
      <w:r>
        <w:rPr>
          <w:rFonts w:hint="eastAsia" w:ascii="宋体" w:hAnsi="宋体" w:eastAsia="宋体"/>
          <w:sz w:val="21"/>
          <w:szCs w:val="21"/>
        </w:rPr>
        <w:t>选用</w:t>
      </w:r>
      <w:r>
        <w:rPr>
          <w:rFonts w:ascii="宋体" w:hAnsi="宋体" w:eastAsia="宋体"/>
          <w:sz w:val="21"/>
          <w:szCs w:val="21"/>
        </w:rPr>
        <w:t>2.8米幅宽隔帘布，面料色泽鲜明，无毒、无异味、不易褪色、不缩水，手感柔软形状记忆工艺，水洗后仍能保持原有的美观形态，高精密面料，耐高温洗涤，不变色，不起毛球，垂感好，不易被风吹起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2</w:t>
      </w:r>
      <w:r>
        <w:rPr>
          <w:rFonts w:ascii="宋体" w:hAnsi="宋体" w:eastAsia="宋体"/>
          <w:sz w:val="21"/>
          <w:szCs w:val="21"/>
        </w:rPr>
        <w:t>、</w:t>
      </w:r>
      <w:r>
        <w:rPr>
          <w:rFonts w:hint="eastAsia" w:ascii="宋体" w:hAnsi="宋体"/>
          <w:sz w:val="21"/>
          <w:szCs w:val="21"/>
          <w:lang w:eastAsia="zh-CN"/>
        </w:rPr>
        <w:t>面料要求</w:t>
      </w:r>
      <w:r>
        <w:rPr>
          <w:rFonts w:ascii="宋体" w:hAnsi="宋体" w:eastAsia="宋体"/>
          <w:sz w:val="21"/>
          <w:szCs w:val="21"/>
        </w:rPr>
        <w:t>：100%聚酯纤维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3</w:t>
      </w:r>
      <w:r>
        <w:rPr>
          <w:rFonts w:ascii="宋体" w:hAnsi="宋体" w:eastAsia="宋体"/>
          <w:sz w:val="21"/>
          <w:szCs w:val="21"/>
        </w:rPr>
        <w:t>、</w:t>
      </w:r>
      <w:r>
        <w:rPr>
          <w:rFonts w:hint="eastAsia" w:ascii="宋体" w:hAnsi="宋体"/>
          <w:sz w:val="21"/>
          <w:szCs w:val="21"/>
          <w:lang w:eastAsia="zh-CN"/>
        </w:rPr>
        <w:t>质量要求</w:t>
      </w:r>
      <w:r>
        <w:rPr>
          <w:rFonts w:ascii="宋体" w:hAnsi="宋体" w:eastAsia="宋体"/>
          <w:sz w:val="21"/>
          <w:szCs w:val="21"/>
        </w:rPr>
        <w:t>：≥280g/㎡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4</w:t>
      </w:r>
      <w:r>
        <w:rPr>
          <w:rFonts w:ascii="宋体" w:hAnsi="宋体" w:eastAsia="宋体"/>
          <w:sz w:val="21"/>
          <w:szCs w:val="21"/>
        </w:rPr>
        <w:t>、顶破强力：≥1</w:t>
      </w:r>
      <w:r>
        <w:rPr>
          <w:rFonts w:hint="eastAsia" w:ascii="宋体" w:hAnsi="宋体" w:eastAsia="宋体"/>
          <w:sz w:val="21"/>
          <w:szCs w:val="21"/>
        </w:rPr>
        <w:t>3</w:t>
      </w:r>
      <w:r>
        <w:rPr>
          <w:rFonts w:ascii="宋体" w:hAnsi="宋体" w:eastAsia="宋体"/>
          <w:sz w:val="21"/>
          <w:szCs w:val="21"/>
        </w:rPr>
        <w:t>00N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5</w:t>
      </w:r>
      <w:r>
        <w:rPr>
          <w:rFonts w:ascii="宋体" w:hAnsi="宋体" w:eastAsia="宋体"/>
          <w:sz w:val="21"/>
          <w:szCs w:val="21"/>
        </w:rPr>
        <w:t>、燃烧性能：</w:t>
      </w:r>
      <w:r>
        <w:rPr>
          <w:rFonts w:hint="eastAsia" w:ascii="宋体" w:hAnsi="宋体" w:eastAsia="宋体"/>
          <w:sz w:val="21"/>
          <w:szCs w:val="21"/>
        </w:rPr>
        <w:t>水洗50次后</w:t>
      </w:r>
      <w:r>
        <w:rPr>
          <w:rFonts w:ascii="宋体" w:hAnsi="宋体" w:eastAsia="宋体"/>
          <w:sz w:val="21"/>
          <w:szCs w:val="21"/>
        </w:rPr>
        <w:t>符合 GB 8624-2012 （B1 级）标准（氧指数≥32、损毁长度≤150mm、续燃时间≤5S、阴燃时间≤5S、燃烧滴落物未引起脱脂棉燃烧或阴燃）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6</w:t>
      </w:r>
      <w:r>
        <w:rPr>
          <w:rFonts w:ascii="宋体" w:hAnsi="宋体" w:eastAsia="宋体"/>
          <w:sz w:val="21"/>
          <w:szCs w:val="21"/>
        </w:rPr>
        <w:t>、</w:t>
      </w:r>
      <w:r>
        <w:rPr>
          <w:rFonts w:hint="eastAsia" w:ascii="宋体" w:hAnsi="宋体" w:eastAsia="宋体"/>
          <w:sz w:val="21"/>
          <w:szCs w:val="21"/>
        </w:rPr>
        <w:t>织物透气性</w:t>
      </w:r>
      <w:r>
        <w:rPr>
          <w:rFonts w:ascii="宋体" w:hAnsi="宋体" w:eastAsia="宋体"/>
          <w:sz w:val="21"/>
          <w:szCs w:val="21"/>
        </w:rPr>
        <w:t>：≥</w:t>
      </w:r>
      <w:r>
        <w:rPr>
          <w:rFonts w:hint="eastAsia" w:ascii="宋体" w:hAnsi="宋体" w:eastAsia="宋体"/>
          <w:sz w:val="21"/>
          <w:szCs w:val="21"/>
        </w:rPr>
        <w:t>60</w:t>
      </w:r>
      <w:r>
        <w:rPr>
          <w:rFonts w:ascii="宋体" w:hAnsi="宋体" w:eastAsia="宋体"/>
          <w:sz w:val="21"/>
          <w:szCs w:val="21"/>
        </w:rPr>
        <w:t>0mm/s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>
      <w:pPr>
        <w:spacing w:line="360" w:lineRule="auto"/>
        <w:jc w:val="left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7</w:t>
      </w:r>
      <w:r>
        <w:rPr>
          <w:rFonts w:ascii="宋体" w:hAnsi="宋体" w:eastAsia="宋体"/>
          <w:sz w:val="21"/>
          <w:szCs w:val="21"/>
        </w:rPr>
        <w:t>、甲醛含量</w:t>
      </w:r>
      <w:r>
        <w:rPr>
          <w:rFonts w:hint="eastAsia" w:ascii="宋体" w:hAnsi="宋体" w:eastAsia="宋体" w:cs="宋体"/>
          <w:sz w:val="21"/>
          <w:szCs w:val="21"/>
        </w:rPr>
        <w:t>≤</w:t>
      </w:r>
      <w:r>
        <w:rPr>
          <w:rFonts w:ascii="宋体" w:hAnsi="宋体" w:eastAsia="宋体"/>
          <w:sz w:val="21"/>
          <w:szCs w:val="21"/>
        </w:rPr>
        <w:t>20mg/kg</w:t>
      </w:r>
      <w:r>
        <w:rPr>
          <w:rFonts w:hint="eastAsia" w:ascii="宋体" w:hAnsi="宋体"/>
          <w:sz w:val="21"/>
          <w:szCs w:val="21"/>
          <w:lang w:eastAsia="zh-CN"/>
        </w:rPr>
        <w:t>，测定按</w:t>
      </w:r>
      <w:r>
        <w:rPr>
          <w:rFonts w:ascii="宋体" w:hAnsi="宋体" w:eastAsia="宋体"/>
          <w:sz w:val="21"/>
          <w:szCs w:val="21"/>
        </w:rPr>
        <w:t xml:space="preserve">GB/T 2912.1-2009(水萃取法) </w:t>
      </w:r>
      <w:r>
        <w:rPr>
          <w:rFonts w:hint="eastAsia" w:ascii="宋体" w:hAnsi="宋体"/>
          <w:sz w:val="21"/>
          <w:szCs w:val="21"/>
          <w:lang w:eastAsia="zh-CN"/>
        </w:rPr>
        <w:t>执行；</w:t>
      </w:r>
    </w:p>
    <w:p>
      <w:pPr>
        <w:spacing w:line="360" w:lineRule="auto"/>
        <w:jc w:val="left"/>
        <w:rPr>
          <w:rFonts w:hint="eastAsia" w:ascii="宋体" w:hAnsi="宋体" w:cs="仿宋"/>
          <w:bCs/>
          <w:sz w:val="21"/>
          <w:szCs w:val="21"/>
          <w:lang w:val="en-US" w:eastAsia="zh-CN"/>
        </w:rPr>
      </w:pPr>
      <w:r>
        <w:rPr>
          <w:rFonts w:hint="eastAsia" w:ascii="宋体" w:hAnsi="宋体" w:cs="仿宋"/>
          <w:bCs/>
          <w:sz w:val="21"/>
          <w:szCs w:val="21"/>
          <w:lang w:val="en-US" w:eastAsia="zh-CN"/>
        </w:rPr>
        <w:t>8、</w:t>
      </w:r>
      <w:r>
        <w:rPr>
          <w:rFonts w:ascii="宋体" w:hAnsi="宋体" w:eastAsia="宋体"/>
          <w:sz w:val="21"/>
          <w:szCs w:val="21"/>
        </w:rPr>
        <w:t>PH值</w:t>
      </w:r>
      <w:r>
        <w:rPr>
          <w:rFonts w:hint="eastAsia" w:ascii="宋体" w:hAnsi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/>
          <w:sz w:val="21"/>
          <w:szCs w:val="21"/>
        </w:rPr>
        <w:t>4.0-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8.5，</w:t>
      </w:r>
      <w:r>
        <w:rPr>
          <w:rFonts w:hint="eastAsia" w:ascii="宋体" w:hAnsi="宋体" w:eastAsia="宋体"/>
          <w:sz w:val="21"/>
          <w:szCs w:val="21"/>
        </w:rPr>
        <w:t>测定按 GB/T 7573执行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>
      <w:pPr>
        <w:spacing w:line="360" w:lineRule="auto"/>
        <w:jc w:val="left"/>
        <w:rPr>
          <w:rFonts w:hint="eastAsia" w:ascii="宋体" w:hAnsi="宋体" w:cs="仿宋"/>
          <w:bCs/>
          <w:sz w:val="21"/>
          <w:szCs w:val="21"/>
          <w:lang w:val="en-US" w:eastAsia="zh-CN"/>
        </w:rPr>
      </w:pPr>
      <w:r>
        <w:rPr>
          <w:rFonts w:hint="eastAsia" w:ascii="宋体" w:hAnsi="宋体" w:cs="仿宋"/>
          <w:bCs/>
          <w:sz w:val="21"/>
          <w:szCs w:val="21"/>
          <w:lang w:val="en-US" w:eastAsia="zh-CN"/>
        </w:rPr>
        <w:t>9、</w:t>
      </w:r>
      <w:r>
        <w:rPr>
          <w:rFonts w:ascii="宋体" w:hAnsi="宋体" w:eastAsia="宋体"/>
          <w:sz w:val="21"/>
          <w:szCs w:val="21"/>
        </w:rPr>
        <w:t>耐水色牢度：</w:t>
      </w:r>
      <w:r>
        <w:rPr>
          <w:rFonts w:hint="eastAsia" w:ascii="宋体" w:hAnsi="宋体" w:eastAsia="宋体"/>
          <w:sz w:val="21"/>
          <w:szCs w:val="21"/>
        </w:rPr>
        <w:t>4-5级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>
      <w:pPr>
        <w:spacing w:line="360" w:lineRule="auto"/>
        <w:jc w:val="left"/>
        <w:rPr>
          <w:rFonts w:hint="eastAsia" w:ascii="宋体" w:hAnsi="宋体" w:cs="仿宋"/>
          <w:bCs/>
          <w:sz w:val="21"/>
          <w:szCs w:val="21"/>
          <w:lang w:val="en-US" w:eastAsia="zh-CN"/>
        </w:rPr>
      </w:pPr>
      <w:r>
        <w:rPr>
          <w:rFonts w:hint="eastAsia" w:ascii="宋体" w:hAnsi="宋体" w:cs="仿宋"/>
          <w:bCs/>
          <w:sz w:val="21"/>
          <w:szCs w:val="21"/>
          <w:lang w:val="en-US" w:eastAsia="zh-CN"/>
        </w:rPr>
        <w:t>10、</w:t>
      </w:r>
      <w:r>
        <w:rPr>
          <w:rFonts w:ascii="宋体" w:hAnsi="宋体" w:eastAsia="宋体"/>
          <w:sz w:val="21"/>
          <w:szCs w:val="21"/>
        </w:rPr>
        <w:t>耐汗渍色牢度</w:t>
      </w:r>
      <w:r>
        <w:rPr>
          <w:rFonts w:hint="eastAsia" w:ascii="宋体" w:hAnsi="宋体" w:eastAsia="宋体"/>
          <w:sz w:val="21"/>
          <w:szCs w:val="21"/>
        </w:rPr>
        <w:t>（耐酸）</w:t>
      </w:r>
      <w:r>
        <w:rPr>
          <w:rFonts w:ascii="宋体" w:hAnsi="宋体" w:eastAsia="宋体"/>
          <w:sz w:val="21"/>
          <w:szCs w:val="21"/>
        </w:rPr>
        <w:t>：</w:t>
      </w:r>
      <w:r>
        <w:rPr>
          <w:rFonts w:hint="eastAsia" w:ascii="宋体" w:hAnsi="宋体" w:eastAsia="宋体"/>
          <w:sz w:val="21"/>
          <w:szCs w:val="21"/>
        </w:rPr>
        <w:t>4-5级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>
      <w:pPr>
        <w:spacing w:line="360" w:lineRule="auto"/>
        <w:jc w:val="left"/>
        <w:rPr>
          <w:rFonts w:hint="eastAsia" w:ascii="宋体" w:hAnsi="宋体" w:cs="仿宋"/>
          <w:bCs/>
          <w:sz w:val="21"/>
          <w:szCs w:val="21"/>
          <w:lang w:val="en-US" w:eastAsia="zh-CN"/>
        </w:rPr>
      </w:pPr>
      <w:r>
        <w:rPr>
          <w:rFonts w:hint="eastAsia" w:ascii="宋体" w:hAnsi="宋体" w:cs="仿宋"/>
          <w:bCs/>
          <w:sz w:val="21"/>
          <w:szCs w:val="21"/>
          <w:lang w:val="en-US" w:eastAsia="zh-CN"/>
        </w:rPr>
        <w:t>11、</w:t>
      </w:r>
      <w:r>
        <w:rPr>
          <w:rFonts w:ascii="宋体" w:hAnsi="宋体" w:eastAsia="宋体"/>
          <w:sz w:val="21"/>
          <w:szCs w:val="21"/>
        </w:rPr>
        <w:t>耐汗渍色牢度</w:t>
      </w:r>
      <w:r>
        <w:rPr>
          <w:rFonts w:hint="eastAsia" w:ascii="宋体" w:hAnsi="宋体" w:eastAsia="宋体"/>
          <w:sz w:val="21"/>
          <w:szCs w:val="21"/>
        </w:rPr>
        <w:t>（耐碱）</w:t>
      </w:r>
      <w:r>
        <w:rPr>
          <w:rFonts w:ascii="宋体" w:hAnsi="宋体" w:eastAsia="宋体"/>
          <w:sz w:val="21"/>
          <w:szCs w:val="21"/>
        </w:rPr>
        <w:t>：</w:t>
      </w:r>
      <w:r>
        <w:rPr>
          <w:rFonts w:hint="eastAsia" w:ascii="宋体" w:hAnsi="宋体" w:eastAsia="宋体"/>
          <w:sz w:val="21"/>
          <w:szCs w:val="21"/>
        </w:rPr>
        <w:t>4-5级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>
      <w:pPr>
        <w:spacing w:line="360" w:lineRule="auto"/>
        <w:jc w:val="left"/>
        <w:rPr>
          <w:rFonts w:hint="eastAsia" w:ascii="宋体" w:hAnsi="宋体" w:cs="仿宋"/>
          <w:bCs/>
          <w:sz w:val="21"/>
          <w:szCs w:val="21"/>
          <w:lang w:val="en-US" w:eastAsia="zh-CN"/>
        </w:rPr>
      </w:pPr>
      <w:r>
        <w:rPr>
          <w:rFonts w:hint="eastAsia" w:ascii="宋体" w:hAnsi="宋体" w:cs="仿宋"/>
          <w:bCs/>
          <w:sz w:val="21"/>
          <w:szCs w:val="21"/>
          <w:lang w:val="en-US" w:eastAsia="zh-CN"/>
        </w:rPr>
        <w:t>12、</w:t>
      </w:r>
      <w:r>
        <w:rPr>
          <w:rFonts w:hint="eastAsia" w:ascii="宋体" w:hAnsi="宋体" w:eastAsia="宋体"/>
          <w:sz w:val="21"/>
          <w:szCs w:val="21"/>
        </w:rPr>
        <w:t>耐唾液色牢度：4-5级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>
      <w:pPr>
        <w:spacing w:line="360" w:lineRule="auto"/>
        <w:jc w:val="left"/>
        <w:rPr>
          <w:rFonts w:hint="eastAsia" w:ascii="宋体" w:hAnsi="宋体" w:cs="仿宋"/>
          <w:bCs/>
          <w:sz w:val="21"/>
          <w:szCs w:val="21"/>
          <w:lang w:val="en-US" w:eastAsia="zh-CN"/>
        </w:rPr>
      </w:pPr>
      <w:r>
        <w:rPr>
          <w:rFonts w:hint="eastAsia" w:ascii="宋体" w:hAnsi="宋体" w:cs="仿宋"/>
          <w:bCs/>
          <w:sz w:val="21"/>
          <w:szCs w:val="21"/>
          <w:lang w:val="en-US" w:eastAsia="zh-CN"/>
        </w:rPr>
        <w:t>13、</w:t>
      </w:r>
      <w:r>
        <w:rPr>
          <w:rFonts w:ascii="宋体" w:hAnsi="宋体" w:eastAsia="宋体"/>
          <w:sz w:val="21"/>
          <w:szCs w:val="21"/>
        </w:rPr>
        <w:t>耐摩擦色牢度：</w:t>
      </w:r>
      <w:r>
        <w:rPr>
          <w:rFonts w:hint="eastAsia" w:ascii="宋体" w:hAnsi="宋体" w:eastAsia="宋体"/>
          <w:sz w:val="21"/>
          <w:szCs w:val="21"/>
        </w:rPr>
        <w:t>直向4-5级，横向4-5级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>
      <w:pPr>
        <w:spacing w:line="360" w:lineRule="auto"/>
        <w:jc w:val="left"/>
        <w:rPr>
          <w:rFonts w:hint="eastAsia" w:ascii="宋体" w:hAnsi="宋体" w:cs="仿宋"/>
          <w:bCs/>
          <w:sz w:val="21"/>
          <w:szCs w:val="21"/>
          <w:lang w:val="en-US" w:eastAsia="zh-CN"/>
        </w:rPr>
      </w:pPr>
      <w:r>
        <w:rPr>
          <w:rFonts w:hint="eastAsia" w:ascii="宋体" w:hAnsi="宋体" w:cs="仿宋"/>
          <w:bCs/>
          <w:sz w:val="21"/>
          <w:szCs w:val="21"/>
          <w:lang w:val="en-US" w:eastAsia="zh-CN"/>
        </w:rPr>
        <w:t>14、</w:t>
      </w:r>
      <w:r>
        <w:rPr>
          <w:rFonts w:hint="eastAsia" w:ascii="宋体" w:hAnsi="宋体" w:eastAsia="宋体"/>
          <w:sz w:val="21"/>
          <w:szCs w:val="21"/>
        </w:rPr>
        <w:t>致癌染料</w:t>
      </w:r>
      <w:r>
        <w:rPr>
          <w:rFonts w:hint="eastAsia" w:ascii="宋体" w:hAnsi="宋体"/>
          <w:sz w:val="21"/>
          <w:szCs w:val="21"/>
          <w:lang w:eastAsia="zh-CN"/>
        </w:rPr>
        <w:t>：不得检出，</w:t>
      </w:r>
      <w:r>
        <w:rPr>
          <w:rFonts w:hint="eastAsia" w:ascii="宋体" w:hAnsi="宋体" w:eastAsia="宋体"/>
          <w:sz w:val="21"/>
          <w:szCs w:val="21"/>
        </w:rPr>
        <w:t>符合GB/T 18885-2020《生态纺织品技术要求》装饰用品标准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>
      <w:pPr>
        <w:spacing w:line="360" w:lineRule="auto"/>
        <w:jc w:val="left"/>
        <w:rPr>
          <w:rFonts w:hint="eastAsia" w:ascii="宋体" w:hAnsi="宋体" w:cs="仿宋"/>
          <w:bCs/>
          <w:sz w:val="21"/>
          <w:szCs w:val="21"/>
          <w:lang w:val="en-US" w:eastAsia="zh-CN"/>
        </w:rPr>
      </w:pPr>
      <w:r>
        <w:rPr>
          <w:rFonts w:hint="eastAsia" w:ascii="宋体" w:hAnsi="宋体" w:cs="仿宋"/>
          <w:bCs/>
          <w:sz w:val="21"/>
          <w:szCs w:val="21"/>
          <w:lang w:val="en-US" w:eastAsia="zh-CN"/>
        </w:rPr>
        <w:t>15、</w:t>
      </w:r>
      <w:r>
        <w:rPr>
          <w:rFonts w:ascii="宋体" w:hAnsi="宋体" w:eastAsia="宋体"/>
          <w:sz w:val="21"/>
          <w:szCs w:val="21"/>
        </w:rPr>
        <w:t>断裂强力：</w:t>
      </w:r>
      <w:r>
        <w:rPr>
          <w:rFonts w:hint="eastAsia" w:ascii="宋体" w:hAnsi="宋体" w:eastAsia="宋体"/>
          <w:sz w:val="21"/>
          <w:szCs w:val="21"/>
        </w:rPr>
        <w:t>径向</w:t>
      </w:r>
      <w:r>
        <w:rPr>
          <w:rFonts w:ascii="宋体" w:hAnsi="宋体" w:eastAsia="宋体"/>
          <w:sz w:val="21"/>
          <w:szCs w:val="21"/>
        </w:rPr>
        <w:t>≥</w:t>
      </w:r>
      <w:r>
        <w:rPr>
          <w:rFonts w:hint="eastAsia" w:ascii="宋体" w:hAnsi="宋体" w:eastAsia="宋体"/>
          <w:sz w:val="21"/>
          <w:szCs w:val="21"/>
        </w:rPr>
        <w:t>400</w:t>
      </w:r>
      <w:r>
        <w:rPr>
          <w:rFonts w:ascii="宋体" w:hAnsi="宋体" w:eastAsia="宋体"/>
          <w:sz w:val="21"/>
          <w:szCs w:val="21"/>
        </w:rPr>
        <w:t>N</w:t>
      </w:r>
      <w:r>
        <w:rPr>
          <w:rFonts w:hint="eastAsia" w:ascii="宋体" w:hAnsi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/>
          <w:sz w:val="21"/>
          <w:szCs w:val="21"/>
        </w:rPr>
        <w:t>纬向</w:t>
      </w:r>
      <w:r>
        <w:rPr>
          <w:rFonts w:ascii="宋体" w:hAnsi="宋体" w:eastAsia="宋体"/>
          <w:sz w:val="21"/>
          <w:szCs w:val="21"/>
        </w:rPr>
        <w:t>≥</w:t>
      </w:r>
      <w:r>
        <w:rPr>
          <w:rFonts w:hint="eastAsia" w:ascii="宋体" w:hAnsi="宋体" w:eastAsia="宋体"/>
          <w:sz w:val="21"/>
          <w:szCs w:val="21"/>
        </w:rPr>
        <w:t>1000</w:t>
      </w:r>
      <w:r>
        <w:rPr>
          <w:rFonts w:ascii="宋体" w:hAnsi="宋体" w:eastAsia="宋体"/>
          <w:sz w:val="21"/>
          <w:szCs w:val="21"/>
        </w:rPr>
        <w:t>N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>
      <w:pPr>
        <w:spacing w:line="360" w:lineRule="auto"/>
        <w:jc w:val="left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cs="仿宋"/>
          <w:bCs/>
          <w:sz w:val="21"/>
          <w:szCs w:val="21"/>
          <w:lang w:val="en-US" w:eastAsia="zh-CN"/>
        </w:rPr>
        <w:t>16、</w:t>
      </w:r>
      <w:r>
        <w:rPr>
          <w:rFonts w:ascii="宋体" w:hAnsi="宋体" w:eastAsia="宋体"/>
          <w:sz w:val="21"/>
          <w:szCs w:val="21"/>
        </w:rPr>
        <w:t>撕破强力：</w:t>
      </w:r>
      <w:r>
        <w:rPr>
          <w:rFonts w:hint="eastAsia" w:ascii="宋体" w:hAnsi="宋体" w:eastAsia="宋体"/>
          <w:sz w:val="21"/>
          <w:szCs w:val="21"/>
        </w:rPr>
        <w:t>径向</w:t>
      </w:r>
      <w:r>
        <w:rPr>
          <w:rFonts w:ascii="宋体" w:hAnsi="宋体" w:eastAsia="宋体"/>
          <w:sz w:val="21"/>
          <w:szCs w:val="21"/>
        </w:rPr>
        <w:t>≥</w:t>
      </w:r>
      <w:r>
        <w:rPr>
          <w:rFonts w:hint="eastAsia" w:ascii="宋体" w:hAnsi="宋体" w:eastAsia="宋体"/>
          <w:sz w:val="21"/>
          <w:szCs w:val="21"/>
        </w:rPr>
        <w:t>25</w:t>
      </w:r>
      <w:r>
        <w:rPr>
          <w:rFonts w:ascii="宋体" w:hAnsi="宋体" w:eastAsia="宋体"/>
          <w:sz w:val="21"/>
          <w:szCs w:val="21"/>
        </w:rPr>
        <w:t>N</w:t>
      </w:r>
      <w:r>
        <w:rPr>
          <w:rFonts w:hint="eastAsia" w:ascii="宋体" w:hAnsi="宋体" w:eastAsia="宋体"/>
          <w:sz w:val="21"/>
          <w:szCs w:val="21"/>
        </w:rPr>
        <w:t>，纬向</w:t>
      </w:r>
      <w:r>
        <w:rPr>
          <w:rFonts w:ascii="宋体" w:hAnsi="宋体" w:eastAsia="宋体"/>
          <w:sz w:val="21"/>
          <w:szCs w:val="21"/>
        </w:rPr>
        <w:t>≥</w:t>
      </w:r>
      <w:r>
        <w:rPr>
          <w:rFonts w:hint="eastAsia" w:ascii="宋体" w:hAnsi="宋体" w:eastAsia="宋体"/>
          <w:sz w:val="21"/>
          <w:szCs w:val="21"/>
        </w:rPr>
        <w:t>50</w:t>
      </w:r>
      <w:r>
        <w:rPr>
          <w:rFonts w:ascii="宋体" w:hAnsi="宋体" w:eastAsia="宋体"/>
          <w:sz w:val="21"/>
          <w:szCs w:val="21"/>
        </w:rPr>
        <w:t>N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/>
          <w:sz w:val="21"/>
          <w:szCs w:val="21"/>
        </w:rPr>
        <w:t>7</w:t>
      </w:r>
      <w:r>
        <w:rPr>
          <w:rFonts w:ascii="宋体" w:hAnsi="宋体" w:eastAsia="宋体"/>
          <w:sz w:val="21"/>
          <w:szCs w:val="21"/>
        </w:rPr>
        <w:t>、消臭性能：硫化氢≥5%，甲硫醇≥3%，氨气≥45%，醋酸≥70%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/>
          <w:sz w:val="21"/>
          <w:szCs w:val="21"/>
        </w:rPr>
        <w:t>8</w:t>
      </w:r>
      <w:r>
        <w:rPr>
          <w:rFonts w:ascii="宋体" w:hAnsi="宋体" w:eastAsia="宋体"/>
          <w:sz w:val="21"/>
          <w:szCs w:val="21"/>
        </w:rPr>
        <w:t>、污物去除率：甲醛≥50%，笨≥50%，甲苯≥55%，TVOC≥55%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cs="仿宋"/>
          <w:bCs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/>
          <w:sz w:val="21"/>
          <w:szCs w:val="21"/>
        </w:rPr>
        <w:t>9</w:t>
      </w:r>
      <w:r>
        <w:rPr>
          <w:rFonts w:ascii="宋体" w:hAnsi="宋体" w:eastAsia="宋体"/>
          <w:sz w:val="21"/>
          <w:szCs w:val="21"/>
        </w:rPr>
        <w:t>、抗菌性能：金黄色葡萄珠菌≥</w:t>
      </w:r>
      <w:r>
        <w:rPr>
          <w:rFonts w:hint="eastAsia" w:ascii="宋体" w:hAnsi="宋体" w:eastAsia="宋体"/>
          <w:sz w:val="21"/>
          <w:szCs w:val="21"/>
        </w:rPr>
        <w:t>99</w:t>
      </w:r>
      <w:r>
        <w:rPr>
          <w:rFonts w:ascii="宋体" w:hAnsi="宋体" w:eastAsia="宋体"/>
          <w:sz w:val="21"/>
          <w:szCs w:val="21"/>
        </w:rPr>
        <w:t>%，大肠杆菌≥9</w:t>
      </w:r>
      <w:r>
        <w:rPr>
          <w:rFonts w:hint="eastAsia" w:ascii="宋体" w:hAnsi="宋体" w:eastAsia="宋体"/>
          <w:sz w:val="21"/>
          <w:szCs w:val="21"/>
        </w:rPr>
        <w:t>9</w:t>
      </w:r>
      <w:r>
        <w:rPr>
          <w:rFonts w:ascii="宋体" w:hAnsi="宋体" w:eastAsia="宋体"/>
          <w:sz w:val="21"/>
          <w:szCs w:val="21"/>
        </w:rPr>
        <w:t>%，白色念珠菌≥98%,肺炎克雷白氏菌≥9</w:t>
      </w:r>
      <w:r>
        <w:rPr>
          <w:rFonts w:hint="eastAsia" w:ascii="宋体" w:hAnsi="宋体" w:eastAsia="宋体"/>
          <w:sz w:val="21"/>
          <w:szCs w:val="21"/>
        </w:rPr>
        <w:t>9</w:t>
      </w:r>
      <w:r>
        <w:rPr>
          <w:rFonts w:ascii="宋体" w:hAnsi="宋体" w:eastAsia="宋体"/>
          <w:sz w:val="21"/>
          <w:szCs w:val="21"/>
        </w:rPr>
        <w:t>%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/>
          <w:sz w:val="21"/>
          <w:szCs w:val="21"/>
        </w:rPr>
        <w:t>0</w:t>
      </w:r>
      <w:r>
        <w:rPr>
          <w:rFonts w:ascii="宋体" w:hAnsi="宋体" w:eastAsia="宋体"/>
          <w:sz w:val="21"/>
          <w:szCs w:val="21"/>
        </w:rPr>
        <w:t>、防霉性能：0 级，在放大镜下无明显长霉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>
      <w:pPr>
        <w:spacing w:line="360" w:lineRule="auto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21、</w:t>
      </w:r>
      <w:r>
        <w:rPr>
          <w:rFonts w:hint="eastAsia" w:ascii="宋体" w:hAnsi="宋体" w:eastAsia="宋体"/>
          <w:sz w:val="21"/>
          <w:szCs w:val="21"/>
        </w:rPr>
        <w:t>耐沾污性、易去污性：3-4级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/>
          <w:sz w:val="21"/>
          <w:szCs w:val="21"/>
        </w:rPr>
        <w:t>2</w:t>
      </w:r>
      <w:r>
        <w:rPr>
          <w:rFonts w:ascii="宋体" w:hAnsi="宋体" w:eastAsia="宋体"/>
          <w:sz w:val="21"/>
          <w:szCs w:val="21"/>
        </w:rPr>
        <w:t>、抗病毒活性：抗病毒活性率≥80%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/>
          <w:sz w:val="21"/>
          <w:szCs w:val="21"/>
        </w:rPr>
        <w:t>3</w:t>
      </w:r>
      <w:r>
        <w:rPr>
          <w:rFonts w:ascii="宋体" w:hAnsi="宋体" w:eastAsia="宋体"/>
          <w:sz w:val="21"/>
          <w:szCs w:val="21"/>
        </w:rPr>
        <w:t>、水洗尺寸变化率：-1.0</w:t>
      </w:r>
      <w:r>
        <w:rPr>
          <w:rFonts w:hint="eastAsia" w:ascii="宋体" w:hAnsi="宋体"/>
          <w:sz w:val="21"/>
          <w:szCs w:val="21"/>
          <w:lang w:eastAsia="zh-CN"/>
        </w:rPr>
        <w:t>～～</w:t>
      </w:r>
      <w:r>
        <w:rPr>
          <w:rFonts w:ascii="宋体" w:hAnsi="宋体" w:eastAsia="宋体"/>
          <w:sz w:val="21"/>
          <w:szCs w:val="21"/>
        </w:rPr>
        <w:t>+1.0%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/>
          <w:sz w:val="21"/>
          <w:szCs w:val="21"/>
        </w:rPr>
        <w:t>4</w:t>
      </w:r>
      <w:r>
        <w:rPr>
          <w:rFonts w:ascii="宋体" w:hAnsi="宋体" w:eastAsia="宋体"/>
          <w:sz w:val="21"/>
          <w:szCs w:val="21"/>
        </w:rPr>
        <w:t>、遮光率：≥80%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/>
          <w:sz w:val="21"/>
          <w:szCs w:val="21"/>
        </w:rPr>
        <w:t>5</w:t>
      </w:r>
      <w:r>
        <w:rPr>
          <w:rFonts w:ascii="宋体" w:hAnsi="宋体" w:eastAsia="宋体"/>
          <w:sz w:val="21"/>
          <w:szCs w:val="21"/>
        </w:rPr>
        <w:t>、</w:t>
      </w:r>
      <w:r>
        <w:rPr>
          <w:rFonts w:hint="eastAsia" w:ascii="宋体" w:hAnsi="宋体" w:eastAsia="宋体"/>
          <w:sz w:val="21"/>
          <w:szCs w:val="21"/>
        </w:rPr>
        <w:t>制作要求：采用</w:t>
      </w:r>
      <w:r>
        <w:rPr>
          <w:rFonts w:ascii="宋体" w:hAnsi="宋体" w:eastAsia="宋体"/>
          <w:sz w:val="21"/>
          <w:szCs w:val="21"/>
        </w:rPr>
        <w:t>1:2倍韩式固定折工艺，制作时在打褶的下方已经预留插入孔</w:t>
      </w:r>
      <w:r>
        <w:rPr>
          <w:rFonts w:hint="eastAsia" w:ascii="宋体" w:hAnsi="宋体" w:eastAsia="宋体"/>
          <w:sz w:val="21"/>
          <w:szCs w:val="21"/>
        </w:rPr>
        <w:t>，侧边折</w:t>
      </w:r>
      <w:r>
        <w:rPr>
          <w:rFonts w:ascii="宋体" w:hAnsi="宋体" w:eastAsia="宋体"/>
          <w:sz w:val="21"/>
          <w:szCs w:val="21"/>
        </w:rPr>
        <w:t>3.5cm,下脚边折10cm，</w:t>
      </w:r>
      <w:r>
        <w:rPr>
          <w:rFonts w:hint="eastAsia" w:ascii="宋体" w:hAnsi="宋体" w:eastAsia="宋体"/>
          <w:sz w:val="21"/>
          <w:szCs w:val="21"/>
        </w:rPr>
        <w:t>针距均匀，无跳针、浮针、漏针、偏针、脱线、各部位缝纫轨迹线路横平竖直，均匀、整齐、顺直、牢固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/>
          <w:sz w:val="21"/>
          <w:szCs w:val="21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  <w:lang w:eastAsia="zh-CN"/>
        </w:rPr>
        <w:t>（三）</w:t>
      </w:r>
      <w:r>
        <w:rPr>
          <w:rFonts w:hint="eastAsia" w:ascii="宋体" w:hAnsi="宋体" w:eastAsia="宋体"/>
          <w:sz w:val="21"/>
          <w:szCs w:val="21"/>
        </w:rPr>
        <w:t>布带（含钩）</w:t>
      </w:r>
    </w:p>
    <w:p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1、</w:t>
      </w:r>
      <w:r>
        <w:rPr>
          <w:rFonts w:hint="eastAsia" w:ascii="宋体" w:hAnsi="宋体" w:eastAsia="宋体"/>
          <w:sz w:val="21"/>
          <w:szCs w:val="21"/>
        </w:rPr>
        <w:t>优质</w:t>
      </w:r>
      <w:r>
        <w:rPr>
          <w:rFonts w:ascii="宋体" w:hAnsi="宋体" w:eastAsia="宋体"/>
          <w:sz w:val="21"/>
          <w:szCs w:val="21"/>
        </w:rPr>
        <w:t>纯棉有纺布带</w:t>
      </w:r>
      <w:r>
        <w:rPr>
          <w:rFonts w:hint="eastAsia" w:ascii="宋体" w:hAnsi="宋体"/>
          <w:sz w:val="21"/>
          <w:szCs w:val="21"/>
          <w:lang w:eastAsia="zh-CN"/>
        </w:rPr>
        <w:t>，</w:t>
      </w:r>
      <w:bookmarkStart w:id="0" w:name="OLE_LINK3"/>
      <w:r>
        <w:rPr>
          <w:rFonts w:hint="eastAsia" w:ascii="宋体" w:hAnsi="宋体"/>
          <w:sz w:val="21"/>
          <w:szCs w:val="21"/>
          <w:lang w:eastAsia="zh-CN"/>
        </w:rPr>
        <w:t>高度</w:t>
      </w:r>
      <w:r>
        <w:rPr>
          <w:rFonts w:hint="eastAsia" w:ascii="宋体" w:hAnsi="宋体" w:eastAsia="宋体"/>
          <w:sz w:val="21"/>
          <w:szCs w:val="21"/>
        </w:rPr>
        <w:t>≥</w:t>
      </w:r>
      <w:r>
        <w:rPr>
          <w:rFonts w:ascii="宋体" w:hAnsi="宋体" w:eastAsia="宋体"/>
          <w:sz w:val="21"/>
          <w:szCs w:val="21"/>
        </w:rPr>
        <w:t>7.5cm</w:t>
      </w:r>
      <w:bookmarkEnd w:id="0"/>
      <w:r>
        <w:rPr>
          <w:rFonts w:hint="eastAsia" w:ascii="宋体" w:hAnsi="宋体"/>
          <w:sz w:val="21"/>
          <w:szCs w:val="21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2</w:t>
      </w:r>
      <w:r>
        <w:rPr>
          <w:rFonts w:ascii="宋体" w:hAnsi="宋体" w:eastAsia="宋体"/>
          <w:sz w:val="21"/>
          <w:szCs w:val="21"/>
        </w:rPr>
        <w:t>、甲醛含量</w:t>
      </w:r>
      <w:r>
        <w:rPr>
          <w:rFonts w:hint="eastAsia" w:ascii="宋体" w:hAnsi="宋体" w:eastAsia="宋体" w:cs="宋体"/>
          <w:sz w:val="21"/>
          <w:szCs w:val="21"/>
        </w:rPr>
        <w:t>≤</w:t>
      </w:r>
      <w:r>
        <w:rPr>
          <w:rFonts w:ascii="宋体" w:hAnsi="宋体" w:eastAsia="宋体"/>
          <w:sz w:val="21"/>
          <w:szCs w:val="21"/>
        </w:rPr>
        <w:t>20mg/kg</w:t>
      </w:r>
      <w:r>
        <w:rPr>
          <w:rFonts w:hint="eastAsia" w:ascii="宋体" w:hAnsi="宋体"/>
          <w:sz w:val="21"/>
          <w:szCs w:val="21"/>
          <w:lang w:eastAsia="zh-CN"/>
        </w:rPr>
        <w:t>，测定按</w:t>
      </w:r>
      <w:r>
        <w:rPr>
          <w:rFonts w:ascii="宋体" w:hAnsi="宋体" w:eastAsia="宋体"/>
          <w:sz w:val="21"/>
          <w:szCs w:val="21"/>
        </w:rPr>
        <w:t xml:space="preserve">GB/T 2912.1-2009(水萃取法) </w:t>
      </w:r>
      <w:r>
        <w:rPr>
          <w:rFonts w:hint="eastAsia" w:ascii="宋体" w:hAnsi="宋体"/>
          <w:sz w:val="21"/>
          <w:szCs w:val="21"/>
          <w:lang w:eastAsia="zh-CN"/>
        </w:rPr>
        <w:t>执行；</w:t>
      </w:r>
    </w:p>
    <w:p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3</w:t>
      </w:r>
      <w:r>
        <w:rPr>
          <w:rFonts w:ascii="宋体" w:hAnsi="宋体" w:eastAsia="宋体"/>
          <w:sz w:val="21"/>
          <w:szCs w:val="21"/>
        </w:rPr>
        <w:t>、耐水洗色牢度</w:t>
      </w:r>
      <w:r>
        <w:rPr>
          <w:rFonts w:hint="eastAsia" w:ascii="宋体" w:hAnsi="宋体"/>
          <w:sz w:val="21"/>
          <w:szCs w:val="21"/>
          <w:lang w:eastAsia="zh-CN"/>
        </w:rPr>
        <w:t>：</w:t>
      </w:r>
      <w:r>
        <w:rPr>
          <w:rFonts w:ascii="宋体" w:hAnsi="宋体" w:eastAsia="宋体"/>
          <w:sz w:val="21"/>
          <w:szCs w:val="21"/>
        </w:rPr>
        <w:t>4-5级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4</w:t>
      </w:r>
      <w:r>
        <w:rPr>
          <w:rFonts w:ascii="宋体" w:hAnsi="宋体" w:eastAsia="宋体"/>
          <w:sz w:val="21"/>
          <w:szCs w:val="21"/>
        </w:rPr>
        <w:t>、纬向密度（纬/10cm）</w:t>
      </w:r>
      <w:r>
        <w:rPr>
          <w:rFonts w:hint="eastAsia" w:ascii="宋体" w:hAnsi="宋体"/>
          <w:sz w:val="21"/>
          <w:szCs w:val="21"/>
          <w:lang w:eastAsia="zh-CN"/>
        </w:rPr>
        <w:t>：</w:t>
      </w:r>
      <w:r>
        <w:rPr>
          <w:rFonts w:ascii="宋体" w:hAnsi="宋体" w:eastAsia="宋体"/>
          <w:sz w:val="21"/>
          <w:szCs w:val="21"/>
        </w:rPr>
        <w:t>≥99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5</w:t>
      </w:r>
      <w:r>
        <w:rPr>
          <w:rFonts w:ascii="宋体" w:hAnsi="宋体" w:eastAsia="宋体"/>
          <w:sz w:val="21"/>
          <w:szCs w:val="21"/>
        </w:rPr>
        <w:t>、耐光色牢度</w:t>
      </w:r>
      <w:r>
        <w:rPr>
          <w:rFonts w:hint="eastAsia" w:ascii="宋体" w:hAnsi="宋体"/>
          <w:sz w:val="21"/>
          <w:szCs w:val="21"/>
          <w:lang w:eastAsia="zh-CN"/>
        </w:rPr>
        <w:t>：</w:t>
      </w:r>
      <w:r>
        <w:rPr>
          <w:rFonts w:ascii="宋体" w:hAnsi="宋体" w:eastAsia="宋体"/>
          <w:sz w:val="21"/>
          <w:szCs w:val="21"/>
        </w:rPr>
        <w:t>≥4</w:t>
      </w:r>
      <w:r>
        <w:rPr>
          <w:rFonts w:hint="eastAsia" w:ascii="宋体" w:hAnsi="宋体"/>
          <w:sz w:val="21"/>
          <w:szCs w:val="21"/>
          <w:lang w:eastAsia="zh-CN"/>
        </w:rPr>
        <w:t>级；</w:t>
      </w:r>
    </w:p>
    <w:p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/>
          <w:sz w:val="21"/>
          <w:szCs w:val="21"/>
        </w:rPr>
        <w:t>、布带用帘布包边，即帘布上下双包边，密度高、耐用、可反复清洗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>
      <w:pPr>
        <w:numPr>
          <w:ilvl w:val="0"/>
          <w:numId w:val="0"/>
        </w:numPr>
        <w:spacing w:line="360" w:lineRule="auto"/>
        <w:jc w:val="lef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/>
          <w:sz w:val="21"/>
          <w:szCs w:val="21"/>
        </w:rPr>
        <w:t>、钩：选用优质</w:t>
      </w:r>
      <w:r>
        <w:rPr>
          <w:rFonts w:ascii="宋体" w:hAnsi="宋体" w:eastAsia="宋体"/>
          <w:sz w:val="21"/>
          <w:szCs w:val="21"/>
        </w:rPr>
        <w:t>POM材质可调节挂钩</w:t>
      </w:r>
      <w:r>
        <w:rPr>
          <w:rFonts w:hint="eastAsia" w:ascii="宋体" w:hAnsi="宋体"/>
          <w:sz w:val="21"/>
          <w:szCs w:val="21"/>
          <w:lang w:eastAsia="zh-CN"/>
        </w:rPr>
        <w:t>，</w:t>
      </w:r>
      <w:r>
        <w:rPr>
          <w:rFonts w:ascii="宋体" w:hAnsi="宋体" w:eastAsia="宋体"/>
          <w:sz w:val="21"/>
          <w:szCs w:val="21"/>
        </w:rPr>
        <w:t>耐高温、抗氧化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ascii="宋体" w:hAnsi="宋体" w:eastAsia="宋体"/>
          <w:sz w:val="21"/>
          <w:szCs w:val="21"/>
        </w:rPr>
      </w:pPr>
    </w:p>
    <w:p>
      <w:pPr>
        <w:widowControl w:val="0"/>
        <w:numPr>
          <w:ilvl w:val="0"/>
          <w:numId w:val="2"/>
        </w:numPr>
        <w:spacing w:line="360" w:lineRule="auto"/>
        <w:jc w:val="both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窗帘轨道</w:t>
      </w:r>
    </w:p>
    <w:p>
      <w:pPr>
        <w:spacing w:line="360" w:lineRule="auto"/>
        <w:jc w:val="left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1、</w:t>
      </w:r>
      <w:r>
        <w:rPr>
          <w:rFonts w:hint="eastAsia" w:ascii="宋体" w:hAnsi="宋体"/>
          <w:sz w:val="21"/>
          <w:szCs w:val="21"/>
          <w:lang w:eastAsia="zh-CN"/>
        </w:rPr>
        <w:t>材料：铝合金电泳涂漆型材，检验依据：GB/T 5237.3-2017《铝合金建筑型材 第 3 部分：电泳涂漆型材》；</w:t>
      </w:r>
    </w:p>
    <w:p>
      <w:pPr>
        <w:spacing w:line="360" w:lineRule="auto"/>
        <w:jc w:val="left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2、</w:t>
      </w:r>
      <w:r>
        <w:rPr>
          <w:rFonts w:ascii="宋体" w:hAnsi="宋体" w:eastAsia="宋体"/>
          <w:sz w:val="21"/>
          <w:szCs w:val="21"/>
        </w:rPr>
        <w:t>规格：宽≥25mm、高≥25mm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>
      <w:pPr>
        <w:spacing w:line="360" w:lineRule="auto"/>
        <w:jc w:val="left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3</w:t>
      </w:r>
      <w:r>
        <w:rPr>
          <w:rFonts w:ascii="宋体" w:hAnsi="宋体" w:eastAsia="宋体"/>
          <w:sz w:val="21"/>
          <w:szCs w:val="21"/>
        </w:rPr>
        <w:t>、尺寸偏差：角度±1.0度</w:t>
      </w:r>
      <w:r>
        <w:rPr>
          <w:rFonts w:hint="eastAsia" w:ascii="宋体" w:hAnsi="宋体"/>
          <w:sz w:val="21"/>
          <w:szCs w:val="21"/>
          <w:lang w:eastAsia="zh-CN"/>
        </w:rPr>
        <w:t>、</w:t>
      </w:r>
      <w:r>
        <w:rPr>
          <w:rFonts w:ascii="宋体" w:hAnsi="宋体" w:eastAsia="宋体"/>
          <w:sz w:val="21"/>
          <w:szCs w:val="21"/>
        </w:rPr>
        <w:t>平面间隙≦0.15mm</w:t>
      </w:r>
      <w:r>
        <w:rPr>
          <w:rFonts w:hint="eastAsia" w:ascii="宋体" w:hAnsi="宋体"/>
          <w:sz w:val="21"/>
          <w:szCs w:val="21"/>
          <w:lang w:eastAsia="zh-CN"/>
        </w:rPr>
        <w:t>、</w:t>
      </w:r>
      <w:r>
        <w:rPr>
          <w:rFonts w:ascii="宋体" w:hAnsi="宋体" w:eastAsia="宋体"/>
          <w:sz w:val="21"/>
          <w:szCs w:val="21"/>
        </w:rPr>
        <w:t>端头切斜度≦2度</w:t>
      </w:r>
      <w:r>
        <w:rPr>
          <w:rFonts w:hint="eastAsia" w:ascii="宋体" w:hAnsi="宋体"/>
          <w:sz w:val="21"/>
          <w:szCs w:val="21"/>
          <w:lang w:eastAsia="zh-CN"/>
        </w:rPr>
        <w:t>、</w:t>
      </w:r>
      <w:r>
        <w:rPr>
          <w:rFonts w:ascii="宋体" w:hAnsi="宋体" w:eastAsia="宋体"/>
          <w:sz w:val="21"/>
          <w:szCs w:val="21"/>
        </w:rPr>
        <w:t>壁厚尺寸≥1.5mm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>
      <w:pPr>
        <w:spacing w:line="360" w:lineRule="auto"/>
        <w:jc w:val="left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4</w:t>
      </w:r>
      <w:r>
        <w:rPr>
          <w:rFonts w:ascii="宋体" w:hAnsi="宋体" w:eastAsia="宋体"/>
          <w:sz w:val="21"/>
          <w:szCs w:val="21"/>
        </w:rPr>
        <w:t>、力学性能：维氏硬度≥58HV</w:t>
      </w:r>
      <w:r>
        <w:rPr>
          <w:rFonts w:hint="eastAsia" w:ascii="宋体" w:hAnsi="宋体"/>
          <w:sz w:val="21"/>
          <w:szCs w:val="21"/>
          <w:lang w:eastAsia="zh-CN"/>
        </w:rPr>
        <w:t>、</w:t>
      </w:r>
      <w:r>
        <w:rPr>
          <w:rFonts w:ascii="宋体" w:hAnsi="宋体" w:eastAsia="宋体"/>
          <w:sz w:val="21"/>
          <w:szCs w:val="21"/>
        </w:rPr>
        <w:t>韦氏硬度≥8HW</w:t>
      </w:r>
      <w:r>
        <w:rPr>
          <w:rFonts w:hint="eastAsia" w:ascii="宋体" w:hAnsi="宋体"/>
          <w:sz w:val="21"/>
          <w:szCs w:val="21"/>
          <w:lang w:eastAsia="zh-CN"/>
        </w:rPr>
        <w:t>、</w:t>
      </w:r>
      <w:r>
        <w:rPr>
          <w:rFonts w:ascii="宋体" w:hAnsi="宋体" w:eastAsia="宋体"/>
          <w:sz w:val="21"/>
          <w:szCs w:val="21"/>
        </w:rPr>
        <w:t>抗拉强度≥160N/m ㎡</w:t>
      </w:r>
      <w:r>
        <w:rPr>
          <w:rFonts w:hint="eastAsia" w:ascii="宋体" w:hAnsi="宋体"/>
          <w:sz w:val="21"/>
          <w:szCs w:val="21"/>
          <w:lang w:eastAsia="zh-CN"/>
        </w:rPr>
        <w:t>、</w:t>
      </w:r>
      <w:r>
        <w:rPr>
          <w:rFonts w:ascii="宋体" w:hAnsi="宋体" w:eastAsia="宋体"/>
          <w:sz w:val="21"/>
          <w:szCs w:val="21"/>
        </w:rPr>
        <w:t>规定非比例延伸强度≥110N/m ㎡</w:t>
      </w:r>
      <w:r>
        <w:rPr>
          <w:rFonts w:hint="eastAsia" w:ascii="宋体" w:hAnsi="宋体"/>
          <w:sz w:val="21"/>
          <w:szCs w:val="21"/>
          <w:lang w:eastAsia="zh-CN"/>
        </w:rPr>
        <w:t>、</w:t>
      </w:r>
      <w:r>
        <w:rPr>
          <w:rFonts w:ascii="宋体" w:hAnsi="宋体" w:eastAsia="宋体"/>
          <w:sz w:val="21"/>
          <w:szCs w:val="21"/>
        </w:rPr>
        <w:t>断后伸长率≥8%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>
      <w:pPr>
        <w:spacing w:line="360" w:lineRule="auto"/>
        <w:jc w:val="left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5</w:t>
      </w:r>
      <w:r>
        <w:rPr>
          <w:rFonts w:ascii="宋体" w:hAnsi="宋体" w:eastAsia="宋体"/>
          <w:sz w:val="21"/>
          <w:szCs w:val="21"/>
        </w:rPr>
        <w:t>、化学成分：Mg（0.45～0.9%）</w:t>
      </w:r>
      <w:r>
        <w:rPr>
          <w:rFonts w:hint="eastAsia" w:ascii="宋体" w:hAnsi="宋体"/>
          <w:sz w:val="21"/>
          <w:szCs w:val="21"/>
          <w:lang w:eastAsia="zh-CN"/>
        </w:rPr>
        <w:t>、</w:t>
      </w:r>
      <w:r>
        <w:rPr>
          <w:rFonts w:ascii="宋体" w:hAnsi="宋体" w:eastAsia="宋体"/>
          <w:sz w:val="21"/>
          <w:szCs w:val="21"/>
        </w:rPr>
        <w:t>Si（0.20～0.6%）</w:t>
      </w:r>
      <w:r>
        <w:rPr>
          <w:rFonts w:hint="eastAsia" w:ascii="宋体" w:hAnsi="宋体"/>
          <w:sz w:val="21"/>
          <w:szCs w:val="21"/>
          <w:lang w:eastAsia="zh-CN"/>
        </w:rPr>
        <w:t>、</w:t>
      </w:r>
      <w:r>
        <w:rPr>
          <w:rFonts w:ascii="宋体" w:hAnsi="宋体" w:eastAsia="宋体"/>
          <w:sz w:val="21"/>
          <w:szCs w:val="21"/>
        </w:rPr>
        <w:t>Fe≤0.35%</w:t>
      </w:r>
      <w:r>
        <w:rPr>
          <w:rFonts w:hint="eastAsia" w:ascii="宋体" w:hAnsi="宋体"/>
          <w:sz w:val="21"/>
          <w:szCs w:val="21"/>
          <w:lang w:eastAsia="zh-CN"/>
        </w:rPr>
        <w:t>、</w:t>
      </w:r>
      <w:r>
        <w:rPr>
          <w:rFonts w:ascii="宋体" w:hAnsi="宋体" w:eastAsia="宋体"/>
          <w:sz w:val="21"/>
          <w:szCs w:val="21"/>
        </w:rPr>
        <w:t>Cu≤0.10%</w:t>
      </w:r>
      <w:r>
        <w:rPr>
          <w:rFonts w:hint="eastAsia" w:ascii="宋体" w:hAnsi="宋体"/>
          <w:sz w:val="21"/>
          <w:szCs w:val="21"/>
          <w:lang w:eastAsia="zh-CN"/>
        </w:rPr>
        <w:t>、</w:t>
      </w:r>
      <w:r>
        <w:rPr>
          <w:rFonts w:ascii="宋体" w:hAnsi="宋体" w:eastAsia="宋体"/>
          <w:sz w:val="21"/>
          <w:szCs w:val="21"/>
        </w:rPr>
        <w:t>Zn≤0.10%</w:t>
      </w:r>
      <w:r>
        <w:rPr>
          <w:rFonts w:hint="eastAsia" w:ascii="宋体" w:hAnsi="宋体"/>
          <w:sz w:val="21"/>
          <w:szCs w:val="21"/>
          <w:lang w:eastAsia="zh-CN"/>
        </w:rPr>
        <w:t>、</w:t>
      </w:r>
      <w:r>
        <w:rPr>
          <w:rFonts w:ascii="宋体" w:hAnsi="宋体" w:eastAsia="宋体"/>
          <w:sz w:val="21"/>
          <w:szCs w:val="21"/>
        </w:rPr>
        <w:t>Mn≤0.10%</w:t>
      </w:r>
      <w:r>
        <w:rPr>
          <w:rFonts w:hint="eastAsia" w:ascii="宋体" w:hAnsi="宋体"/>
          <w:sz w:val="21"/>
          <w:szCs w:val="21"/>
          <w:lang w:eastAsia="zh-CN"/>
        </w:rPr>
        <w:t>、</w:t>
      </w:r>
      <w:r>
        <w:rPr>
          <w:rFonts w:ascii="宋体" w:hAnsi="宋体" w:eastAsia="宋体"/>
          <w:sz w:val="21"/>
          <w:szCs w:val="21"/>
        </w:rPr>
        <w:t>Cr≤0.10%</w:t>
      </w:r>
      <w:r>
        <w:rPr>
          <w:rFonts w:hint="eastAsia" w:ascii="宋体" w:hAnsi="宋体"/>
          <w:sz w:val="21"/>
          <w:szCs w:val="21"/>
          <w:lang w:eastAsia="zh-CN"/>
        </w:rPr>
        <w:t>、</w:t>
      </w:r>
      <w:r>
        <w:rPr>
          <w:rFonts w:ascii="宋体" w:hAnsi="宋体" w:eastAsia="宋体"/>
          <w:sz w:val="21"/>
          <w:szCs w:val="21"/>
        </w:rPr>
        <w:t>Ti≤0.10%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>
      <w:pPr>
        <w:spacing w:line="360" w:lineRule="auto"/>
        <w:jc w:val="left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6</w:t>
      </w:r>
      <w:r>
        <w:rPr>
          <w:rFonts w:ascii="宋体" w:hAnsi="宋体" w:eastAsia="宋体"/>
          <w:sz w:val="21"/>
          <w:szCs w:val="21"/>
        </w:rPr>
        <w:t>、膜层性能：膜厚≥7μm</w:t>
      </w:r>
      <w:r>
        <w:rPr>
          <w:rFonts w:hint="eastAsia" w:ascii="宋体" w:hAnsi="宋体"/>
          <w:sz w:val="21"/>
          <w:szCs w:val="21"/>
          <w:lang w:eastAsia="zh-CN"/>
        </w:rPr>
        <w:t>、</w:t>
      </w:r>
      <w:r>
        <w:rPr>
          <w:rFonts w:ascii="宋体" w:hAnsi="宋体" w:eastAsia="宋体"/>
          <w:sz w:val="21"/>
          <w:szCs w:val="21"/>
        </w:rPr>
        <w:t>漆膜干附着性 0 级</w:t>
      </w:r>
      <w:r>
        <w:rPr>
          <w:rFonts w:hint="eastAsia" w:ascii="宋体" w:hAnsi="宋体"/>
          <w:sz w:val="21"/>
          <w:szCs w:val="21"/>
          <w:lang w:eastAsia="zh-CN"/>
        </w:rPr>
        <w:t>、</w:t>
      </w:r>
      <w:r>
        <w:rPr>
          <w:rFonts w:ascii="宋体" w:hAnsi="宋体" w:eastAsia="宋体"/>
          <w:sz w:val="21"/>
          <w:szCs w:val="21"/>
        </w:rPr>
        <w:t>漆膜湿附着性 0 级</w:t>
      </w:r>
      <w:r>
        <w:rPr>
          <w:rFonts w:hint="eastAsia" w:ascii="宋体" w:hAnsi="宋体"/>
          <w:sz w:val="21"/>
          <w:szCs w:val="21"/>
          <w:lang w:eastAsia="zh-CN"/>
        </w:rPr>
        <w:t>、</w:t>
      </w:r>
      <w:r>
        <w:rPr>
          <w:rFonts w:ascii="宋体" w:hAnsi="宋体" w:eastAsia="宋体"/>
          <w:sz w:val="21"/>
          <w:szCs w:val="21"/>
        </w:rPr>
        <w:t>漆膜硬度≥3H，耐磨性≥3300g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>
      <w:pPr>
        <w:numPr>
          <w:ilvl w:val="0"/>
          <w:numId w:val="0"/>
        </w:numPr>
        <w:spacing w:line="360" w:lineRule="auto"/>
        <w:jc w:val="lef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7、</w:t>
      </w:r>
      <w:r>
        <w:rPr>
          <w:rFonts w:ascii="宋体" w:hAnsi="宋体" w:eastAsia="宋体"/>
          <w:sz w:val="21"/>
          <w:szCs w:val="21"/>
        </w:rPr>
        <w:t>漆膜应均匀、整洁、不准许有皱纹、裂纹、气泡、流痕、夹杂物、发粘和漆膜脱落等影响使用的缺陷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/>
          <w:sz w:val="21"/>
          <w:szCs w:val="21"/>
          <w:lang w:eastAsia="zh-CN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  <w:lang w:eastAsia="zh-CN"/>
        </w:rPr>
        <w:t>（五）</w:t>
      </w:r>
      <w:r>
        <w:rPr>
          <w:rFonts w:hint="eastAsia" w:ascii="宋体" w:hAnsi="宋体" w:eastAsia="宋体"/>
          <w:sz w:val="21"/>
          <w:szCs w:val="21"/>
        </w:rPr>
        <w:t>隔帘轨道</w:t>
      </w:r>
    </w:p>
    <w:p>
      <w:pPr>
        <w:spacing w:line="360" w:lineRule="auto"/>
        <w:jc w:val="left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1、</w:t>
      </w:r>
      <w:r>
        <w:rPr>
          <w:rFonts w:ascii="宋体" w:hAnsi="宋体" w:eastAsia="宋体"/>
          <w:sz w:val="21"/>
          <w:szCs w:val="21"/>
        </w:rPr>
        <w:t>加厚铝合金工字型弯轨，顺滑静音不卡顿</w:t>
      </w:r>
      <w:r>
        <w:rPr>
          <w:rFonts w:hint="eastAsia" w:ascii="宋体" w:hAnsi="宋体"/>
          <w:sz w:val="21"/>
          <w:szCs w:val="21"/>
          <w:lang w:eastAsia="zh-CN"/>
        </w:rPr>
        <w:t>，检验依据：GB/T 5237.3-2017《铝合金建筑型材 第 3 部分：电泳涂漆型材》；</w:t>
      </w:r>
    </w:p>
    <w:p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2</w:t>
      </w:r>
      <w:r>
        <w:rPr>
          <w:rFonts w:ascii="宋体" w:hAnsi="宋体" w:eastAsia="宋体"/>
          <w:sz w:val="21"/>
          <w:szCs w:val="21"/>
        </w:rPr>
        <w:t>、规格：≥15mm*35mm</w:t>
      </w:r>
      <w:r>
        <w:rPr>
          <w:rFonts w:hint="eastAsia" w:ascii="宋体" w:hAnsi="宋体"/>
          <w:sz w:val="21"/>
          <w:szCs w:val="21"/>
          <w:lang w:eastAsia="zh-CN"/>
        </w:rPr>
        <w:t>、</w:t>
      </w:r>
      <w:r>
        <w:rPr>
          <w:rFonts w:ascii="宋体" w:hAnsi="宋体" w:eastAsia="宋体"/>
          <w:sz w:val="21"/>
          <w:szCs w:val="21"/>
        </w:rPr>
        <w:t>壁厚≥1.2mm</w:t>
      </w:r>
      <w:r>
        <w:rPr>
          <w:rFonts w:hint="eastAsia" w:ascii="宋体" w:hAnsi="宋体"/>
          <w:sz w:val="21"/>
          <w:szCs w:val="21"/>
          <w:lang w:eastAsia="zh-CN"/>
        </w:rPr>
        <w:t>，</w:t>
      </w:r>
      <w:r>
        <w:rPr>
          <w:rFonts w:ascii="宋体" w:hAnsi="宋体" w:eastAsia="宋体"/>
          <w:sz w:val="21"/>
          <w:szCs w:val="21"/>
        </w:rPr>
        <w:t>带帘拉启时噪音小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3</w:t>
      </w:r>
      <w:r>
        <w:rPr>
          <w:rFonts w:ascii="宋体" w:hAnsi="宋体" w:eastAsia="宋体"/>
          <w:sz w:val="21"/>
          <w:szCs w:val="21"/>
        </w:rPr>
        <w:t xml:space="preserve">、外观质量：阳极氧化+电泳涂层 颜色和光泽应均匀一致，不允许有皱纹、裂纹、气泡、流痕、麻面、夹杂、发黏和膜漆脱落等缺陷；                                        </w:t>
      </w:r>
    </w:p>
    <w:p>
      <w:pPr>
        <w:spacing w:line="360" w:lineRule="auto"/>
        <w:jc w:val="left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4、化学成分：Si（≥0.20～0.6%）、Fe（≤0.35%）、Cu（≤0.10%）、Mn（≤0.10%）、Mg（0.45～0.9%）、Cr（≤0.10%）、Zn（0.10%）、Ti（≤0.10%）；</w:t>
      </w:r>
    </w:p>
    <w:p>
      <w:pPr>
        <w:spacing w:line="360" w:lineRule="auto"/>
        <w:jc w:val="left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5、膜层性能：膜厚≥7μm、漆膜干附着性 0 级、漆膜湿附着性 0 级、漆膜硬度≥3H、耐磨性≥3300g；</w:t>
      </w:r>
    </w:p>
    <w:p>
      <w:pPr>
        <w:spacing w:line="360" w:lineRule="auto"/>
        <w:jc w:val="left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6、锌合金卡扣式封口、高光电泳、表面光滑；</w:t>
      </w:r>
    </w:p>
    <w:p>
      <w:pPr>
        <w:spacing w:line="360" w:lineRule="auto"/>
        <w:jc w:val="left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7、锌合金弹簧扣安装码，表面电泳喷涂颜色与轨道一致。每米轨道不少于2个安装码，每米轨道不少于10粒走珠；</w:t>
      </w:r>
    </w:p>
    <w:p>
      <w:pPr>
        <w:spacing w:line="360" w:lineRule="auto"/>
        <w:rPr>
          <w:rFonts w:hint="eastAsia" w:ascii="宋体" w:hAnsi="宋体"/>
          <w:b/>
          <w:sz w:val="24"/>
        </w:rPr>
      </w:pPr>
    </w:p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四、质量要求</w:t>
      </w:r>
    </w:p>
    <w:p>
      <w:pPr>
        <w:spacing w:line="460" w:lineRule="atLeast"/>
        <w:rPr>
          <w:rFonts w:hint="eastAsia" w:asciiTheme="minorEastAsia" w:hAnsiTheme="minorEastAsia" w:eastAsiaTheme="minorEastAsia"/>
          <w:color w:val="000000"/>
          <w:szCs w:val="21"/>
        </w:rPr>
      </w:pPr>
      <w:r>
        <w:rPr>
          <w:rFonts w:hint="eastAsia" w:asciiTheme="minorEastAsia" w:hAnsiTheme="minorEastAsia" w:eastAsiaTheme="minorEastAsia"/>
          <w:color w:val="000000"/>
          <w:szCs w:val="21"/>
        </w:rPr>
        <w:t>1、</w:t>
      </w:r>
      <w:bookmarkStart w:id="1" w:name="OLE_LINK1"/>
      <w:r>
        <w:rPr>
          <w:rFonts w:hint="eastAsia" w:asciiTheme="minorEastAsia" w:hAnsiTheme="minorEastAsia" w:eastAsiaTheme="minorEastAsia"/>
          <w:color w:val="000000"/>
          <w:szCs w:val="21"/>
        </w:rPr>
        <w:t>供应商提供的货物</w:t>
      </w:r>
      <w:bookmarkEnd w:id="1"/>
      <w:r>
        <w:rPr>
          <w:rFonts w:hint="eastAsia" w:asciiTheme="minorEastAsia" w:hAnsiTheme="minorEastAsia" w:eastAsiaTheme="minorEastAsia"/>
          <w:color w:val="000000"/>
          <w:szCs w:val="21"/>
        </w:rPr>
        <w:t>质量必须符合国家相关标准、行业标准及项目要求。</w:t>
      </w:r>
    </w:p>
    <w:p>
      <w:pPr>
        <w:spacing w:line="460" w:lineRule="atLeast"/>
        <w:rPr>
          <w:rFonts w:hint="eastAsia" w:asciiTheme="minorEastAsia" w:hAnsiTheme="minorEastAsia" w:eastAsiaTheme="minorEastAsia"/>
          <w:color w:val="000000"/>
          <w:szCs w:val="21"/>
        </w:rPr>
      </w:pPr>
      <w:r>
        <w:rPr>
          <w:rFonts w:hint="eastAsia" w:asciiTheme="minorEastAsia" w:hAnsiTheme="minorEastAsia" w:eastAsiaTheme="minorEastAsia"/>
          <w:color w:val="000000"/>
          <w:szCs w:val="21"/>
        </w:rPr>
        <w:t>2、供应商提供的货物</w:t>
      </w:r>
      <w:r>
        <w:rPr>
          <w:rFonts w:hint="eastAsia" w:asciiTheme="minorEastAsia" w:hAnsiTheme="minorEastAsia" w:eastAsiaTheme="minorEastAsia"/>
          <w:color w:val="000000"/>
          <w:szCs w:val="21"/>
          <w:lang w:eastAsia="zh-CN"/>
        </w:rPr>
        <w:t>必须是</w:t>
      </w:r>
      <w:r>
        <w:rPr>
          <w:rFonts w:hint="eastAsia" w:asciiTheme="minorEastAsia" w:hAnsiTheme="minorEastAsia" w:eastAsiaTheme="minorEastAsia"/>
          <w:color w:val="000000"/>
          <w:szCs w:val="21"/>
        </w:rPr>
        <w:t>无毒无害、全新的、表面无瑕疵，并且符合医院院内感染控制要求，必须易清洁，好打理，洗涤后不易缩水、变型</w:t>
      </w:r>
      <w:r>
        <w:rPr>
          <w:rFonts w:hint="eastAsia" w:asciiTheme="minorEastAsia" w:hAnsiTheme="minorEastAsia" w:eastAsiaTheme="minorEastAsia"/>
          <w:color w:val="000000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/>
          <w:color w:val="000000"/>
          <w:szCs w:val="21"/>
        </w:rPr>
        <w:t>所有产品的安装符合医院规范、流程。</w:t>
      </w:r>
    </w:p>
    <w:p>
      <w:pPr>
        <w:spacing w:line="460" w:lineRule="atLeast"/>
        <w:rPr>
          <w:rFonts w:hint="eastAsia" w:asciiTheme="minorEastAsia" w:hAnsiTheme="minorEastAsia" w:eastAsiaTheme="minorEastAsia"/>
          <w:color w:val="000000"/>
          <w:szCs w:val="21"/>
        </w:rPr>
      </w:pPr>
      <w:r>
        <w:rPr>
          <w:rFonts w:hint="eastAsia" w:asciiTheme="minorEastAsia" w:hAnsiTheme="minorEastAsia" w:eastAsiaTheme="minorEastAsia"/>
          <w:color w:val="000000"/>
          <w:szCs w:val="21"/>
        </w:rPr>
        <w:t>3、</w:t>
      </w:r>
      <w:r>
        <w:rPr>
          <w:rFonts w:hint="eastAsia" w:asciiTheme="minorEastAsia" w:hAnsiTheme="minorEastAsia" w:eastAsiaTheme="minorEastAsia"/>
          <w:color w:val="000000"/>
          <w:szCs w:val="21"/>
          <w:lang w:val="en-US" w:eastAsia="zh-CN"/>
        </w:rPr>
        <w:t>质保期不少于两年，</w:t>
      </w:r>
      <w:r>
        <w:rPr>
          <w:rFonts w:hint="eastAsia" w:asciiTheme="minorEastAsia" w:hAnsiTheme="minorEastAsia" w:eastAsiaTheme="minorEastAsia"/>
          <w:color w:val="000000"/>
          <w:szCs w:val="21"/>
        </w:rPr>
        <w:t>质保期内供应商提供“包退、包换、包修”的质量“三包”服务，一切维修费用、备品备件费用均由供应商免费提供。</w:t>
      </w:r>
    </w:p>
    <w:p>
      <w:pPr>
        <w:spacing w:line="460" w:lineRule="atLeast"/>
        <w:rPr>
          <w:rFonts w:hint="eastAsia" w:asciiTheme="minorEastAsia" w:hAnsiTheme="minorEastAsia" w:eastAsiaTheme="minorEastAsia"/>
          <w:color w:val="000000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color w:val="000000"/>
          <w:szCs w:val="21"/>
          <w:lang w:val="en-US" w:eastAsia="zh-CN"/>
        </w:rPr>
        <w:t>4、</w:t>
      </w:r>
      <w:r>
        <w:rPr>
          <w:rFonts w:hint="eastAsia" w:asciiTheme="minorEastAsia" w:hAnsiTheme="minorEastAsia" w:eastAsiaTheme="minorEastAsia"/>
          <w:color w:val="000000"/>
          <w:szCs w:val="21"/>
        </w:rPr>
        <w:t>货物生产前及生产期间，采购人有权对货物生产过程进行全程监造，并有权对</w:t>
      </w:r>
      <w:r>
        <w:rPr>
          <w:rFonts w:hint="eastAsia" w:asciiTheme="minorEastAsia" w:hAnsiTheme="minorEastAsia" w:eastAsiaTheme="minorEastAsia"/>
          <w:color w:val="000000"/>
          <w:szCs w:val="21"/>
          <w:lang w:eastAsia="zh-CN"/>
        </w:rPr>
        <w:t>供应商</w:t>
      </w:r>
      <w:r>
        <w:rPr>
          <w:rFonts w:hint="eastAsia" w:asciiTheme="minorEastAsia" w:hAnsiTheme="minorEastAsia" w:eastAsiaTheme="minorEastAsia"/>
          <w:color w:val="000000"/>
          <w:szCs w:val="21"/>
        </w:rPr>
        <w:t>提供的备料单进行抽检，对所有材料（布料、辅料、轨道）的进货单进行审查，对于无法提供有效进货证明及检验不合格的材料，采购人有权拒绝该材料投入生产，若该材料已投入生产，采购人有权不接受由该材料所生产的货物。</w:t>
      </w:r>
    </w:p>
    <w:p>
      <w:pPr>
        <w:widowControl/>
        <w:spacing w:line="360" w:lineRule="auto"/>
        <w:jc w:val="left"/>
        <w:rPr>
          <w:b/>
          <w:sz w:val="24"/>
        </w:rPr>
      </w:pPr>
    </w:p>
    <w:p>
      <w:pPr>
        <w:widowControl/>
        <w:spacing w:line="360" w:lineRule="auto"/>
        <w:ind w:left="2048" w:hanging="2048"/>
        <w:jc w:val="left"/>
        <w:rPr>
          <w:b/>
          <w:sz w:val="24"/>
        </w:rPr>
      </w:pPr>
      <w:r>
        <w:rPr>
          <w:rFonts w:hint="eastAsia"/>
          <w:b/>
          <w:sz w:val="24"/>
        </w:rPr>
        <w:t>五、服务要求</w:t>
      </w:r>
    </w:p>
    <w:p>
      <w:pPr>
        <w:spacing w:line="460" w:lineRule="atLeast"/>
        <w:rPr>
          <w:rFonts w:hint="eastAsia" w:asciiTheme="minorEastAsia" w:hAnsiTheme="minorEastAsia" w:eastAsiaTheme="minorEastAsia"/>
          <w:color w:val="000000"/>
          <w:szCs w:val="21"/>
          <w:highlight w:val="yellow"/>
          <w:lang w:val="en-US" w:eastAsia="zh-CN"/>
        </w:rPr>
      </w:pPr>
      <w:r>
        <w:rPr>
          <w:rFonts w:hint="eastAsia" w:asciiTheme="minorEastAsia" w:hAnsiTheme="minorEastAsia" w:eastAsiaTheme="minorEastAsia"/>
          <w:color w:val="000000"/>
          <w:szCs w:val="21"/>
          <w:highlight w:val="yellow"/>
          <w:lang w:val="en-US" w:eastAsia="zh-CN"/>
        </w:rPr>
        <w:t>1、供应商负责拆除原有旧窗帘、床帘，并更换所有导轨滑轮。</w:t>
      </w:r>
    </w:p>
    <w:p>
      <w:pPr>
        <w:spacing w:line="460" w:lineRule="atLeast"/>
        <w:rPr>
          <w:rFonts w:hint="eastAsia" w:asciiTheme="minorEastAsia" w:hAnsiTheme="minorEastAsia" w:eastAsiaTheme="minorEastAsia"/>
          <w:color w:val="000000"/>
          <w:szCs w:val="21"/>
          <w:highlight w:val="yellow"/>
        </w:rPr>
      </w:pPr>
      <w:r>
        <w:rPr>
          <w:rFonts w:hint="eastAsia" w:asciiTheme="minorEastAsia" w:hAnsiTheme="minorEastAsia" w:eastAsiaTheme="minorEastAsia"/>
          <w:color w:val="000000"/>
          <w:szCs w:val="21"/>
          <w:highlight w:val="yellow"/>
          <w:lang w:val="en-US" w:eastAsia="zh-CN"/>
        </w:rPr>
        <w:t>2</w:t>
      </w:r>
      <w:r>
        <w:rPr>
          <w:rFonts w:hint="eastAsia" w:asciiTheme="minorEastAsia" w:hAnsiTheme="minorEastAsia" w:eastAsiaTheme="minorEastAsia"/>
          <w:color w:val="000000"/>
          <w:szCs w:val="21"/>
          <w:highlight w:val="yellow"/>
        </w:rPr>
        <w:t>、</w:t>
      </w:r>
      <w:r>
        <w:rPr>
          <w:rFonts w:hint="eastAsia" w:asciiTheme="minorEastAsia" w:hAnsiTheme="minorEastAsia" w:eastAsiaTheme="minorEastAsia"/>
          <w:color w:val="000000"/>
          <w:szCs w:val="21"/>
          <w:highlight w:val="yellow"/>
          <w:lang w:eastAsia="zh-CN"/>
        </w:rPr>
        <w:t>安装现场有住院患者、医院工作人员，以及其他设备设施，供应商</w:t>
      </w:r>
      <w:r>
        <w:rPr>
          <w:rFonts w:hint="eastAsia" w:asciiTheme="minorEastAsia" w:hAnsiTheme="minorEastAsia" w:eastAsiaTheme="minorEastAsia"/>
          <w:color w:val="000000"/>
          <w:szCs w:val="21"/>
          <w:highlight w:val="yellow"/>
        </w:rPr>
        <w:t>必须充分考虑现场安装难度及安全性，</w:t>
      </w:r>
      <w:r>
        <w:rPr>
          <w:rFonts w:hint="eastAsia" w:asciiTheme="minorEastAsia" w:hAnsiTheme="minorEastAsia" w:eastAsiaTheme="minorEastAsia"/>
          <w:color w:val="000000"/>
          <w:szCs w:val="21"/>
          <w:highlight w:val="yellow"/>
          <w:lang w:eastAsia="zh-CN"/>
        </w:rPr>
        <w:t>合理安排安装时间，做好现场解释工作，确保安全，</w:t>
      </w:r>
      <w:r>
        <w:rPr>
          <w:rFonts w:hint="eastAsia" w:asciiTheme="minorEastAsia" w:hAnsiTheme="minorEastAsia" w:eastAsiaTheme="minorEastAsia"/>
          <w:color w:val="000000"/>
          <w:szCs w:val="21"/>
          <w:highlight w:val="yellow"/>
        </w:rPr>
        <w:t>安装过程中出现</w:t>
      </w:r>
      <w:r>
        <w:rPr>
          <w:rFonts w:hint="eastAsia" w:asciiTheme="minorEastAsia" w:hAnsiTheme="minorEastAsia" w:eastAsiaTheme="minorEastAsia"/>
          <w:color w:val="000000"/>
          <w:szCs w:val="21"/>
          <w:highlight w:val="yellow"/>
          <w:lang w:eastAsia="zh-CN"/>
        </w:rPr>
        <w:t>的人生伤害、</w:t>
      </w:r>
      <w:r>
        <w:rPr>
          <w:rFonts w:hint="eastAsia" w:asciiTheme="minorEastAsia" w:hAnsiTheme="minorEastAsia" w:eastAsiaTheme="minorEastAsia"/>
          <w:color w:val="000000"/>
          <w:szCs w:val="21"/>
          <w:highlight w:val="yellow"/>
        </w:rPr>
        <w:t>物品结构损坏</w:t>
      </w:r>
      <w:r>
        <w:rPr>
          <w:rFonts w:hint="eastAsia" w:asciiTheme="minorEastAsia" w:hAnsiTheme="minorEastAsia" w:eastAsiaTheme="minorEastAsia"/>
          <w:color w:val="000000"/>
          <w:szCs w:val="21"/>
          <w:highlight w:val="yellow"/>
          <w:lang w:eastAsia="zh-CN"/>
        </w:rPr>
        <w:t>等一切</w:t>
      </w:r>
      <w:r>
        <w:rPr>
          <w:rFonts w:hint="eastAsia" w:asciiTheme="minorEastAsia" w:hAnsiTheme="minorEastAsia" w:eastAsiaTheme="minorEastAsia"/>
          <w:color w:val="000000"/>
          <w:szCs w:val="21"/>
          <w:highlight w:val="yellow"/>
        </w:rPr>
        <w:t>大小事故均由</w:t>
      </w:r>
      <w:r>
        <w:rPr>
          <w:rFonts w:hint="eastAsia" w:asciiTheme="minorEastAsia" w:hAnsiTheme="minorEastAsia" w:eastAsiaTheme="minorEastAsia"/>
          <w:color w:val="000000"/>
          <w:szCs w:val="21"/>
          <w:highlight w:val="yellow"/>
          <w:lang w:eastAsia="zh-CN"/>
        </w:rPr>
        <w:t>供应商</w:t>
      </w:r>
      <w:r>
        <w:rPr>
          <w:rFonts w:hint="eastAsia" w:asciiTheme="minorEastAsia" w:hAnsiTheme="minorEastAsia" w:eastAsiaTheme="minorEastAsia"/>
          <w:color w:val="000000"/>
          <w:szCs w:val="21"/>
          <w:highlight w:val="yellow"/>
        </w:rPr>
        <w:t>负责。</w:t>
      </w:r>
    </w:p>
    <w:p>
      <w:pPr>
        <w:spacing w:line="460" w:lineRule="atLeast"/>
        <w:rPr>
          <w:rFonts w:hint="eastAsia" w:asciiTheme="minorEastAsia" w:hAnsiTheme="minorEastAsia" w:eastAsiaTheme="minorEastAsia"/>
          <w:color w:val="000000"/>
          <w:szCs w:val="21"/>
          <w:lang w:eastAsia="zh-CN"/>
        </w:rPr>
      </w:pPr>
      <w:r>
        <w:rPr>
          <w:rFonts w:hint="eastAsia" w:asciiTheme="minorEastAsia" w:hAnsiTheme="minorEastAsia" w:eastAsiaTheme="minorEastAsia"/>
          <w:color w:val="000000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/>
          <w:color w:val="000000"/>
          <w:szCs w:val="21"/>
        </w:rPr>
        <w:t>、</w:t>
      </w:r>
      <w:r>
        <w:rPr>
          <w:rFonts w:hint="eastAsia" w:asciiTheme="minorEastAsia" w:hAnsiTheme="minorEastAsia" w:eastAsiaTheme="minorEastAsia"/>
          <w:color w:val="000000"/>
          <w:szCs w:val="21"/>
          <w:lang w:eastAsia="zh-CN"/>
        </w:rPr>
        <w:t>质保期内，供应商</w:t>
      </w:r>
      <w:r>
        <w:rPr>
          <w:rFonts w:hint="eastAsia" w:asciiTheme="minorEastAsia" w:hAnsiTheme="minorEastAsia" w:eastAsiaTheme="minorEastAsia"/>
          <w:color w:val="000000"/>
          <w:szCs w:val="21"/>
        </w:rPr>
        <w:t>对所提供的货物实行包修、包换，非人为因素损坏</w:t>
      </w:r>
      <w:r>
        <w:rPr>
          <w:rFonts w:hint="eastAsia" w:asciiTheme="minorEastAsia" w:hAnsiTheme="minorEastAsia" w:eastAsiaTheme="minorEastAsia"/>
          <w:color w:val="000000"/>
          <w:szCs w:val="21"/>
          <w:lang w:eastAsia="zh-CN"/>
        </w:rPr>
        <w:t>的</w:t>
      </w:r>
      <w:r>
        <w:rPr>
          <w:rFonts w:hint="eastAsia" w:asciiTheme="minorEastAsia" w:hAnsiTheme="minorEastAsia" w:eastAsiaTheme="minorEastAsia"/>
          <w:color w:val="000000"/>
          <w:szCs w:val="21"/>
        </w:rPr>
        <w:t>，一切维修换件费用和备品备件均由</w:t>
      </w:r>
      <w:r>
        <w:rPr>
          <w:rFonts w:hint="eastAsia" w:asciiTheme="minorEastAsia" w:hAnsiTheme="minorEastAsia" w:eastAsiaTheme="minorEastAsia"/>
          <w:color w:val="000000"/>
          <w:szCs w:val="21"/>
          <w:lang w:eastAsia="zh-CN"/>
        </w:rPr>
        <w:t>供应商</w:t>
      </w:r>
      <w:r>
        <w:rPr>
          <w:rFonts w:hint="eastAsia" w:asciiTheme="minorEastAsia" w:hAnsiTheme="minorEastAsia" w:eastAsiaTheme="minorEastAsia"/>
          <w:color w:val="000000"/>
          <w:szCs w:val="21"/>
        </w:rPr>
        <w:t>免费提供。</w:t>
      </w:r>
    </w:p>
    <w:p>
      <w:pPr>
        <w:spacing w:line="460" w:lineRule="atLeast"/>
        <w:rPr>
          <w:rFonts w:hint="eastAsia" w:asciiTheme="minorEastAsia" w:hAnsiTheme="minorEastAsia" w:eastAsiaTheme="minorEastAsia"/>
          <w:color w:val="000000"/>
          <w:szCs w:val="21"/>
        </w:rPr>
      </w:pPr>
      <w:r>
        <w:rPr>
          <w:rFonts w:hint="eastAsia" w:asciiTheme="minorEastAsia" w:hAnsiTheme="minorEastAsia" w:eastAsiaTheme="minorEastAsia"/>
          <w:color w:val="000000"/>
          <w:szCs w:val="21"/>
          <w:lang w:val="en-US" w:eastAsia="zh-CN"/>
        </w:rPr>
        <w:t>4、</w:t>
      </w:r>
      <w:r>
        <w:rPr>
          <w:rFonts w:hint="eastAsia" w:asciiTheme="minorEastAsia" w:hAnsiTheme="minorEastAsia" w:eastAsiaTheme="minorEastAsia"/>
          <w:color w:val="000000"/>
          <w:szCs w:val="21"/>
          <w:lang w:eastAsia="zh-CN"/>
        </w:rPr>
        <w:t>质保期内，</w:t>
      </w:r>
      <w:r>
        <w:rPr>
          <w:rFonts w:hint="eastAsia" w:asciiTheme="minorEastAsia" w:hAnsiTheme="minorEastAsia" w:eastAsiaTheme="minorEastAsia"/>
          <w:color w:val="000000"/>
          <w:szCs w:val="21"/>
        </w:rPr>
        <w:t>接到报修通知后，必须2小时内回应，12小时内派员上门，48小时内解决问题，如需更换配件的，要求更换的配件和被更换的品牌、类型相一致或者是同类同档次的替代品，后者需征得采购人同意。</w:t>
      </w:r>
    </w:p>
    <w:p>
      <w:pPr>
        <w:widowControl/>
        <w:spacing w:line="360" w:lineRule="auto"/>
        <w:jc w:val="left"/>
        <w:rPr>
          <w:b/>
          <w:sz w:val="24"/>
        </w:rPr>
      </w:pPr>
    </w:p>
    <w:p>
      <w:pPr>
        <w:widowControl/>
        <w:spacing w:line="384" w:lineRule="auto"/>
        <w:jc w:val="left"/>
        <w:rPr>
          <w:sz w:val="24"/>
        </w:rPr>
      </w:pPr>
      <w:r>
        <w:rPr>
          <w:rFonts w:hint="eastAsia"/>
          <w:b/>
          <w:sz w:val="24"/>
        </w:rPr>
        <w:t>六、验收与结算</w:t>
      </w:r>
    </w:p>
    <w:p>
      <w:pPr>
        <w:spacing w:line="360" w:lineRule="auto"/>
        <w:rPr>
          <w:rFonts w:asciiTheme="minorEastAsia" w:hAnsiTheme="minorEastAsia" w:eastAsiaTheme="minorEastAsia"/>
          <w:color w:val="000000"/>
        </w:rPr>
      </w:pPr>
      <w:r>
        <w:rPr>
          <w:rFonts w:hint="eastAsia" w:cs="宋体" w:asciiTheme="minorEastAsia" w:hAnsiTheme="minorEastAsia" w:eastAsiaTheme="minorEastAsia"/>
          <w:szCs w:val="21"/>
        </w:rPr>
        <w:t>1、供应商将货物送到采购人指定地点，安装调试后按</w:t>
      </w:r>
      <w:r>
        <w:rPr>
          <w:rFonts w:hint="eastAsia" w:asciiTheme="minorEastAsia" w:hAnsiTheme="minorEastAsia" w:eastAsiaTheme="minorEastAsia"/>
          <w:color w:val="000000"/>
        </w:rPr>
        <w:t>国家相关标准、行业标准及项目要求进行验收</w:t>
      </w:r>
      <w:r>
        <w:rPr>
          <w:rFonts w:asciiTheme="minorEastAsia" w:hAnsiTheme="minorEastAsia" w:eastAsiaTheme="minorEastAsia"/>
          <w:color w:val="000000"/>
        </w:rPr>
        <w:t>。</w:t>
      </w:r>
    </w:p>
    <w:p>
      <w:pPr>
        <w:spacing w:line="360" w:lineRule="auto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color w:val="000000"/>
        </w:rPr>
        <w:t>2、</w:t>
      </w:r>
      <w:r>
        <w:rPr>
          <w:rFonts w:hint="eastAsia" w:asciiTheme="minorEastAsia" w:hAnsiTheme="minorEastAsia" w:eastAsiaTheme="minorEastAsia"/>
        </w:rPr>
        <w:t>项目</w:t>
      </w:r>
      <w:r>
        <w:rPr>
          <w:rFonts w:asciiTheme="minorEastAsia" w:hAnsiTheme="minorEastAsia" w:eastAsiaTheme="minorEastAsia"/>
        </w:rPr>
        <w:t>验收合格，凭</w:t>
      </w:r>
      <w:r>
        <w:rPr>
          <w:rFonts w:hint="eastAsia" w:asciiTheme="minorEastAsia" w:hAnsiTheme="minorEastAsia" w:eastAsiaTheme="minorEastAsia"/>
        </w:rPr>
        <w:t>供应商</w:t>
      </w:r>
      <w:r>
        <w:rPr>
          <w:rFonts w:asciiTheme="minorEastAsia" w:hAnsiTheme="minorEastAsia" w:eastAsiaTheme="minorEastAsia"/>
        </w:rPr>
        <w:t>开具的全额发票</w:t>
      </w:r>
      <w:r>
        <w:rPr>
          <w:rFonts w:hint="eastAsia" w:asciiTheme="minorEastAsia" w:hAnsiTheme="minorEastAsia" w:eastAsiaTheme="minorEastAsia"/>
        </w:rPr>
        <w:t>和验收资料</w:t>
      </w:r>
      <w:r>
        <w:rPr>
          <w:rFonts w:asciiTheme="minorEastAsia" w:hAnsiTheme="minorEastAsia" w:eastAsiaTheme="minorEastAsia"/>
        </w:rPr>
        <w:t>，</w:t>
      </w:r>
      <w:r>
        <w:rPr>
          <w:rFonts w:hint="eastAsia" w:asciiTheme="minorEastAsia" w:hAnsiTheme="minorEastAsia" w:eastAsiaTheme="minorEastAsia"/>
        </w:rPr>
        <w:t>采购</w:t>
      </w:r>
      <w:r>
        <w:rPr>
          <w:rFonts w:asciiTheme="minorEastAsia" w:hAnsiTheme="minorEastAsia" w:eastAsiaTheme="minorEastAsia"/>
        </w:rPr>
        <w:t>人于60</w:t>
      </w:r>
      <w:r>
        <w:rPr>
          <w:rFonts w:hint="eastAsia" w:asciiTheme="minorEastAsia" w:hAnsiTheme="minorEastAsia" w:eastAsiaTheme="minorEastAsia"/>
        </w:rPr>
        <w:t>个自然日</w:t>
      </w:r>
      <w:r>
        <w:rPr>
          <w:rFonts w:asciiTheme="minorEastAsia" w:hAnsiTheme="minorEastAsia" w:eastAsiaTheme="minorEastAsia"/>
        </w:rPr>
        <w:t>内支付</w:t>
      </w:r>
      <w:r>
        <w:rPr>
          <w:rFonts w:hint="eastAsia" w:asciiTheme="minorEastAsia" w:hAnsiTheme="minorEastAsia" w:eastAsiaTheme="minorEastAsia"/>
        </w:rPr>
        <w:t>合同款项；如</w:t>
      </w:r>
      <w:r>
        <w:rPr>
          <w:rFonts w:hint="eastAsia" w:asciiTheme="minorEastAsia" w:hAnsiTheme="minorEastAsia" w:eastAsiaTheme="minorEastAsia"/>
          <w:lang w:eastAsia="zh-CN"/>
        </w:rPr>
        <w:t>供应商</w:t>
      </w:r>
      <w:r>
        <w:rPr>
          <w:rFonts w:hint="eastAsia" w:asciiTheme="minorEastAsia" w:hAnsiTheme="minorEastAsia" w:eastAsiaTheme="minorEastAsia"/>
        </w:rPr>
        <w:t>为中小企业，按中小企业相关法律法规或政策执行。</w:t>
      </w:r>
    </w:p>
    <w:p>
      <w:pPr>
        <w:pStyle w:val="23"/>
        <w:spacing w:line="360" w:lineRule="auto"/>
        <w:jc w:val="both"/>
        <w:rPr>
          <w:rFonts w:cs="Times New Roman" w:asciiTheme="minorEastAsia" w:hAnsiTheme="minorEastAsia"/>
          <w:kern w:val="2"/>
          <w:sz w:val="21"/>
          <w:szCs w:val="22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lang w:val="en-US" w:eastAsia="zh-CN"/>
        </w:rPr>
        <w:t>3、</w:t>
      </w:r>
      <w:r>
        <w:rPr>
          <w:rFonts w:cs="Times New Roman" w:asciiTheme="minorEastAsia" w:hAnsiTheme="minorEastAsia"/>
          <w:kern w:val="2"/>
          <w:sz w:val="21"/>
          <w:szCs w:val="22"/>
          <w:highlight w:val="none"/>
          <w:lang w:eastAsia="zh-CN"/>
        </w:rPr>
        <w:t>结算原则：按实际</w:t>
      </w:r>
      <w:r>
        <w:rPr>
          <w:rFonts w:hint="eastAsia" w:cs="Times New Roman" w:asciiTheme="minorEastAsia" w:hAnsiTheme="minorEastAsia"/>
          <w:kern w:val="2"/>
          <w:sz w:val="21"/>
          <w:szCs w:val="22"/>
          <w:highlight w:val="none"/>
          <w:lang w:eastAsia="zh-CN"/>
        </w:rPr>
        <w:t>安装</w:t>
      </w:r>
      <w:r>
        <w:rPr>
          <w:rFonts w:cs="Times New Roman" w:asciiTheme="minorEastAsia" w:hAnsiTheme="minorEastAsia"/>
          <w:kern w:val="2"/>
          <w:sz w:val="21"/>
          <w:szCs w:val="22"/>
          <w:highlight w:val="none"/>
          <w:lang w:eastAsia="zh-CN"/>
        </w:rPr>
        <w:t>量</w:t>
      </w:r>
      <w:r>
        <w:rPr>
          <w:rFonts w:hint="eastAsia" w:cs="Times New Roman" w:asciiTheme="minorEastAsia" w:hAnsiTheme="minorEastAsia"/>
          <w:kern w:val="2"/>
          <w:sz w:val="21"/>
          <w:szCs w:val="22"/>
          <w:highlight w:val="none"/>
          <w:lang w:eastAsia="zh-CN"/>
        </w:rPr>
        <w:t>与</w:t>
      </w:r>
      <w:r>
        <w:rPr>
          <w:rFonts w:cs="Times New Roman" w:asciiTheme="minorEastAsia" w:hAnsiTheme="minorEastAsia"/>
          <w:kern w:val="2"/>
          <w:sz w:val="21"/>
          <w:szCs w:val="22"/>
          <w:highlight w:val="none"/>
          <w:lang w:eastAsia="zh-CN"/>
        </w:rPr>
        <w:t>合同单价</w:t>
      </w:r>
      <w:r>
        <w:rPr>
          <w:rFonts w:hint="eastAsia" w:cs="Times New Roman" w:asciiTheme="minorEastAsia" w:hAnsiTheme="minorEastAsia"/>
          <w:kern w:val="2"/>
          <w:sz w:val="21"/>
          <w:szCs w:val="22"/>
          <w:highlight w:val="none"/>
          <w:lang w:eastAsia="zh-CN"/>
        </w:rPr>
        <w:t>进行</w:t>
      </w:r>
      <w:r>
        <w:rPr>
          <w:rFonts w:cs="Times New Roman" w:asciiTheme="minorEastAsia" w:hAnsiTheme="minorEastAsia"/>
          <w:kern w:val="2"/>
          <w:sz w:val="21"/>
          <w:szCs w:val="22"/>
          <w:highlight w:val="none"/>
          <w:lang w:eastAsia="zh-CN"/>
        </w:rPr>
        <w:t>结算。</w:t>
      </w:r>
    </w:p>
    <w:p>
      <w:pPr>
        <w:pStyle w:val="23"/>
        <w:spacing w:line="360" w:lineRule="auto"/>
        <w:jc w:val="both"/>
        <w:rPr>
          <w:rFonts w:cs="Times New Roman" w:asciiTheme="minorEastAsia" w:hAnsiTheme="minorEastAsia"/>
          <w:kern w:val="2"/>
          <w:sz w:val="21"/>
          <w:szCs w:val="22"/>
          <w:highlight w:val="none"/>
          <w:lang w:eastAsia="zh-CN"/>
        </w:rPr>
      </w:pPr>
      <w:r>
        <w:rPr>
          <w:rFonts w:hint="eastAsia" w:cs="Times New Roman" w:asciiTheme="minorEastAsia" w:hAnsiTheme="minorEastAsia"/>
          <w:kern w:val="2"/>
          <w:sz w:val="21"/>
          <w:szCs w:val="22"/>
          <w:highlight w:val="none"/>
          <w:lang w:val="en-US" w:eastAsia="zh-CN"/>
        </w:rPr>
        <w:t xml:space="preserve">3.1 </w:t>
      </w:r>
      <w:r>
        <w:rPr>
          <w:rFonts w:cs="Times New Roman" w:asciiTheme="minorEastAsia" w:hAnsiTheme="minorEastAsia"/>
          <w:kern w:val="2"/>
          <w:sz w:val="21"/>
          <w:szCs w:val="22"/>
          <w:highlight w:val="none"/>
          <w:lang w:eastAsia="zh-CN"/>
        </w:rPr>
        <w:t>窗帘高度不超过2.65米的，布料用量（米）=窗帘</w:t>
      </w:r>
      <w:r>
        <w:rPr>
          <w:rFonts w:hint="eastAsia" w:cs="Times New Roman" w:asciiTheme="minorEastAsia" w:hAnsiTheme="minorEastAsia"/>
          <w:kern w:val="2"/>
          <w:sz w:val="21"/>
          <w:szCs w:val="22"/>
          <w:highlight w:val="none"/>
          <w:lang w:eastAsia="zh-CN"/>
        </w:rPr>
        <w:t>轨道</w:t>
      </w:r>
      <w:r>
        <w:rPr>
          <w:rFonts w:cs="Times New Roman" w:asciiTheme="minorEastAsia" w:hAnsiTheme="minorEastAsia"/>
          <w:kern w:val="2"/>
          <w:sz w:val="21"/>
          <w:szCs w:val="22"/>
          <w:highlight w:val="none"/>
          <w:lang w:eastAsia="zh-CN"/>
        </w:rPr>
        <w:t>宽度（米）*</w:t>
      </w:r>
      <w:r>
        <w:rPr>
          <w:rFonts w:hint="eastAsia" w:cs="Times New Roman" w:asciiTheme="minorEastAsia" w:hAnsiTheme="minorEastAsia"/>
          <w:kern w:val="2"/>
          <w:sz w:val="21"/>
          <w:szCs w:val="22"/>
          <w:highlight w:val="none"/>
          <w:lang w:val="en-US" w:eastAsia="zh-CN"/>
        </w:rPr>
        <w:t>2</w:t>
      </w:r>
      <w:r>
        <w:rPr>
          <w:rFonts w:cs="Times New Roman" w:asciiTheme="minorEastAsia" w:hAnsiTheme="minorEastAsia"/>
          <w:kern w:val="2"/>
          <w:sz w:val="21"/>
          <w:szCs w:val="22"/>
          <w:highlight w:val="none"/>
          <w:lang w:eastAsia="zh-CN"/>
        </w:rPr>
        <w:t>；</w:t>
      </w:r>
    </w:p>
    <w:p>
      <w:pPr>
        <w:pStyle w:val="23"/>
        <w:spacing w:line="360" w:lineRule="auto"/>
        <w:jc w:val="both"/>
        <w:rPr>
          <w:rFonts w:cs="Times New Roman" w:asciiTheme="minorEastAsia" w:hAnsiTheme="minorEastAsia"/>
          <w:kern w:val="2"/>
          <w:sz w:val="21"/>
          <w:szCs w:val="22"/>
          <w:highlight w:val="none"/>
          <w:lang w:eastAsia="zh-CN"/>
        </w:rPr>
      </w:pPr>
      <w:r>
        <w:rPr>
          <w:rFonts w:hint="eastAsia" w:cs="Times New Roman" w:asciiTheme="minorEastAsia" w:hAnsiTheme="minorEastAsia"/>
          <w:kern w:val="2"/>
          <w:sz w:val="21"/>
          <w:szCs w:val="22"/>
          <w:highlight w:val="none"/>
          <w:lang w:val="en-US" w:eastAsia="zh-CN"/>
        </w:rPr>
        <w:t xml:space="preserve">3.2 </w:t>
      </w:r>
      <w:r>
        <w:rPr>
          <w:rFonts w:cs="Times New Roman" w:asciiTheme="minorEastAsia" w:hAnsiTheme="minorEastAsia"/>
          <w:kern w:val="2"/>
          <w:sz w:val="21"/>
          <w:szCs w:val="22"/>
          <w:highlight w:val="none"/>
          <w:lang w:eastAsia="zh-CN"/>
        </w:rPr>
        <w:t>窗帘高度超过2.65米的</w:t>
      </w:r>
      <w:r>
        <w:rPr>
          <w:rFonts w:hint="eastAsia" w:cs="Times New Roman" w:asciiTheme="minorEastAsia" w:hAnsiTheme="minorEastAsia"/>
          <w:kern w:val="2"/>
          <w:sz w:val="21"/>
          <w:szCs w:val="22"/>
          <w:highlight w:val="none"/>
          <w:lang w:eastAsia="zh-CN"/>
        </w:rPr>
        <w:t>，</w:t>
      </w:r>
      <w:r>
        <w:rPr>
          <w:rFonts w:cs="Times New Roman" w:asciiTheme="minorEastAsia" w:hAnsiTheme="minorEastAsia"/>
          <w:kern w:val="2"/>
          <w:sz w:val="21"/>
          <w:szCs w:val="22"/>
          <w:highlight w:val="none"/>
          <w:lang w:eastAsia="zh-CN"/>
        </w:rPr>
        <w:t>布料用量（米）=（窗帘</w:t>
      </w:r>
      <w:r>
        <w:rPr>
          <w:rFonts w:hint="eastAsia" w:cs="Times New Roman" w:asciiTheme="minorEastAsia" w:hAnsiTheme="minorEastAsia"/>
          <w:kern w:val="2"/>
          <w:sz w:val="21"/>
          <w:szCs w:val="22"/>
          <w:highlight w:val="none"/>
          <w:lang w:eastAsia="zh-CN"/>
        </w:rPr>
        <w:t>轨道</w:t>
      </w:r>
      <w:r>
        <w:rPr>
          <w:rFonts w:cs="Times New Roman" w:asciiTheme="minorEastAsia" w:hAnsiTheme="minorEastAsia"/>
          <w:kern w:val="2"/>
          <w:sz w:val="21"/>
          <w:szCs w:val="22"/>
          <w:highlight w:val="none"/>
          <w:lang w:eastAsia="zh-CN"/>
        </w:rPr>
        <w:t>宽度（米）*</w:t>
      </w:r>
      <w:r>
        <w:rPr>
          <w:rFonts w:hint="eastAsia" w:cs="Times New Roman" w:asciiTheme="minorEastAsia" w:hAnsiTheme="minorEastAsia"/>
          <w:kern w:val="2"/>
          <w:sz w:val="21"/>
          <w:szCs w:val="22"/>
          <w:highlight w:val="none"/>
          <w:lang w:val="en-US" w:eastAsia="zh-CN"/>
        </w:rPr>
        <w:t>2</w:t>
      </w:r>
      <w:r>
        <w:rPr>
          <w:rFonts w:cs="Times New Roman" w:asciiTheme="minorEastAsia" w:hAnsiTheme="minorEastAsia"/>
          <w:kern w:val="2"/>
          <w:sz w:val="21"/>
          <w:szCs w:val="22"/>
          <w:highlight w:val="none"/>
          <w:lang w:eastAsia="zh-CN"/>
        </w:rPr>
        <w:t>）/2.8（门幅）*（实际窗帘成品高度+0.25m）</w:t>
      </w:r>
      <w:r>
        <w:rPr>
          <w:rFonts w:hint="eastAsia" w:cs="Times New Roman" w:asciiTheme="minorEastAsia" w:hAnsiTheme="minorEastAsia"/>
          <w:kern w:val="2"/>
          <w:sz w:val="21"/>
          <w:szCs w:val="22"/>
          <w:highlight w:val="none"/>
          <w:lang w:eastAsia="zh-CN"/>
        </w:rPr>
        <w:t>；</w:t>
      </w:r>
    </w:p>
    <w:p>
      <w:pPr>
        <w:pStyle w:val="23"/>
        <w:spacing w:line="360" w:lineRule="auto"/>
        <w:jc w:val="both"/>
        <w:rPr>
          <w:rFonts w:cs="Times New Roman" w:asciiTheme="minorEastAsia" w:hAnsiTheme="minorEastAsia"/>
          <w:kern w:val="2"/>
          <w:sz w:val="21"/>
          <w:szCs w:val="22"/>
          <w:highlight w:val="none"/>
          <w:lang w:eastAsia="zh-CN"/>
        </w:rPr>
      </w:pPr>
      <w:r>
        <w:rPr>
          <w:rFonts w:hint="eastAsia" w:cs="Times New Roman" w:asciiTheme="minorEastAsia" w:hAnsiTheme="minorEastAsia"/>
          <w:kern w:val="2"/>
          <w:sz w:val="21"/>
          <w:szCs w:val="22"/>
          <w:highlight w:val="none"/>
          <w:lang w:val="en-US" w:eastAsia="zh-CN"/>
        </w:rPr>
        <w:t xml:space="preserve">3.3 </w:t>
      </w:r>
      <w:r>
        <w:rPr>
          <w:rFonts w:cs="Times New Roman" w:asciiTheme="minorEastAsia" w:hAnsiTheme="minorEastAsia"/>
          <w:kern w:val="2"/>
          <w:sz w:val="21"/>
          <w:szCs w:val="22"/>
          <w:highlight w:val="none"/>
          <w:lang w:eastAsia="zh-CN"/>
        </w:rPr>
        <w:t>病床隔帘用量（米）=隔帘轨道宽度（米）*</w:t>
      </w:r>
      <w:r>
        <w:rPr>
          <w:rFonts w:hint="eastAsia" w:cs="Times New Roman" w:asciiTheme="minorEastAsia" w:hAnsiTheme="minorEastAsia"/>
          <w:kern w:val="2"/>
          <w:sz w:val="21"/>
          <w:szCs w:val="22"/>
          <w:highlight w:val="none"/>
          <w:lang w:val="en-US" w:eastAsia="zh-CN"/>
        </w:rPr>
        <w:t>2</w:t>
      </w:r>
      <w:r>
        <w:rPr>
          <w:rFonts w:hint="eastAsia" w:cs="Times New Roman" w:asciiTheme="minorEastAsia" w:hAnsiTheme="minorEastAsia"/>
          <w:kern w:val="2"/>
          <w:sz w:val="21"/>
          <w:szCs w:val="22"/>
          <w:highlight w:val="none"/>
          <w:lang w:eastAsia="zh-CN"/>
        </w:rPr>
        <w:t>；</w:t>
      </w:r>
    </w:p>
    <w:p>
      <w:pPr>
        <w:pStyle w:val="23"/>
        <w:spacing w:line="360" w:lineRule="auto"/>
        <w:jc w:val="both"/>
        <w:rPr>
          <w:rFonts w:hint="eastAsia" w:asciiTheme="minorEastAsia" w:hAnsiTheme="minorEastAsia" w:eastAsiaTheme="minorEastAsia"/>
          <w:lang w:val="en-US" w:eastAsia="zh-CN"/>
        </w:rPr>
      </w:pPr>
      <w:r>
        <w:rPr>
          <w:rFonts w:hint="eastAsia" w:cs="Times New Roman" w:asciiTheme="minorEastAsia" w:hAnsiTheme="minorEastAsia"/>
          <w:kern w:val="2"/>
          <w:sz w:val="21"/>
          <w:szCs w:val="22"/>
          <w:highlight w:val="none"/>
          <w:lang w:val="en-US" w:eastAsia="zh-CN"/>
        </w:rPr>
        <w:t xml:space="preserve">3.4 </w:t>
      </w:r>
      <w:r>
        <w:rPr>
          <w:rFonts w:cs="Times New Roman" w:asciiTheme="minorEastAsia" w:hAnsiTheme="minorEastAsia"/>
          <w:kern w:val="2"/>
          <w:sz w:val="21"/>
          <w:szCs w:val="22"/>
          <w:highlight w:val="none"/>
          <w:lang w:eastAsia="zh-CN"/>
        </w:rPr>
        <w:t>窗帘</w:t>
      </w:r>
      <w:r>
        <w:rPr>
          <w:rFonts w:hint="eastAsia" w:cs="Times New Roman" w:asciiTheme="minorEastAsia" w:hAnsiTheme="minorEastAsia"/>
          <w:kern w:val="2"/>
          <w:sz w:val="21"/>
          <w:szCs w:val="22"/>
          <w:highlight w:val="none"/>
          <w:lang w:eastAsia="zh-CN"/>
        </w:rPr>
        <w:t>、床帘</w:t>
      </w:r>
      <w:r>
        <w:rPr>
          <w:rFonts w:cs="Times New Roman" w:asciiTheme="minorEastAsia" w:hAnsiTheme="minorEastAsia"/>
          <w:kern w:val="2"/>
          <w:sz w:val="21"/>
          <w:szCs w:val="22"/>
          <w:highlight w:val="none"/>
          <w:lang w:eastAsia="zh-CN"/>
        </w:rPr>
        <w:t>轨道按实际安装长度计算；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altName w:val="Traditional Arabic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黑体_GBK">
    <w:altName w:val="Arial Unicode MS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Helvetica Neue">
    <w:altName w:val="Corbel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b/>
      </w:rPr>
      <w:fldChar w:fldCharType="begin"/>
    </w:r>
    <w:r>
      <w:rPr>
        <w:b/>
      </w:rPr>
      <w:instrText xml:space="preserve">PAGE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  <w:r>
      <w:rPr>
        <w:lang w:val="zh-CN"/>
      </w:rPr>
      <w:t xml:space="preserve"> / </w:t>
    </w:r>
    <w:r>
      <w:rPr>
        <w:b/>
      </w:rPr>
      <w:fldChar w:fldCharType="begin"/>
    </w:r>
    <w:r>
      <w:rPr>
        <w:b/>
      </w:rPr>
      <w:instrText xml:space="preserve">NUMPAGES</w:instrText>
    </w:r>
    <w:r>
      <w:rPr>
        <w:b/>
      </w:rPr>
      <w:fldChar w:fldCharType="separate"/>
    </w:r>
    <w:r>
      <w:rPr>
        <w:b/>
      </w:rPr>
      <w:t>3</w:t>
    </w:r>
    <w:r>
      <w:rPr>
        <w:b/>
      </w:rPr>
      <w:fldChar w:fldCharType="end"/>
    </w:r>
  </w:p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AEC17D"/>
    <w:multiLevelType w:val="singleLevel"/>
    <w:tmpl w:val="68AEC17D"/>
    <w:lvl w:ilvl="0" w:tentative="0">
      <w:start w:val="3"/>
      <w:numFmt w:val="chineseCounting"/>
      <w:suff w:val="nothing"/>
      <w:lvlText w:val="%1、"/>
      <w:lvlJc w:val="left"/>
    </w:lvl>
  </w:abstractNum>
  <w:abstractNum w:abstractNumId="1">
    <w:nsid w:val="68AEC654"/>
    <w:multiLevelType w:val="singleLevel"/>
    <w:tmpl w:val="68AEC654"/>
    <w:lvl w:ilvl="0" w:tentative="0">
      <w:start w:val="4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jIzODU0MjAwOWUxMThhZjYxMGI0NTJhNTUzOGIwOTIifQ=="/>
  </w:docVars>
  <w:rsids>
    <w:rsidRoot w:val="006E384B"/>
    <w:rsid w:val="00003A55"/>
    <w:rsid w:val="00012E8F"/>
    <w:rsid w:val="000156C9"/>
    <w:rsid w:val="000211E6"/>
    <w:rsid w:val="00026BFE"/>
    <w:rsid w:val="000401D3"/>
    <w:rsid w:val="00040417"/>
    <w:rsid w:val="0004115B"/>
    <w:rsid w:val="00050180"/>
    <w:rsid w:val="00050EE0"/>
    <w:rsid w:val="00060880"/>
    <w:rsid w:val="000609A5"/>
    <w:rsid w:val="00062BE2"/>
    <w:rsid w:val="000648C2"/>
    <w:rsid w:val="000656F0"/>
    <w:rsid w:val="0007184A"/>
    <w:rsid w:val="00081FD9"/>
    <w:rsid w:val="00086879"/>
    <w:rsid w:val="000A075D"/>
    <w:rsid w:val="000A1DDD"/>
    <w:rsid w:val="000A3EB8"/>
    <w:rsid w:val="000A63A3"/>
    <w:rsid w:val="000B200F"/>
    <w:rsid w:val="000B434A"/>
    <w:rsid w:val="000B5AEC"/>
    <w:rsid w:val="000C1A22"/>
    <w:rsid w:val="000C296F"/>
    <w:rsid w:val="000C44AD"/>
    <w:rsid w:val="000C5973"/>
    <w:rsid w:val="000C5C14"/>
    <w:rsid w:val="000D0B76"/>
    <w:rsid w:val="000E0602"/>
    <w:rsid w:val="000E72F1"/>
    <w:rsid w:val="000E7E8C"/>
    <w:rsid w:val="000F188A"/>
    <w:rsid w:val="000F329A"/>
    <w:rsid w:val="000F4FD3"/>
    <w:rsid w:val="000F57FC"/>
    <w:rsid w:val="00100D32"/>
    <w:rsid w:val="00103DBF"/>
    <w:rsid w:val="001044C7"/>
    <w:rsid w:val="00106086"/>
    <w:rsid w:val="00115198"/>
    <w:rsid w:val="001252F7"/>
    <w:rsid w:val="00126C52"/>
    <w:rsid w:val="001317B0"/>
    <w:rsid w:val="0013287F"/>
    <w:rsid w:val="00136F8E"/>
    <w:rsid w:val="00140F07"/>
    <w:rsid w:val="001417C1"/>
    <w:rsid w:val="001470E0"/>
    <w:rsid w:val="00147B41"/>
    <w:rsid w:val="00147B8D"/>
    <w:rsid w:val="00162464"/>
    <w:rsid w:val="001725EC"/>
    <w:rsid w:val="001771EA"/>
    <w:rsid w:val="001908E4"/>
    <w:rsid w:val="00190CC9"/>
    <w:rsid w:val="00190F1A"/>
    <w:rsid w:val="001A3A7C"/>
    <w:rsid w:val="001A5AA0"/>
    <w:rsid w:val="001B392C"/>
    <w:rsid w:val="001B43C2"/>
    <w:rsid w:val="001B771E"/>
    <w:rsid w:val="001C64CE"/>
    <w:rsid w:val="001C6CC0"/>
    <w:rsid w:val="001D1B83"/>
    <w:rsid w:val="001D547C"/>
    <w:rsid w:val="001D7351"/>
    <w:rsid w:val="001E32BE"/>
    <w:rsid w:val="001E6BEB"/>
    <w:rsid w:val="001F214A"/>
    <w:rsid w:val="001F30C5"/>
    <w:rsid w:val="001F4D3B"/>
    <w:rsid w:val="001F52FB"/>
    <w:rsid w:val="001F5C19"/>
    <w:rsid w:val="001F63E1"/>
    <w:rsid w:val="001F7C64"/>
    <w:rsid w:val="002002C9"/>
    <w:rsid w:val="00206AC2"/>
    <w:rsid w:val="00206C8F"/>
    <w:rsid w:val="00211407"/>
    <w:rsid w:val="0021556F"/>
    <w:rsid w:val="00223CFE"/>
    <w:rsid w:val="002251EF"/>
    <w:rsid w:val="00225831"/>
    <w:rsid w:val="00227BD2"/>
    <w:rsid w:val="00231BC5"/>
    <w:rsid w:val="002336B8"/>
    <w:rsid w:val="00235A33"/>
    <w:rsid w:val="00236BCD"/>
    <w:rsid w:val="002403DE"/>
    <w:rsid w:val="00240B33"/>
    <w:rsid w:val="00246952"/>
    <w:rsid w:val="002511B7"/>
    <w:rsid w:val="00251C76"/>
    <w:rsid w:val="00254481"/>
    <w:rsid w:val="00257CB3"/>
    <w:rsid w:val="00262B06"/>
    <w:rsid w:val="00267BB1"/>
    <w:rsid w:val="00271584"/>
    <w:rsid w:val="00272615"/>
    <w:rsid w:val="00275A7F"/>
    <w:rsid w:val="0028001A"/>
    <w:rsid w:val="002852D0"/>
    <w:rsid w:val="002919AD"/>
    <w:rsid w:val="002945AA"/>
    <w:rsid w:val="002A3784"/>
    <w:rsid w:val="002C1DCF"/>
    <w:rsid w:val="002C6B84"/>
    <w:rsid w:val="002F2BCA"/>
    <w:rsid w:val="002F470C"/>
    <w:rsid w:val="002F663A"/>
    <w:rsid w:val="002F6FBF"/>
    <w:rsid w:val="003007D7"/>
    <w:rsid w:val="003013A1"/>
    <w:rsid w:val="0030175E"/>
    <w:rsid w:val="00301A4B"/>
    <w:rsid w:val="00301B99"/>
    <w:rsid w:val="00311679"/>
    <w:rsid w:val="00312009"/>
    <w:rsid w:val="00314312"/>
    <w:rsid w:val="00316432"/>
    <w:rsid w:val="00320D76"/>
    <w:rsid w:val="00324217"/>
    <w:rsid w:val="003242B5"/>
    <w:rsid w:val="00324E2D"/>
    <w:rsid w:val="003259EF"/>
    <w:rsid w:val="0033047E"/>
    <w:rsid w:val="00331720"/>
    <w:rsid w:val="00334C99"/>
    <w:rsid w:val="00337126"/>
    <w:rsid w:val="00341BB1"/>
    <w:rsid w:val="00347319"/>
    <w:rsid w:val="00353CCE"/>
    <w:rsid w:val="003566C0"/>
    <w:rsid w:val="00363D3C"/>
    <w:rsid w:val="003675A4"/>
    <w:rsid w:val="00372058"/>
    <w:rsid w:val="0037509F"/>
    <w:rsid w:val="003759CD"/>
    <w:rsid w:val="00375E88"/>
    <w:rsid w:val="00376CDB"/>
    <w:rsid w:val="003806F4"/>
    <w:rsid w:val="00385202"/>
    <w:rsid w:val="00385569"/>
    <w:rsid w:val="00386E72"/>
    <w:rsid w:val="00390347"/>
    <w:rsid w:val="0039283A"/>
    <w:rsid w:val="00393472"/>
    <w:rsid w:val="003964C6"/>
    <w:rsid w:val="00396D19"/>
    <w:rsid w:val="003974BF"/>
    <w:rsid w:val="003A1421"/>
    <w:rsid w:val="003A1A6A"/>
    <w:rsid w:val="003A2DE8"/>
    <w:rsid w:val="003B152A"/>
    <w:rsid w:val="003B29D4"/>
    <w:rsid w:val="003B75A6"/>
    <w:rsid w:val="003C002D"/>
    <w:rsid w:val="003C3562"/>
    <w:rsid w:val="003C7D48"/>
    <w:rsid w:val="003D1941"/>
    <w:rsid w:val="003D25D4"/>
    <w:rsid w:val="003D2651"/>
    <w:rsid w:val="003D30A6"/>
    <w:rsid w:val="003E755C"/>
    <w:rsid w:val="0040165C"/>
    <w:rsid w:val="00407EE7"/>
    <w:rsid w:val="00411422"/>
    <w:rsid w:val="00413DF0"/>
    <w:rsid w:val="00414EF7"/>
    <w:rsid w:val="00423751"/>
    <w:rsid w:val="004270DF"/>
    <w:rsid w:val="00427D53"/>
    <w:rsid w:val="00431CAB"/>
    <w:rsid w:val="0043473E"/>
    <w:rsid w:val="00434FEE"/>
    <w:rsid w:val="0044256C"/>
    <w:rsid w:val="004449BF"/>
    <w:rsid w:val="00447EC7"/>
    <w:rsid w:val="0045152C"/>
    <w:rsid w:val="004537DB"/>
    <w:rsid w:val="00453E9F"/>
    <w:rsid w:val="004551CA"/>
    <w:rsid w:val="00460841"/>
    <w:rsid w:val="00461147"/>
    <w:rsid w:val="004612D1"/>
    <w:rsid w:val="0046447A"/>
    <w:rsid w:val="00464646"/>
    <w:rsid w:val="00465888"/>
    <w:rsid w:val="004660ED"/>
    <w:rsid w:val="004716DC"/>
    <w:rsid w:val="004740C1"/>
    <w:rsid w:val="00481EE0"/>
    <w:rsid w:val="00482FAC"/>
    <w:rsid w:val="00483E2D"/>
    <w:rsid w:val="004851F4"/>
    <w:rsid w:val="004A077E"/>
    <w:rsid w:val="004A4D88"/>
    <w:rsid w:val="004A5F17"/>
    <w:rsid w:val="004A7685"/>
    <w:rsid w:val="004B7EA6"/>
    <w:rsid w:val="004D0604"/>
    <w:rsid w:val="004D6B9C"/>
    <w:rsid w:val="004D714A"/>
    <w:rsid w:val="004E4E07"/>
    <w:rsid w:val="004E6067"/>
    <w:rsid w:val="004F1B50"/>
    <w:rsid w:val="004F4E54"/>
    <w:rsid w:val="00504A3C"/>
    <w:rsid w:val="00511413"/>
    <w:rsid w:val="0051212A"/>
    <w:rsid w:val="00512E07"/>
    <w:rsid w:val="00516E17"/>
    <w:rsid w:val="00526C22"/>
    <w:rsid w:val="0053106E"/>
    <w:rsid w:val="005315BB"/>
    <w:rsid w:val="00541A8B"/>
    <w:rsid w:val="00554A7C"/>
    <w:rsid w:val="005558FF"/>
    <w:rsid w:val="0055660F"/>
    <w:rsid w:val="00556D00"/>
    <w:rsid w:val="00557841"/>
    <w:rsid w:val="00557AF4"/>
    <w:rsid w:val="0056193E"/>
    <w:rsid w:val="00567AE1"/>
    <w:rsid w:val="005705AD"/>
    <w:rsid w:val="005817C6"/>
    <w:rsid w:val="005834CE"/>
    <w:rsid w:val="00590133"/>
    <w:rsid w:val="00590B17"/>
    <w:rsid w:val="00596D2B"/>
    <w:rsid w:val="005A0A36"/>
    <w:rsid w:val="005A5AEC"/>
    <w:rsid w:val="005B3A30"/>
    <w:rsid w:val="005C6397"/>
    <w:rsid w:val="005E26A1"/>
    <w:rsid w:val="005E7C1F"/>
    <w:rsid w:val="005F175A"/>
    <w:rsid w:val="00602992"/>
    <w:rsid w:val="006112E3"/>
    <w:rsid w:val="00614542"/>
    <w:rsid w:val="006150AA"/>
    <w:rsid w:val="00623714"/>
    <w:rsid w:val="0062419F"/>
    <w:rsid w:val="00631FB6"/>
    <w:rsid w:val="00635E23"/>
    <w:rsid w:val="00636726"/>
    <w:rsid w:val="00641F29"/>
    <w:rsid w:val="00644395"/>
    <w:rsid w:val="00644B89"/>
    <w:rsid w:val="00646BA6"/>
    <w:rsid w:val="00651CE1"/>
    <w:rsid w:val="00652911"/>
    <w:rsid w:val="00655548"/>
    <w:rsid w:val="00671F8C"/>
    <w:rsid w:val="006720EC"/>
    <w:rsid w:val="006763AC"/>
    <w:rsid w:val="00676949"/>
    <w:rsid w:val="006804F5"/>
    <w:rsid w:val="00687FD7"/>
    <w:rsid w:val="006928E2"/>
    <w:rsid w:val="006937C9"/>
    <w:rsid w:val="006946A9"/>
    <w:rsid w:val="00694E76"/>
    <w:rsid w:val="006A1356"/>
    <w:rsid w:val="006A18DB"/>
    <w:rsid w:val="006A37A7"/>
    <w:rsid w:val="006A550C"/>
    <w:rsid w:val="006C09BC"/>
    <w:rsid w:val="006C2315"/>
    <w:rsid w:val="006C36D4"/>
    <w:rsid w:val="006C395A"/>
    <w:rsid w:val="006C45FD"/>
    <w:rsid w:val="006C4A1E"/>
    <w:rsid w:val="006C4B2E"/>
    <w:rsid w:val="006C60BB"/>
    <w:rsid w:val="006C7AC3"/>
    <w:rsid w:val="006D0AFC"/>
    <w:rsid w:val="006D38F3"/>
    <w:rsid w:val="006D7F03"/>
    <w:rsid w:val="006E0CBB"/>
    <w:rsid w:val="006E384B"/>
    <w:rsid w:val="006F731D"/>
    <w:rsid w:val="00704928"/>
    <w:rsid w:val="00715B8E"/>
    <w:rsid w:val="00716EEE"/>
    <w:rsid w:val="00723A71"/>
    <w:rsid w:val="00723BD5"/>
    <w:rsid w:val="00723ECE"/>
    <w:rsid w:val="0072483F"/>
    <w:rsid w:val="007321A9"/>
    <w:rsid w:val="00743E57"/>
    <w:rsid w:val="00744AFD"/>
    <w:rsid w:val="007471F8"/>
    <w:rsid w:val="007510B3"/>
    <w:rsid w:val="007515AD"/>
    <w:rsid w:val="007520BC"/>
    <w:rsid w:val="0075628B"/>
    <w:rsid w:val="00761A5E"/>
    <w:rsid w:val="00774CF0"/>
    <w:rsid w:val="00783D5E"/>
    <w:rsid w:val="00786F4C"/>
    <w:rsid w:val="00790422"/>
    <w:rsid w:val="00797CEC"/>
    <w:rsid w:val="007A07C9"/>
    <w:rsid w:val="007A1306"/>
    <w:rsid w:val="007A1A44"/>
    <w:rsid w:val="007A4C9C"/>
    <w:rsid w:val="007B0D80"/>
    <w:rsid w:val="007B2275"/>
    <w:rsid w:val="007B33A7"/>
    <w:rsid w:val="007B64B0"/>
    <w:rsid w:val="007D7C20"/>
    <w:rsid w:val="007F4827"/>
    <w:rsid w:val="007F6302"/>
    <w:rsid w:val="008027AE"/>
    <w:rsid w:val="00804208"/>
    <w:rsid w:val="008069AD"/>
    <w:rsid w:val="00806DEF"/>
    <w:rsid w:val="00815D7C"/>
    <w:rsid w:val="008210D3"/>
    <w:rsid w:val="0082713B"/>
    <w:rsid w:val="008301F3"/>
    <w:rsid w:val="00830C3B"/>
    <w:rsid w:val="00832C0E"/>
    <w:rsid w:val="00834C77"/>
    <w:rsid w:val="0084028C"/>
    <w:rsid w:val="00842C0F"/>
    <w:rsid w:val="00842ECF"/>
    <w:rsid w:val="008462D7"/>
    <w:rsid w:val="00856C53"/>
    <w:rsid w:val="00861917"/>
    <w:rsid w:val="00862A91"/>
    <w:rsid w:val="00862B90"/>
    <w:rsid w:val="00866831"/>
    <w:rsid w:val="00866C8F"/>
    <w:rsid w:val="00867370"/>
    <w:rsid w:val="00873CCE"/>
    <w:rsid w:val="00875E7D"/>
    <w:rsid w:val="008806A2"/>
    <w:rsid w:val="008905F7"/>
    <w:rsid w:val="008925A2"/>
    <w:rsid w:val="00893A4F"/>
    <w:rsid w:val="00894532"/>
    <w:rsid w:val="008A0E65"/>
    <w:rsid w:val="008A4B79"/>
    <w:rsid w:val="008B08B3"/>
    <w:rsid w:val="008B157B"/>
    <w:rsid w:val="008B31CF"/>
    <w:rsid w:val="008B5440"/>
    <w:rsid w:val="008B6514"/>
    <w:rsid w:val="008C0334"/>
    <w:rsid w:val="008C4B6B"/>
    <w:rsid w:val="008D1828"/>
    <w:rsid w:val="008E1634"/>
    <w:rsid w:val="008E35DF"/>
    <w:rsid w:val="008E3EB6"/>
    <w:rsid w:val="008E589B"/>
    <w:rsid w:val="008F4D06"/>
    <w:rsid w:val="008F4DBC"/>
    <w:rsid w:val="00902918"/>
    <w:rsid w:val="009122E4"/>
    <w:rsid w:val="009133F6"/>
    <w:rsid w:val="00930FC2"/>
    <w:rsid w:val="00941E85"/>
    <w:rsid w:val="00960F46"/>
    <w:rsid w:val="00961ED6"/>
    <w:rsid w:val="009660B8"/>
    <w:rsid w:val="0097057D"/>
    <w:rsid w:val="009708C2"/>
    <w:rsid w:val="009753E1"/>
    <w:rsid w:val="0098197F"/>
    <w:rsid w:val="0098457D"/>
    <w:rsid w:val="0098731F"/>
    <w:rsid w:val="00990E9A"/>
    <w:rsid w:val="00994317"/>
    <w:rsid w:val="00994B39"/>
    <w:rsid w:val="00996C0B"/>
    <w:rsid w:val="009A09B6"/>
    <w:rsid w:val="009A27C8"/>
    <w:rsid w:val="009C1C41"/>
    <w:rsid w:val="009C30A4"/>
    <w:rsid w:val="009C4453"/>
    <w:rsid w:val="009D064B"/>
    <w:rsid w:val="009D28F8"/>
    <w:rsid w:val="009D533A"/>
    <w:rsid w:val="009D6678"/>
    <w:rsid w:val="009D6F9A"/>
    <w:rsid w:val="009D7AB4"/>
    <w:rsid w:val="009E35CA"/>
    <w:rsid w:val="009E64ED"/>
    <w:rsid w:val="009E675E"/>
    <w:rsid w:val="009F06F3"/>
    <w:rsid w:val="009F4752"/>
    <w:rsid w:val="00A040B5"/>
    <w:rsid w:val="00A041D5"/>
    <w:rsid w:val="00A07949"/>
    <w:rsid w:val="00A100E0"/>
    <w:rsid w:val="00A130E2"/>
    <w:rsid w:val="00A13C28"/>
    <w:rsid w:val="00A15181"/>
    <w:rsid w:val="00A2065B"/>
    <w:rsid w:val="00A32576"/>
    <w:rsid w:val="00A33FC6"/>
    <w:rsid w:val="00A34BCA"/>
    <w:rsid w:val="00A42BC7"/>
    <w:rsid w:val="00A42DF2"/>
    <w:rsid w:val="00A46DC4"/>
    <w:rsid w:val="00A47B03"/>
    <w:rsid w:val="00A51E0E"/>
    <w:rsid w:val="00A5399B"/>
    <w:rsid w:val="00A543B3"/>
    <w:rsid w:val="00A5736A"/>
    <w:rsid w:val="00A61D13"/>
    <w:rsid w:val="00A6460D"/>
    <w:rsid w:val="00A66B75"/>
    <w:rsid w:val="00A710C5"/>
    <w:rsid w:val="00A740F7"/>
    <w:rsid w:val="00A74335"/>
    <w:rsid w:val="00A74D6A"/>
    <w:rsid w:val="00A82B22"/>
    <w:rsid w:val="00A8591D"/>
    <w:rsid w:val="00A95CA4"/>
    <w:rsid w:val="00A970D0"/>
    <w:rsid w:val="00A97A2D"/>
    <w:rsid w:val="00AA185A"/>
    <w:rsid w:val="00AA5186"/>
    <w:rsid w:val="00AA5D18"/>
    <w:rsid w:val="00AB2934"/>
    <w:rsid w:val="00AB330E"/>
    <w:rsid w:val="00AB73C2"/>
    <w:rsid w:val="00AB7938"/>
    <w:rsid w:val="00AC49CF"/>
    <w:rsid w:val="00AC5502"/>
    <w:rsid w:val="00AC6E11"/>
    <w:rsid w:val="00AD0E2C"/>
    <w:rsid w:val="00AD4ECC"/>
    <w:rsid w:val="00AE7E7E"/>
    <w:rsid w:val="00AF5FC2"/>
    <w:rsid w:val="00AF7B80"/>
    <w:rsid w:val="00B02751"/>
    <w:rsid w:val="00B02B8A"/>
    <w:rsid w:val="00B0414B"/>
    <w:rsid w:val="00B07BE3"/>
    <w:rsid w:val="00B127A4"/>
    <w:rsid w:val="00B13240"/>
    <w:rsid w:val="00B209B5"/>
    <w:rsid w:val="00B231F3"/>
    <w:rsid w:val="00B23432"/>
    <w:rsid w:val="00B24C23"/>
    <w:rsid w:val="00B25AA9"/>
    <w:rsid w:val="00B26120"/>
    <w:rsid w:val="00B273A8"/>
    <w:rsid w:val="00B27FDA"/>
    <w:rsid w:val="00B34FC3"/>
    <w:rsid w:val="00B450BF"/>
    <w:rsid w:val="00B5114C"/>
    <w:rsid w:val="00B544D0"/>
    <w:rsid w:val="00B56304"/>
    <w:rsid w:val="00B5707D"/>
    <w:rsid w:val="00B61A0C"/>
    <w:rsid w:val="00B63772"/>
    <w:rsid w:val="00B65B96"/>
    <w:rsid w:val="00B675C5"/>
    <w:rsid w:val="00B72163"/>
    <w:rsid w:val="00B72369"/>
    <w:rsid w:val="00B72C57"/>
    <w:rsid w:val="00B72E39"/>
    <w:rsid w:val="00B77DF1"/>
    <w:rsid w:val="00B800C1"/>
    <w:rsid w:val="00B8084D"/>
    <w:rsid w:val="00B85427"/>
    <w:rsid w:val="00B8727A"/>
    <w:rsid w:val="00B9182D"/>
    <w:rsid w:val="00B930F0"/>
    <w:rsid w:val="00B95D56"/>
    <w:rsid w:val="00B96D0E"/>
    <w:rsid w:val="00B974B3"/>
    <w:rsid w:val="00BA4CDF"/>
    <w:rsid w:val="00BA5AB7"/>
    <w:rsid w:val="00BB11D9"/>
    <w:rsid w:val="00BB2241"/>
    <w:rsid w:val="00BB23A1"/>
    <w:rsid w:val="00BB4BE3"/>
    <w:rsid w:val="00BB6C1E"/>
    <w:rsid w:val="00BC3BDC"/>
    <w:rsid w:val="00BD7EB0"/>
    <w:rsid w:val="00BD7FD9"/>
    <w:rsid w:val="00BE13BC"/>
    <w:rsid w:val="00BE2C5A"/>
    <w:rsid w:val="00BE3E96"/>
    <w:rsid w:val="00BF69AF"/>
    <w:rsid w:val="00C077BD"/>
    <w:rsid w:val="00C13AB5"/>
    <w:rsid w:val="00C170A3"/>
    <w:rsid w:val="00C20A6B"/>
    <w:rsid w:val="00C212E3"/>
    <w:rsid w:val="00C21823"/>
    <w:rsid w:val="00C22ED4"/>
    <w:rsid w:val="00C340C1"/>
    <w:rsid w:val="00C4094C"/>
    <w:rsid w:val="00C4501C"/>
    <w:rsid w:val="00C4779E"/>
    <w:rsid w:val="00C52CB3"/>
    <w:rsid w:val="00C57D6A"/>
    <w:rsid w:val="00C63F13"/>
    <w:rsid w:val="00C72B03"/>
    <w:rsid w:val="00C739AE"/>
    <w:rsid w:val="00C7534D"/>
    <w:rsid w:val="00C90330"/>
    <w:rsid w:val="00C9688E"/>
    <w:rsid w:val="00C96F33"/>
    <w:rsid w:val="00C97302"/>
    <w:rsid w:val="00CA320A"/>
    <w:rsid w:val="00CB177A"/>
    <w:rsid w:val="00CB40FD"/>
    <w:rsid w:val="00CB442F"/>
    <w:rsid w:val="00CC2983"/>
    <w:rsid w:val="00CC4288"/>
    <w:rsid w:val="00CC5F27"/>
    <w:rsid w:val="00CC6DE5"/>
    <w:rsid w:val="00CD3BF6"/>
    <w:rsid w:val="00CE00F4"/>
    <w:rsid w:val="00CE0AC8"/>
    <w:rsid w:val="00CE1496"/>
    <w:rsid w:val="00CE2AAA"/>
    <w:rsid w:val="00CE30D6"/>
    <w:rsid w:val="00CE3A24"/>
    <w:rsid w:val="00CE3E79"/>
    <w:rsid w:val="00CE457F"/>
    <w:rsid w:val="00CE6E12"/>
    <w:rsid w:val="00CF1266"/>
    <w:rsid w:val="00D103A4"/>
    <w:rsid w:val="00D11AB9"/>
    <w:rsid w:val="00D12C88"/>
    <w:rsid w:val="00D1617B"/>
    <w:rsid w:val="00D1688F"/>
    <w:rsid w:val="00D30629"/>
    <w:rsid w:val="00D44C81"/>
    <w:rsid w:val="00D45387"/>
    <w:rsid w:val="00D45864"/>
    <w:rsid w:val="00D52B97"/>
    <w:rsid w:val="00D55AD6"/>
    <w:rsid w:val="00D57B76"/>
    <w:rsid w:val="00D60E60"/>
    <w:rsid w:val="00D655F7"/>
    <w:rsid w:val="00D66A2A"/>
    <w:rsid w:val="00D70239"/>
    <w:rsid w:val="00D71738"/>
    <w:rsid w:val="00D7392C"/>
    <w:rsid w:val="00D77863"/>
    <w:rsid w:val="00D80ADB"/>
    <w:rsid w:val="00D85C8A"/>
    <w:rsid w:val="00D87BAA"/>
    <w:rsid w:val="00D87DEF"/>
    <w:rsid w:val="00D909BB"/>
    <w:rsid w:val="00D92EB3"/>
    <w:rsid w:val="00D9369E"/>
    <w:rsid w:val="00D94C07"/>
    <w:rsid w:val="00D95BB8"/>
    <w:rsid w:val="00DA1F4C"/>
    <w:rsid w:val="00DA2520"/>
    <w:rsid w:val="00DA5091"/>
    <w:rsid w:val="00DC6443"/>
    <w:rsid w:val="00DC753A"/>
    <w:rsid w:val="00DD137E"/>
    <w:rsid w:val="00DD428A"/>
    <w:rsid w:val="00DD43BC"/>
    <w:rsid w:val="00DD5006"/>
    <w:rsid w:val="00DD6997"/>
    <w:rsid w:val="00DE107F"/>
    <w:rsid w:val="00DE2768"/>
    <w:rsid w:val="00DE57A1"/>
    <w:rsid w:val="00DE5945"/>
    <w:rsid w:val="00DF4B06"/>
    <w:rsid w:val="00DF636B"/>
    <w:rsid w:val="00DF6CD1"/>
    <w:rsid w:val="00E03AA1"/>
    <w:rsid w:val="00E044CB"/>
    <w:rsid w:val="00E074CF"/>
    <w:rsid w:val="00E20101"/>
    <w:rsid w:val="00E22648"/>
    <w:rsid w:val="00E30BFC"/>
    <w:rsid w:val="00E31E36"/>
    <w:rsid w:val="00E336B8"/>
    <w:rsid w:val="00E55B75"/>
    <w:rsid w:val="00E565FE"/>
    <w:rsid w:val="00E60612"/>
    <w:rsid w:val="00E61538"/>
    <w:rsid w:val="00E615AE"/>
    <w:rsid w:val="00E627D0"/>
    <w:rsid w:val="00E631B4"/>
    <w:rsid w:val="00E632FA"/>
    <w:rsid w:val="00E661D3"/>
    <w:rsid w:val="00E70C20"/>
    <w:rsid w:val="00E73478"/>
    <w:rsid w:val="00E908CC"/>
    <w:rsid w:val="00E94D0F"/>
    <w:rsid w:val="00E953B0"/>
    <w:rsid w:val="00EA07F3"/>
    <w:rsid w:val="00EA3F2C"/>
    <w:rsid w:val="00EA4AC8"/>
    <w:rsid w:val="00EA4BC4"/>
    <w:rsid w:val="00EA6A14"/>
    <w:rsid w:val="00EA76E2"/>
    <w:rsid w:val="00EB2F0C"/>
    <w:rsid w:val="00EB337B"/>
    <w:rsid w:val="00EB5B82"/>
    <w:rsid w:val="00EB644C"/>
    <w:rsid w:val="00EB6FC9"/>
    <w:rsid w:val="00EC1018"/>
    <w:rsid w:val="00EC60F4"/>
    <w:rsid w:val="00EC7627"/>
    <w:rsid w:val="00EC77DA"/>
    <w:rsid w:val="00EC7F8E"/>
    <w:rsid w:val="00ED1670"/>
    <w:rsid w:val="00ED2E5E"/>
    <w:rsid w:val="00ED3293"/>
    <w:rsid w:val="00ED62C1"/>
    <w:rsid w:val="00ED6496"/>
    <w:rsid w:val="00ED791B"/>
    <w:rsid w:val="00EE3EBA"/>
    <w:rsid w:val="00EE48BF"/>
    <w:rsid w:val="00EE6BBF"/>
    <w:rsid w:val="00EF1D99"/>
    <w:rsid w:val="00EF4AA4"/>
    <w:rsid w:val="00EF5861"/>
    <w:rsid w:val="00F06431"/>
    <w:rsid w:val="00F077E4"/>
    <w:rsid w:val="00F12A0F"/>
    <w:rsid w:val="00F13181"/>
    <w:rsid w:val="00F14821"/>
    <w:rsid w:val="00F20AA8"/>
    <w:rsid w:val="00F25BE4"/>
    <w:rsid w:val="00F3187E"/>
    <w:rsid w:val="00F336A2"/>
    <w:rsid w:val="00F3375B"/>
    <w:rsid w:val="00F42036"/>
    <w:rsid w:val="00F43BDF"/>
    <w:rsid w:val="00F44299"/>
    <w:rsid w:val="00F478A5"/>
    <w:rsid w:val="00F5518B"/>
    <w:rsid w:val="00F571CC"/>
    <w:rsid w:val="00F63FDC"/>
    <w:rsid w:val="00F65EE2"/>
    <w:rsid w:val="00F7400D"/>
    <w:rsid w:val="00F76628"/>
    <w:rsid w:val="00F77BF2"/>
    <w:rsid w:val="00F811B7"/>
    <w:rsid w:val="00F825A2"/>
    <w:rsid w:val="00F848F7"/>
    <w:rsid w:val="00F9091B"/>
    <w:rsid w:val="00F94CD2"/>
    <w:rsid w:val="00F94FC6"/>
    <w:rsid w:val="00F95766"/>
    <w:rsid w:val="00FA3A49"/>
    <w:rsid w:val="00FA3A83"/>
    <w:rsid w:val="00FB544A"/>
    <w:rsid w:val="00FB5662"/>
    <w:rsid w:val="00FB7B39"/>
    <w:rsid w:val="00FC07E6"/>
    <w:rsid w:val="00FC0F55"/>
    <w:rsid w:val="00FD7B94"/>
    <w:rsid w:val="00FE395D"/>
    <w:rsid w:val="00FE3AC0"/>
    <w:rsid w:val="00FE4547"/>
    <w:rsid w:val="00FF21C2"/>
    <w:rsid w:val="00FF5903"/>
    <w:rsid w:val="00FF638B"/>
    <w:rsid w:val="02C838CC"/>
    <w:rsid w:val="02EC7EC0"/>
    <w:rsid w:val="03FB5939"/>
    <w:rsid w:val="09BA326E"/>
    <w:rsid w:val="0A485D51"/>
    <w:rsid w:val="0A7475D9"/>
    <w:rsid w:val="0D8A2548"/>
    <w:rsid w:val="0DBB0323"/>
    <w:rsid w:val="179D5AC5"/>
    <w:rsid w:val="221C516B"/>
    <w:rsid w:val="22B35B49"/>
    <w:rsid w:val="255A421F"/>
    <w:rsid w:val="276F63E3"/>
    <w:rsid w:val="291D7BB9"/>
    <w:rsid w:val="2DAC44E5"/>
    <w:rsid w:val="2DDF0C92"/>
    <w:rsid w:val="2EB435C4"/>
    <w:rsid w:val="308E426C"/>
    <w:rsid w:val="33202FF1"/>
    <w:rsid w:val="333715F4"/>
    <w:rsid w:val="352B051A"/>
    <w:rsid w:val="3547008D"/>
    <w:rsid w:val="381F7624"/>
    <w:rsid w:val="3EA3329D"/>
    <w:rsid w:val="49C914B7"/>
    <w:rsid w:val="4A5B58DB"/>
    <w:rsid w:val="54EB0F3B"/>
    <w:rsid w:val="55E3291B"/>
    <w:rsid w:val="593129B6"/>
    <w:rsid w:val="5C7727E9"/>
    <w:rsid w:val="61237F66"/>
    <w:rsid w:val="61960834"/>
    <w:rsid w:val="65F3156F"/>
    <w:rsid w:val="6B7F6325"/>
    <w:rsid w:val="6F9F5C87"/>
    <w:rsid w:val="71351B20"/>
    <w:rsid w:val="737D1B32"/>
    <w:rsid w:val="73A23CF3"/>
    <w:rsid w:val="74014D3F"/>
    <w:rsid w:val="74527AEF"/>
    <w:rsid w:val="75A83D22"/>
    <w:rsid w:val="762354FF"/>
    <w:rsid w:val="79805345"/>
    <w:rsid w:val="7CDB7A94"/>
    <w:rsid w:val="7D667C47"/>
    <w:rsid w:val="7DA948DF"/>
    <w:rsid w:val="7E0F049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15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6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0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17"/>
    <w:semiHidden/>
    <w:qFormat/>
    <w:uiPriority w:val="99"/>
    <w:pPr>
      <w:ind w:left="100" w:leftChars="2500"/>
    </w:p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12">
    <w:name w:val="Table Grid"/>
    <w:basedOn w:val="11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13">
    <w:name w:val="标题 1 字符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4">
    <w:name w:val="标题 2 字符"/>
    <w:link w:val="3"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5">
    <w:name w:val="标题 3 字符"/>
    <w:link w:val="4"/>
    <w:qFormat/>
    <w:locked/>
    <w:uiPriority w:val="99"/>
    <w:rPr>
      <w:rFonts w:cs="Times New Roman"/>
      <w:b/>
      <w:bCs/>
      <w:sz w:val="32"/>
      <w:szCs w:val="32"/>
    </w:rPr>
  </w:style>
  <w:style w:type="character" w:customStyle="1" w:styleId="16">
    <w:name w:val="标题 4 字符"/>
    <w:link w:val="5"/>
    <w:qFormat/>
    <w:locked/>
    <w:uiPriority w:val="99"/>
    <w:rPr>
      <w:rFonts w:ascii="Cambria" w:hAnsi="Cambria" w:eastAsia="宋体" w:cs="Times New Roman"/>
      <w:b/>
      <w:bCs/>
      <w:sz w:val="28"/>
      <w:szCs w:val="28"/>
    </w:rPr>
  </w:style>
  <w:style w:type="character" w:customStyle="1" w:styleId="17">
    <w:name w:val="日期 字符"/>
    <w:link w:val="6"/>
    <w:semiHidden/>
    <w:qFormat/>
    <w:locked/>
    <w:uiPriority w:val="99"/>
    <w:rPr>
      <w:rFonts w:cs="Times New Roman"/>
    </w:rPr>
  </w:style>
  <w:style w:type="character" w:customStyle="1" w:styleId="18">
    <w:name w:val="页脚 字符"/>
    <w:link w:val="7"/>
    <w:qFormat/>
    <w:locked/>
    <w:uiPriority w:val="99"/>
    <w:rPr>
      <w:rFonts w:cs="Times New Roman"/>
      <w:sz w:val="18"/>
      <w:szCs w:val="18"/>
    </w:rPr>
  </w:style>
  <w:style w:type="character" w:customStyle="1" w:styleId="19">
    <w:name w:val="页眉 字符"/>
    <w:link w:val="8"/>
    <w:semiHidden/>
    <w:qFormat/>
    <w:locked/>
    <w:uiPriority w:val="99"/>
    <w:rPr>
      <w:rFonts w:cs="Times New Roman"/>
      <w:sz w:val="18"/>
      <w:szCs w:val="18"/>
    </w:rPr>
  </w:style>
  <w:style w:type="paragraph" w:customStyle="1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font41"/>
    <w:basedOn w:val="10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22">
    <w:name w:val="font3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3">
    <w:name w:val="null3"/>
    <w:hidden/>
    <w:qFormat/>
    <w:uiPriority w:val="0"/>
    <w:pPr>
      <w:spacing w:after="0" w:line="240" w:lineRule="auto"/>
    </w:pPr>
    <w:rPr>
      <w:rFonts w:hint="eastAsia" w:asciiTheme="minorHAnsi" w:hAnsiTheme="minorHAnsi" w:eastAsiaTheme="minorEastAsia" w:cstheme="minorBidi"/>
      <w:sz w:val="21"/>
      <w:szCs w:val="22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328</Words>
  <Characters>1870</Characters>
  <Lines>15</Lines>
  <Paragraphs>4</Paragraphs>
  <ScaleCrop>false</ScaleCrop>
  <LinksUpToDate>false</LinksUpToDate>
  <CharactersWithSpaces>2194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2023-12-14T01:47:00Z</dcterms:created>
  <dc:creator>xz1</dc:creator>
  <cp:lastModifiedBy>黄焕炜</cp:lastModifiedBy>
  <cp:lastPrinted>2026-03-19T00:30:38Z</cp:lastPrinted>
  <dcterms:modified xsi:type="dcterms:W3CDTF">2026-03-19T00:44:52Z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2C75BE3C294C4FBD99F1D1892FDCF162</vt:lpwstr>
  </property>
</Properties>
</file>