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46F24">
      <w:pP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附件3：</w:t>
      </w:r>
    </w:p>
    <w:p w14:paraId="0D1857C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中山市中医院物业拍卖租赁权项目</w:t>
      </w:r>
    </w:p>
    <w:tbl>
      <w:tblPr>
        <w:tblStyle w:val="2"/>
        <w:tblpPr w:leftFromText="180" w:rightFromText="180" w:vertAnchor="text" w:horzAnchor="page" w:tblpX="1546" w:tblpY="796"/>
        <w:tblOverlap w:val="never"/>
        <w:tblW w:w="137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09"/>
        <w:gridCol w:w="3368"/>
        <w:gridCol w:w="1636"/>
        <w:gridCol w:w="2128"/>
        <w:gridCol w:w="1500"/>
        <w:gridCol w:w="1868"/>
        <w:gridCol w:w="1186"/>
      </w:tblGrid>
      <w:tr w14:paraId="0761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/>
                <w:bCs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/>
                <w:bCs/>
                <w:sz w:val="20"/>
                <w:szCs w:val="20"/>
                <w:lang w:val="en-US" w:eastAsia="zh-CN" w:bidi="ar"/>
              </w:rPr>
              <w:t>物业地址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/>
                <w:bCs/>
                <w:sz w:val="20"/>
                <w:szCs w:val="20"/>
                <w:lang w:val="en-US" w:eastAsia="zh-CN" w:bidi="ar"/>
              </w:rPr>
              <w:t>出租面积（㎡）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评估月租金单价（元）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/>
                <w:bCs/>
                <w:sz w:val="20"/>
                <w:szCs w:val="20"/>
                <w:lang w:val="en-US" w:eastAsia="zh-CN" w:bidi="ar"/>
              </w:rPr>
              <w:t>合同月租金（元</w:t>
            </w:r>
            <w:r>
              <w:rPr>
                <w:rStyle w:val="5"/>
                <w:rFonts w:eastAsia="宋体"/>
                <w:b/>
                <w:bCs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b/>
                <w:bCs/>
                <w:sz w:val="20"/>
                <w:szCs w:val="20"/>
                <w:lang w:val="en-US" w:eastAsia="zh-CN" w:bidi="ar"/>
              </w:rPr>
              <w:t>月）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预计一年租金收益（元）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租期</w:t>
            </w:r>
          </w:p>
        </w:tc>
      </w:tr>
      <w:tr w14:paraId="16A4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整栋物业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中山市石岐区孙文西路大庙前9号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整栋物业）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730.17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953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3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131,436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5年</w:t>
            </w:r>
          </w:p>
        </w:tc>
      </w:tr>
      <w:tr w14:paraId="5DC40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面包店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中山市西区康欣路3号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住院部一楼原面包店区域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0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000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C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348,000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3年</w:t>
            </w:r>
          </w:p>
        </w:tc>
      </w:tr>
      <w:tr w14:paraId="6976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眼镜店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中山市西区康欣路3号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医技楼二楼眼镜店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61.1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7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2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183,300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3年</w:t>
            </w:r>
          </w:p>
        </w:tc>
      </w:tr>
      <w:tr w14:paraId="2B4F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5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62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55,228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1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662,736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5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78427BF"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83F88"/>
    <w:rsid w:val="0D6C5CAC"/>
    <w:rsid w:val="11E773A4"/>
    <w:rsid w:val="1730248A"/>
    <w:rsid w:val="5B08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169</Characters>
  <Lines>0</Lines>
  <Paragraphs>0</Paragraphs>
  <TotalTime>3</TotalTime>
  <ScaleCrop>false</ScaleCrop>
  <LinksUpToDate>false</LinksUpToDate>
  <CharactersWithSpaces>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2026-01-12T07:50:00Z</dcterms:created>
  <dc:creator>雅雯</dc:creator>
  <cp:lastModifiedBy>雅雯</cp:lastModifiedBy>
  <dcterms:modified xsi:type="dcterms:W3CDTF">2026-06-22T07:37:28Z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B4C70121EFF041D795F85DA51C337D2F_11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